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C7B4299" w14:textId="7A962F9F" w:rsidR="001E0A28" w:rsidRPr="001E0A28" w:rsidRDefault="001E0A28" w:rsidP="001E0A28">
      <w:pPr>
        <w:spacing w:after="120"/>
        <w:ind w:left="1985" w:hanging="1985"/>
        <w:rPr>
          <w:rFonts w:ascii="Arial" w:eastAsiaTheme="minorEastAsia" w:hAnsi="Arial" w:cs="Arial"/>
          <w:b/>
          <w:sz w:val="24"/>
          <w:szCs w:val="24"/>
          <w:lang w:eastAsia="zh-CN"/>
        </w:rPr>
      </w:pPr>
      <w:r w:rsidRPr="001E0A28">
        <w:rPr>
          <w:rFonts w:ascii="Arial" w:eastAsiaTheme="minorEastAsia" w:hAnsi="Arial" w:cs="Arial"/>
          <w:b/>
          <w:sz w:val="24"/>
          <w:szCs w:val="24"/>
          <w:lang w:eastAsia="zh-CN"/>
        </w:rPr>
        <w:t>3GPP TSG-RAN WG4 Meeting # 9</w:t>
      </w:r>
      <w:r w:rsidR="00732089">
        <w:rPr>
          <w:rFonts w:ascii="Arial" w:eastAsiaTheme="minorEastAsia" w:hAnsi="Arial" w:cs="Arial"/>
          <w:b/>
          <w:sz w:val="24"/>
          <w:szCs w:val="24"/>
          <w:lang w:eastAsia="zh-CN"/>
        </w:rPr>
        <w:t>8</w:t>
      </w:r>
      <w:r w:rsidRPr="001E0A28">
        <w:rPr>
          <w:rFonts w:ascii="Arial" w:eastAsiaTheme="minorEastAsia" w:hAnsi="Arial" w:cs="Arial"/>
          <w:b/>
          <w:sz w:val="24"/>
          <w:szCs w:val="24"/>
          <w:lang w:eastAsia="zh-CN"/>
        </w:rPr>
        <w:t>-e</w:t>
      </w:r>
      <w:r w:rsidRPr="001E0A28">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sidR="009B16AD">
        <w:rPr>
          <w:rFonts w:ascii="Arial" w:eastAsiaTheme="minorEastAsia" w:hAnsi="Arial" w:cs="Arial"/>
          <w:b/>
          <w:sz w:val="24"/>
          <w:szCs w:val="24"/>
          <w:lang w:eastAsia="zh-CN"/>
        </w:rPr>
        <w:t xml:space="preserve">       </w:t>
      </w:r>
      <w:r w:rsidR="00F92026" w:rsidRPr="005D1978">
        <w:rPr>
          <w:rFonts w:ascii="Arial" w:hAnsi="Arial" w:cs="Arial"/>
          <w:b/>
          <w:sz w:val="24"/>
        </w:rPr>
        <w:t>R4-2103946</w:t>
      </w:r>
    </w:p>
    <w:p w14:paraId="0C7B429A" w14:textId="77777777" w:rsidR="001E0A28" w:rsidRDefault="00732089" w:rsidP="00732089">
      <w:pPr>
        <w:spacing w:after="240"/>
        <w:ind w:left="1985" w:hanging="1985"/>
        <w:rPr>
          <w:rFonts w:ascii="Arial" w:eastAsia="MS Mincho" w:hAnsi="Arial" w:cs="Arial"/>
          <w:b/>
          <w:sz w:val="22"/>
        </w:rPr>
      </w:pPr>
      <w:r w:rsidRPr="00732089">
        <w:rPr>
          <w:rFonts w:ascii="Arial" w:eastAsiaTheme="minorEastAsia" w:hAnsi="Arial" w:cs="Arial"/>
          <w:b/>
          <w:sz w:val="24"/>
          <w:szCs w:val="24"/>
          <w:lang w:eastAsia="zh-CN"/>
        </w:rPr>
        <w:t>Electronic Meeting, Jan. 25-Feb. 5, 2021</w:t>
      </w:r>
    </w:p>
    <w:p w14:paraId="0C7B429B" w14:textId="77777777" w:rsidR="00C24D2F" w:rsidRPr="00AB4182" w:rsidRDefault="00C24D2F" w:rsidP="00C24D2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sidRPr="00915D73">
        <w:rPr>
          <w:rFonts w:ascii="Arial" w:eastAsia="MS Mincho" w:hAnsi="Arial" w:cs="Arial"/>
          <w:b/>
          <w:color w:val="000000"/>
          <w:sz w:val="22"/>
          <w:lang w:val="pt-BR"/>
        </w:rPr>
        <w:t xml:space="preserve">Agenda </w:t>
      </w:r>
      <w:r w:rsidR="007D19B7">
        <w:rPr>
          <w:rFonts w:ascii="Arial" w:eastAsia="MS Mincho" w:hAnsi="Arial" w:cs="Arial"/>
          <w:b/>
          <w:color w:val="000000"/>
          <w:sz w:val="22"/>
          <w:lang w:val="pt-BR"/>
        </w:rPr>
        <w:t>item</w:t>
      </w:r>
      <w:r w:rsidRPr="00915D73">
        <w:rPr>
          <w:rFonts w:ascii="Arial" w:eastAsia="MS Mincho" w:hAnsi="Arial" w:cs="Arial"/>
          <w:b/>
          <w:color w:val="000000"/>
          <w:sz w:val="22"/>
          <w:lang w:val="pt-BR"/>
        </w:rPr>
        <w:t>:</w:t>
      </w:r>
      <w:r w:rsidRPr="00915D73">
        <w:rPr>
          <w:rFonts w:ascii="Arial" w:eastAsia="MS Mincho" w:hAnsi="Arial" w:cs="Arial"/>
          <w:b/>
          <w:color w:val="000000"/>
          <w:sz w:val="22"/>
          <w:lang w:val="pt-BR"/>
        </w:rPr>
        <w:tab/>
      </w:r>
      <w:r w:rsidRPr="00915D73">
        <w:rPr>
          <w:rFonts w:ascii="Arial" w:eastAsia="MS Mincho" w:hAnsi="Arial" w:cs="Arial" w:hint="eastAsia"/>
          <w:b/>
          <w:color w:val="000000"/>
          <w:sz w:val="22"/>
          <w:lang w:val="pt-BR" w:eastAsia="ja-JP"/>
        </w:rPr>
        <w:tab/>
      </w:r>
      <w:r w:rsidRPr="00915D73">
        <w:rPr>
          <w:rFonts w:ascii="Arial" w:eastAsia="MS Mincho" w:hAnsi="Arial" w:cs="Arial" w:hint="eastAsia"/>
          <w:b/>
          <w:color w:val="000000"/>
          <w:sz w:val="22"/>
          <w:lang w:val="pt-BR" w:eastAsia="ja-JP"/>
        </w:rPr>
        <w:tab/>
      </w:r>
      <w:r w:rsidR="00143BCA">
        <w:rPr>
          <w:rFonts w:ascii="Arial" w:eastAsiaTheme="minorEastAsia" w:hAnsi="Arial" w:cs="Arial"/>
          <w:color w:val="000000"/>
          <w:sz w:val="22"/>
          <w:lang w:eastAsia="zh-CN"/>
        </w:rPr>
        <w:t>11.1.1</w:t>
      </w:r>
    </w:p>
    <w:p w14:paraId="0C7B429C" w14:textId="77777777" w:rsidR="00915D73" w:rsidRPr="00915D73" w:rsidRDefault="00915D73" w:rsidP="00915D73">
      <w:pPr>
        <w:spacing w:after="120"/>
        <w:ind w:left="1985" w:hanging="1985"/>
        <w:rPr>
          <w:rFonts w:ascii="Arial" w:hAnsi="Arial" w:cs="Arial"/>
          <w:color w:val="000000"/>
          <w:sz w:val="22"/>
          <w:lang w:eastAsia="zh-CN"/>
        </w:rPr>
      </w:pPr>
      <w:r w:rsidRPr="00915D73">
        <w:rPr>
          <w:rFonts w:ascii="Arial" w:eastAsia="MS Mincho" w:hAnsi="Arial" w:cs="Arial"/>
          <w:b/>
          <w:sz w:val="22"/>
        </w:rPr>
        <w:t>Source:</w:t>
      </w:r>
      <w:r w:rsidRPr="00915D73">
        <w:rPr>
          <w:rFonts w:ascii="Arial" w:eastAsia="MS Mincho" w:hAnsi="Arial" w:cs="Arial"/>
          <w:b/>
          <w:sz w:val="22"/>
        </w:rPr>
        <w:tab/>
      </w:r>
      <w:r w:rsidR="004D737D" w:rsidRPr="00143BCA">
        <w:rPr>
          <w:rFonts w:ascii="Arial" w:hAnsi="Arial" w:cs="Arial"/>
          <w:color w:val="000000"/>
          <w:sz w:val="22"/>
          <w:lang w:eastAsia="zh-CN"/>
        </w:rPr>
        <w:t>Moderator</w:t>
      </w:r>
      <w:r w:rsidR="00321150" w:rsidRPr="00143BCA">
        <w:rPr>
          <w:rFonts w:ascii="Arial" w:hAnsi="Arial" w:cs="Arial"/>
          <w:color w:val="000000"/>
          <w:sz w:val="22"/>
          <w:lang w:eastAsia="zh-CN"/>
        </w:rPr>
        <w:t xml:space="preserve"> </w:t>
      </w:r>
      <w:r w:rsidR="004D737D" w:rsidRPr="00143BCA">
        <w:rPr>
          <w:rFonts w:ascii="Arial" w:hAnsi="Arial" w:cs="Arial"/>
          <w:color w:val="000000"/>
          <w:sz w:val="22"/>
          <w:lang w:eastAsia="zh-CN"/>
        </w:rPr>
        <w:t>(</w:t>
      </w:r>
      <w:r w:rsidR="00143BCA" w:rsidRPr="00143BCA">
        <w:rPr>
          <w:rFonts w:ascii="Arial" w:hAnsi="Arial" w:cs="Arial"/>
          <w:color w:val="000000"/>
          <w:sz w:val="22"/>
          <w:lang w:eastAsia="zh-CN"/>
        </w:rPr>
        <w:t>CAICT</w:t>
      </w:r>
      <w:r w:rsidR="004D737D" w:rsidRPr="00143BCA">
        <w:rPr>
          <w:rFonts w:ascii="Arial" w:hAnsi="Arial" w:cs="Arial"/>
          <w:color w:val="000000"/>
          <w:sz w:val="22"/>
          <w:lang w:eastAsia="zh-CN"/>
        </w:rPr>
        <w:t>)</w:t>
      </w:r>
    </w:p>
    <w:p w14:paraId="0C7B429D" w14:textId="77777777" w:rsidR="00915D73" w:rsidRPr="00873E1F" w:rsidRDefault="00915D73" w:rsidP="00915D73">
      <w:pPr>
        <w:spacing w:after="120"/>
        <w:ind w:left="1985" w:hanging="1985"/>
        <w:rPr>
          <w:rFonts w:ascii="Arial" w:eastAsiaTheme="minorEastAsia" w:hAnsi="Arial" w:cs="Arial"/>
          <w:color w:val="000000"/>
          <w:sz w:val="22"/>
          <w:lang w:eastAsia="zh-CN"/>
        </w:rPr>
      </w:pPr>
      <w:r w:rsidRPr="00915D73">
        <w:rPr>
          <w:rFonts w:ascii="Arial" w:eastAsia="MS Mincho" w:hAnsi="Arial" w:cs="Arial"/>
          <w:b/>
          <w:color w:val="000000"/>
          <w:sz w:val="22"/>
        </w:rPr>
        <w:t>Title:</w:t>
      </w:r>
      <w:r w:rsidRPr="00915D73">
        <w:rPr>
          <w:rFonts w:ascii="Arial" w:eastAsia="MS Mincho" w:hAnsi="Arial" w:cs="Arial"/>
          <w:b/>
          <w:color w:val="000000"/>
          <w:sz w:val="22"/>
        </w:rPr>
        <w:tab/>
      </w:r>
      <w:r w:rsidR="00143BCA">
        <w:rPr>
          <w:rFonts w:ascii="Arial" w:eastAsiaTheme="minorEastAsia" w:hAnsi="Arial" w:cs="Arial" w:hint="eastAsia"/>
          <w:color w:val="000000"/>
          <w:sz w:val="22"/>
          <w:lang w:eastAsia="zh-CN"/>
        </w:rPr>
        <w:t xml:space="preserve">Email discussion summary for </w:t>
      </w:r>
      <w:r w:rsidR="00143BCA" w:rsidRPr="00533159">
        <w:rPr>
          <w:rFonts w:ascii="Arial" w:eastAsiaTheme="minorEastAsia" w:hAnsi="Arial" w:cs="Arial"/>
          <w:color w:val="000000"/>
          <w:sz w:val="22"/>
          <w:lang w:eastAsia="zh-CN"/>
        </w:rPr>
        <w:t>[9</w:t>
      </w:r>
      <w:r w:rsidR="00143BCA">
        <w:rPr>
          <w:rFonts w:ascii="Arial" w:eastAsiaTheme="minorEastAsia" w:hAnsi="Arial" w:cs="Arial"/>
          <w:color w:val="000000"/>
          <w:sz w:val="22"/>
          <w:lang w:eastAsia="zh-CN"/>
        </w:rPr>
        <w:t>8</w:t>
      </w:r>
      <w:r w:rsidR="00143BCA" w:rsidRPr="00533159">
        <w:rPr>
          <w:rFonts w:ascii="Arial" w:eastAsiaTheme="minorEastAsia" w:hAnsi="Arial" w:cs="Arial"/>
          <w:color w:val="000000"/>
          <w:sz w:val="22"/>
          <w:lang w:eastAsia="zh-CN"/>
        </w:rPr>
        <w:t>e][</w:t>
      </w:r>
      <w:r w:rsidR="00143BCA">
        <w:rPr>
          <w:rFonts w:ascii="Arial" w:eastAsiaTheme="minorEastAsia" w:hAnsi="Arial" w:cs="Arial"/>
          <w:color w:val="000000"/>
          <w:sz w:val="22"/>
          <w:lang w:eastAsia="zh-CN"/>
        </w:rPr>
        <w:t>329</w:t>
      </w:r>
      <w:r w:rsidR="00143BCA" w:rsidRPr="00533159">
        <w:rPr>
          <w:rFonts w:ascii="Arial" w:eastAsiaTheme="minorEastAsia" w:hAnsi="Arial" w:cs="Arial"/>
          <w:color w:val="000000"/>
          <w:sz w:val="22"/>
          <w:lang w:eastAsia="zh-CN"/>
        </w:rPr>
        <w:t xml:space="preserve">] </w:t>
      </w:r>
      <w:r w:rsidR="00143BCA">
        <w:rPr>
          <w:rFonts w:ascii="Arial" w:eastAsiaTheme="minorEastAsia" w:hAnsi="Arial" w:cs="Arial"/>
          <w:color w:val="000000"/>
          <w:sz w:val="22"/>
          <w:lang w:eastAsia="zh-CN"/>
        </w:rPr>
        <w:t>NR_MIMO_OTA</w:t>
      </w:r>
    </w:p>
    <w:p w14:paraId="0C7B429E" w14:textId="77777777" w:rsidR="00915D73" w:rsidRPr="00484C5D" w:rsidRDefault="00915D73" w:rsidP="00915D73">
      <w:pPr>
        <w:spacing w:after="120"/>
        <w:ind w:left="1985" w:hanging="1985"/>
        <w:rPr>
          <w:rFonts w:ascii="Arial" w:eastAsiaTheme="minorEastAsia" w:hAnsi="Arial" w:cs="Arial"/>
          <w:sz w:val="22"/>
          <w:lang w:eastAsia="zh-CN"/>
        </w:rPr>
      </w:pPr>
      <w:r w:rsidRPr="007D19B7">
        <w:rPr>
          <w:rFonts w:ascii="Arial" w:eastAsia="MS Mincho" w:hAnsi="Arial" w:cs="Arial"/>
          <w:b/>
          <w:color w:val="000000"/>
          <w:sz w:val="22"/>
        </w:rPr>
        <w:t>Document for:</w:t>
      </w:r>
      <w:r w:rsidRPr="007D19B7">
        <w:rPr>
          <w:rFonts w:ascii="Arial" w:eastAsia="MS Mincho" w:hAnsi="Arial" w:cs="Arial"/>
          <w:b/>
          <w:color w:val="000000"/>
          <w:sz w:val="22"/>
        </w:rPr>
        <w:tab/>
      </w:r>
      <w:r w:rsidR="00484C5D" w:rsidRPr="00C24C05">
        <w:rPr>
          <w:rFonts w:ascii="Arial" w:eastAsiaTheme="minorEastAsia" w:hAnsi="Arial" w:cs="Arial"/>
          <w:color w:val="000000"/>
          <w:sz w:val="22"/>
          <w:lang w:eastAsia="zh-CN"/>
        </w:rPr>
        <w:t>Information</w:t>
      </w:r>
    </w:p>
    <w:p w14:paraId="0C7B429F" w14:textId="77777777" w:rsidR="005D7AF8" w:rsidRDefault="00915D73" w:rsidP="00FA5848">
      <w:pPr>
        <w:pStyle w:val="1"/>
        <w:rPr>
          <w:rFonts w:eastAsiaTheme="minorEastAsia"/>
          <w:lang w:eastAsia="zh-CN"/>
        </w:rPr>
      </w:pPr>
      <w:r w:rsidRPr="005D7AF8">
        <w:rPr>
          <w:rFonts w:hint="eastAsia"/>
          <w:lang w:eastAsia="ja-JP"/>
        </w:rPr>
        <w:t>Introduction</w:t>
      </w:r>
    </w:p>
    <w:p w14:paraId="0C7B42A0" w14:textId="77777777" w:rsidR="00F771C1" w:rsidRPr="00F771C1" w:rsidRDefault="00F771C1" w:rsidP="00143BCA">
      <w:pPr>
        <w:rPr>
          <w:lang w:eastAsia="zh-CN"/>
        </w:rPr>
      </w:pPr>
      <w:r>
        <w:rPr>
          <w:lang w:eastAsia="zh-CN"/>
        </w:rPr>
        <w:t xml:space="preserve">AI 11.1 NR MIMO OTA WI </w:t>
      </w:r>
      <w:r>
        <w:rPr>
          <w:rFonts w:hint="eastAsia"/>
          <w:lang w:eastAsia="zh-CN"/>
        </w:rPr>
        <w:t>and</w:t>
      </w:r>
      <w:r>
        <w:rPr>
          <w:lang w:eastAsia="zh-CN"/>
        </w:rPr>
        <w:t xml:space="preserve"> AI 7.19.7 TR38.827 </w:t>
      </w:r>
      <w:r>
        <w:rPr>
          <w:rFonts w:hint="eastAsia"/>
          <w:lang w:eastAsia="zh-CN"/>
        </w:rPr>
        <w:t>maintenance</w:t>
      </w:r>
      <w:r>
        <w:rPr>
          <w:lang w:eastAsia="zh-CN"/>
        </w:rPr>
        <w:t xml:space="preserve"> </w:t>
      </w:r>
      <w:r>
        <w:rPr>
          <w:rFonts w:hint="eastAsia"/>
          <w:lang w:eastAsia="zh-CN"/>
        </w:rPr>
        <w:t>are</w:t>
      </w:r>
      <w:r>
        <w:rPr>
          <w:lang w:eastAsia="zh-CN"/>
        </w:rPr>
        <w:t xml:space="preserve"> </w:t>
      </w:r>
      <w:r>
        <w:rPr>
          <w:rFonts w:hint="eastAsia"/>
          <w:lang w:eastAsia="zh-CN"/>
        </w:rPr>
        <w:t>included</w:t>
      </w:r>
      <w:r>
        <w:rPr>
          <w:lang w:eastAsia="zh-CN"/>
        </w:rPr>
        <w:t xml:space="preserve"> in this email discussion. (</w:t>
      </w:r>
      <w:r>
        <w:rPr>
          <w:rFonts w:hint="eastAsia"/>
          <w:lang w:eastAsia="zh-CN"/>
        </w:rPr>
        <w:t>note:</w:t>
      </w:r>
      <w:r w:rsidRPr="00F771C1">
        <w:t xml:space="preserve"> </w:t>
      </w:r>
      <w:r w:rsidRPr="00F771C1">
        <w:rPr>
          <w:lang w:eastAsia="zh-CN"/>
        </w:rPr>
        <w:t>R4-2102018 moved to A</w:t>
      </w:r>
      <w:r>
        <w:rPr>
          <w:lang w:eastAsia="zh-CN"/>
        </w:rPr>
        <w:t>I</w:t>
      </w:r>
      <w:r w:rsidRPr="00F771C1">
        <w:rPr>
          <w:lang w:eastAsia="zh-CN"/>
        </w:rPr>
        <w:t>11.11.1</w:t>
      </w:r>
      <w:r>
        <w:rPr>
          <w:lang w:eastAsia="zh-CN"/>
        </w:rPr>
        <w:t>)</w:t>
      </w:r>
    </w:p>
    <w:p w14:paraId="0C7B42A1" w14:textId="77777777" w:rsidR="00143BCA" w:rsidRPr="00FC2ECD" w:rsidRDefault="00143BCA" w:rsidP="00143BCA">
      <w:pPr>
        <w:rPr>
          <w:lang w:eastAsia="zh-CN"/>
        </w:rPr>
      </w:pPr>
      <w:r w:rsidRPr="00FC2ECD">
        <w:rPr>
          <w:lang w:eastAsia="zh-CN"/>
        </w:rPr>
        <w:t xml:space="preserve">In the </w:t>
      </w:r>
      <w:r>
        <w:rPr>
          <w:lang w:eastAsia="zh-CN"/>
        </w:rPr>
        <w:t>RAN4#97e meeting</w:t>
      </w:r>
      <w:r w:rsidRPr="00FC2ECD">
        <w:rPr>
          <w:lang w:eastAsia="zh-CN"/>
        </w:rPr>
        <w:t xml:space="preserve">, </w:t>
      </w:r>
      <w:r>
        <w:rPr>
          <w:lang w:eastAsia="zh-CN"/>
        </w:rPr>
        <w:t xml:space="preserve">next steps of </w:t>
      </w:r>
      <w:r w:rsidRPr="00FC2ECD">
        <w:rPr>
          <w:lang w:eastAsia="zh-CN"/>
        </w:rPr>
        <w:t xml:space="preserve">NR MIMO OTA </w:t>
      </w:r>
      <w:r>
        <w:rPr>
          <w:lang w:eastAsia="zh-CN"/>
        </w:rPr>
        <w:t>WI</w:t>
      </w:r>
      <w:r w:rsidRPr="00FC2ECD">
        <w:rPr>
          <w:lang w:eastAsia="zh-CN"/>
        </w:rPr>
        <w:t xml:space="preserve"> were captured in the W</w:t>
      </w:r>
      <w:r>
        <w:rPr>
          <w:lang w:eastAsia="zh-CN"/>
        </w:rPr>
        <w:t>F</w:t>
      </w:r>
      <w:r w:rsidRPr="00FC2ECD">
        <w:rPr>
          <w:lang w:eastAsia="zh-CN"/>
        </w:rPr>
        <w:t xml:space="preserve"> [1]:</w:t>
      </w:r>
    </w:p>
    <w:p w14:paraId="0C7B42A2" w14:textId="77BF1364" w:rsidR="00143BCA" w:rsidRPr="005349E9" w:rsidRDefault="0085242F" w:rsidP="00143BCA">
      <w:pPr>
        <w:rPr>
          <w:color w:val="0070C0"/>
          <w:lang w:eastAsia="zh-CN"/>
        </w:rPr>
      </w:pPr>
      <w:r>
        <w:rPr>
          <w:noProof/>
          <w:lang w:val="en-US" w:eastAsia="zh-CN"/>
        </w:rPr>
        <mc:AlternateContent>
          <mc:Choice Requires="wps">
            <w:drawing>
              <wp:inline distT="0" distB="0" distL="0" distR="0" wp14:anchorId="0C7B4967" wp14:editId="3A48039B">
                <wp:extent cx="6122035" cy="1757045"/>
                <wp:effectExtent l="5080" t="9525" r="6985" b="5080"/>
                <wp:docPr id="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1757045"/>
                        </a:xfrm>
                        <a:prstGeom prst="rect">
                          <a:avLst/>
                        </a:prstGeom>
                        <a:solidFill>
                          <a:srgbClr val="FFFFFF"/>
                        </a:solidFill>
                        <a:ln w="9525">
                          <a:solidFill>
                            <a:srgbClr val="000000"/>
                          </a:solidFill>
                          <a:miter lim="800000"/>
                          <a:headEnd/>
                          <a:tailEnd/>
                        </a:ln>
                      </wps:spPr>
                      <wps:txbx>
                        <w:txbxContent>
                          <w:p w14:paraId="0C7B49A5" w14:textId="77777777" w:rsidR="00F92026" w:rsidRDefault="00F92026" w:rsidP="005349E9">
                            <w:pPr>
                              <w:tabs>
                                <w:tab w:val="num" w:pos="1440"/>
                              </w:tabs>
                              <w:spacing w:after="0" w:line="320" w:lineRule="exact"/>
                              <w:ind w:leftChars="200" w:left="800" w:hangingChars="200" w:hanging="400"/>
                              <w:rPr>
                                <w:lang w:eastAsia="zh-CN"/>
                              </w:rPr>
                            </w:pPr>
                            <w:r>
                              <w:rPr>
                                <w:rFonts w:hint="eastAsia"/>
                                <w:lang w:eastAsia="zh-CN"/>
                              </w:rPr>
                              <w:t>N</w:t>
                            </w:r>
                            <w:r>
                              <w:rPr>
                                <w:lang w:eastAsia="zh-CN"/>
                              </w:rPr>
                              <w:t>ext steps:</w:t>
                            </w:r>
                          </w:p>
                          <w:p w14:paraId="0C7B49A6" w14:textId="77777777" w:rsidR="00F92026" w:rsidRPr="00143BCA" w:rsidRDefault="00F92026" w:rsidP="005349E9">
                            <w:pPr>
                              <w:numPr>
                                <w:ilvl w:val="1"/>
                                <w:numId w:val="17"/>
                              </w:numPr>
                              <w:spacing w:after="0" w:line="320" w:lineRule="exact"/>
                              <w:ind w:leftChars="200" w:left="800" w:hangingChars="200" w:hanging="400"/>
                              <w:rPr>
                                <w:lang w:eastAsia="zh-CN"/>
                              </w:rPr>
                            </w:pPr>
                            <w:r w:rsidRPr="00143BCA">
                              <w:rPr>
                                <w:lang w:eastAsia="zh-CN"/>
                              </w:rPr>
                              <w:t xml:space="preserve">FR2 simulation results of UE performance </w:t>
                            </w:r>
                            <w:proofErr w:type="gramStart"/>
                            <w:r w:rsidRPr="00143BCA">
                              <w:rPr>
                                <w:lang w:eastAsia="zh-CN"/>
                              </w:rPr>
                              <w:t>are</w:t>
                            </w:r>
                            <w:proofErr w:type="gramEnd"/>
                            <w:r w:rsidRPr="00143BCA">
                              <w:rPr>
                                <w:lang w:eastAsia="zh-CN"/>
                              </w:rPr>
                              <w:t xml:space="preserve"> encouraged</w:t>
                            </w:r>
                          </w:p>
                          <w:p w14:paraId="0C7B49A7" w14:textId="77777777" w:rsidR="00F92026" w:rsidRPr="00143BCA" w:rsidRDefault="00F92026" w:rsidP="005349E9">
                            <w:pPr>
                              <w:numPr>
                                <w:ilvl w:val="1"/>
                                <w:numId w:val="17"/>
                              </w:numPr>
                              <w:spacing w:after="0" w:line="320" w:lineRule="exact"/>
                              <w:ind w:leftChars="200" w:left="800" w:hangingChars="200" w:hanging="400"/>
                              <w:rPr>
                                <w:lang w:eastAsia="zh-CN"/>
                              </w:rPr>
                            </w:pPr>
                            <w:r w:rsidRPr="00143BCA">
                              <w:rPr>
                                <w:lang w:eastAsia="zh-CN"/>
                              </w:rPr>
                              <w:t xml:space="preserve">Confirm the Channel models mapping for NR MIMO OTA requirements </w:t>
                            </w:r>
                          </w:p>
                          <w:p w14:paraId="0C7B49A8" w14:textId="77777777" w:rsidR="00F92026" w:rsidRPr="00143BCA" w:rsidRDefault="00F92026" w:rsidP="005349E9">
                            <w:pPr>
                              <w:numPr>
                                <w:ilvl w:val="1"/>
                                <w:numId w:val="17"/>
                              </w:numPr>
                              <w:spacing w:after="0" w:line="320" w:lineRule="exact"/>
                              <w:ind w:leftChars="200" w:left="800" w:hangingChars="200" w:hanging="400"/>
                              <w:rPr>
                                <w:lang w:eastAsia="zh-CN"/>
                              </w:rPr>
                            </w:pPr>
                            <w:r w:rsidRPr="00143BCA">
                              <w:rPr>
                                <w:lang w:eastAsia="zh-CN"/>
                              </w:rPr>
                              <w:t>Discuss the pass/fail limit and reference figure of channel model validation</w:t>
                            </w:r>
                          </w:p>
                          <w:p w14:paraId="0C7B49A9" w14:textId="77777777" w:rsidR="00F92026" w:rsidRPr="00143BCA" w:rsidRDefault="00F92026" w:rsidP="005349E9">
                            <w:pPr>
                              <w:numPr>
                                <w:ilvl w:val="1"/>
                                <w:numId w:val="17"/>
                              </w:numPr>
                              <w:spacing w:after="0" w:line="320" w:lineRule="exact"/>
                              <w:ind w:leftChars="200" w:left="800" w:hangingChars="200" w:hanging="400"/>
                              <w:rPr>
                                <w:lang w:eastAsia="zh-CN"/>
                              </w:rPr>
                            </w:pPr>
                            <w:r w:rsidRPr="00143BCA">
                              <w:rPr>
                                <w:lang w:eastAsia="zh-CN"/>
                              </w:rPr>
                              <w:t>Further confirm detailed testing parameters for requirements (</w:t>
                            </w:r>
                            <w:proofErr w:type="gramStart"/>
                            <w:r w:rsidRPr="00143BCA">
                              <w:rPr>
                                <w:lang w:eastAsia="zh-CN"/>
                              </w:rPr>
                              <w:t>e.g.</w:t>
                            </w:r>
                            <w:proofErr w:type="gramEnd"/>
                            <w:r w:rsidRPr="00143BCA">
                              <w:rPr>
                                <w:lang w:eastAsia="zh-CN"/>
                              </w:rPr>
                              <w:t xml:space="preserve"> Maximum downlink power)</w:t>
                            </w:r>
                          </w:p>
                          <w:p w14:paraId="0C7B49AA" w14:textId="77777777" w:rsidR="00F92026" w:rsidRPr="00143BCA" w:rsidRDefault="00F92026" w:rsidP="005349E9">
                            <w:pPr>
                              <w:numPr>
                                <w:ilvl w:val="1"/>
                                <w:numId w:val="17"/>
                              </w:numPr>
                              <w:spacing w:after="0" w:line="320" w:lineRule="exact"/>
                              <w:ind w:leftChars="200" w:left="800" w:hangingChars="200" w:hanging="400"/>
                              <w:rPr>
                                <w:lang w:eastAsia="zh-CN"/>
                              </w:rPr>
                            </w:pPr>
                            <w:r w:rsidRPr="00143BCA">
                              <w:rPr>
                                <w:lang w:eastAsia="zh-CN"/>
                              </w:rPr>
                              <w:t>Further discuss the Figure of Merit for FR1 and FR2</w:t>
                            </w:r>
                          </w:p>
                          <w:p w14:paraId="0C7B49AB" w14:textId="77777777" w:rsidR="00F92026" w:rsidRPr="00143BCA" w:rsidRDefault="00F92026" w:rsidP="005349E9">
                            <w:pPr>
                              <w:numPr>
                                <w:ilvl w:val="1"/>
                                <w:numId w:val="17"/>
                              </w:numPr>
                              <w:spacing w:after="0" w:line="320" w:lineRule="exact"/>
                              <w:ind w:leftChars="200" w:left="800" w:hangingChars="200" w:hanging="400"/>
                              <w:rPr>
                                <w:lang w:eastAsia="zh-CN"/>
                              </w:rPr>
                            </w:pPr>
                            <w:r w:rsidRPr="00143BCA">
                              <w:rPr>
                                <w:lang w:eastAsia="zh-CN"/>
                              </w:rPr>
                              <w:t>Measurement results of FR1 or FR2 UEs are encouraged for disc</w:t>
                            </w:r>
                            <w:r>
                              <w:rPr>
                                <w:lang w:eastAsia="zh-CN"/>
                              </w:rPr>
                              <w:t xml:space="preserve"> </w:t>
                            </w:r>
                            <w:r w:rsidRPr="00143BCA">
                              <w:rPr>
                                <w:lang w:eastAsia="zh-CN"/>
                              </w:rPr>
                              <w:t>ussion</w:t>
                            </w:r>
                          </w:p>
                          <w:p w14:paraId="0C7B49AC" w14:textId="77777777" w:rsidR="00F92026" w:rsidRPr="005349E9" w:rsidRDefault="00F92026" w:rsidP="005349E9">
                            <w:pPr>
                              <w:numPr>
                                <w:ilvl w:val="1"/>
                                <w:numId w:val="17"/>
                              </w:numPr>
                              <w:spacing w:after="0" w:line="320" w:lineRule="exact"/>
                              <w:ind w:leftChars="200" w:left="800" w:hangingChars="200" w:hanging="400"/>
                              <w:rPr>
                                <w:lang w:eastAsia="zh-CN"/>
                              </w:rPr>
                            </w:pPr>
                            <w:r w:rsidRPr="00143BCA">
                              <w:rPr>
                                <w:lang w:eastAsia="zh-CN"/>
                              </w:rPr>
                              <w:t>Analysis on number of test points vs uncertainty of FR2 MIMO OTA requirements</w:t>
                            </w:r>
                          </w:p>
                        </w:txbxContent>
                      </wps:txbx>
                      <wps:bodyPr rot="0" vert="horz" wrap="square" lIns="91440" tIns="45720" rIns="91440" bIns="45720" anchor="t" anchorCtr="0" upright="1">
                        <a:noAutofit/>
                      </wps:bodyPr>
                    </wps:wsp>
                  </a:graphicData>
                </a:graphic>
              </wp:inline>
            </w:drawing>
          </mc:Choice>
          <mc:Fallback>
            <w:pict>
              <v:shapetype w14:anchorId="0C7B4967" id="_x0000_t202" coordsize="21600,21600" o:spt="202" path="m,l,21600r21600,l21600,xe">
                <v:stroke joinstyle="miter"/>
                <v:path gradientshapeok="t" o:connecttype="rect"/>
              </v:shapetype>
              <v:shape id="Text Box 2" o:spid="_x0000_s1026" type="#_x0000_t202" style="width:482.05pt;height:13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">
                <v:textbox>
                  <w:txbxContent>
                    <w:p w14:paraId="0C7B49A5" w14:textId="77777777" w:rsidR="00F92026" w:rsidRDefault="00F92026" w:rsidP="005349E9">
                      <w:pPr>
                        <w:tabs>
                          <w:tab w:val="num" w:pos="1440"/>
                        </w:tabs>
                        <w:spacing w:after="0" w:line="320" w:lineRule="exact"/>
                        <w:ind w:leftChars="200" w:left="800" w:hangingChars="200" w:hanging="400"/>
                        <w:rPr>
                          <w:lang w:eastAsia="zh-CN"/>
                        </w:rPr>
                      </w:pPr>
                      <w:r>
                        <w:rPr>
                          <w:rFonts w:hint="eastAsia"/>
                          <w:lang w:eastAsia="zh-CN"/>
                        </w:rPr>
                        <w:t>N</w:t>
                      </w:r>
                      <w:r>
                        <w:rPr>
                          <w:lang w:eastAsia="zh-CN"/>
                        </w:rPr>
                        <w:t>ext steps:</w:t>
                      </w:r>
                    </w:p>
                    <w:p w14:paraId="0C7B49A6" w14:textId="77777777" w:rsidR="00F92026" w:rsidRPr="00143BCA" w:rsidRDefault="00F92026" w:rsidP="005349E9">
                      <w:pPr>
                        <w:numPr>
                          <w:ilvl w:val="1"/>
                          <w:numId w:val="17"/>
                        </w:numPr>
                        <w:spacing w:after="0" w:line="320" w:lineRule="exact"/>
                        <w:ind w:leftChars="200" w:left="800" w:hangingChars="200" w:hanging="400"/>
                        <w:rPr>
                          <w:lang w:eastAsia="zh-CN"/>
                        </w:rPr>
                      </w:pPr>
                      <w:r w:rsidRPr="00143BCA">
                        <w:rPr>
                          <w:lang w:eastAsia="zh-CN"/>
                        </w:rPr>
                        <w:t>FR2 simulation results of UE performance are encouraged</w:t>
                      </w:r>
                    </w:p>
                    <w:p w14:paraId="0C7B49A7" w14:textId="77777777" w:rsidR="00F92026" w:rsidRPr="00143BCA" w:rsidRDefault="00F92026" w:rsidP="005349E9">
                      <w:pPr>
                        <w:numPr>
                          <w:ilvl w:val="1"/>
                          <w:numId w:val="17"/>
                        </w:numPr>
                        <w:spacing w:after="0" w:line="320" w:lineRule="exact"/>
                        <w:ind w:leftChars="200" w:left="800" w:hangingChars="200" w:hanging="400"/>
                        <w:rPr>
                          <w:lang w:eastAsia="zh-CN"/>
                        </w:rPr>
                      </w:pPr>
                      <w:r w:rsidRPr="00143BCA">
                        <w:rPr>
                          <w:lang w:eastAsia="zh-CN"/>
                        </w:rPr>
                        <w:t xml:space="preserve">Confirm the Channel models mapping for NR MIMO OTA requirements </w:t>
                      </w:r>
                    </w:p>
                    <w:p w14:paraId="0C7B49A8" w14:textId="77777777" w:rsidR="00F92026" w:rsidRPr="00143BCA" w:rsidRDefault="00F92026" w:rsidP="005349E9">
                      <w:pPr>
                        <w:numPr>
                          <w:ilvl w:val="1"/>
                          <w:numId w:val="17"/>
                        </w:numPr>
                        <w:spacing w:after="0" w:line="320" w:lineRule="exact"/>
                        <w:ind w:leftChars="200" w:left="800" w:hangingChars="200" w:hanging="400"/>
                        <w:rPr>
                          <w:lang w:eastAsia="zh-CN"/>
                        </w:rPr>
                      </w:pPr>
                      <w:r w:rsidRPr="00143BCA">
                        <w:rPr>
                          <w:lang w:eastAsia="zh-CN"/>
                        </w:rPr>
                        <w:t>Discuss the pass/fail limit and reference figure of channel model validation</w:t>
                      </w:r>
                    </w:p>
                    <w:p w14:paraId="0C7B49A9" w14:textId="77777777" w:rsidR="00F92026" w:rsidRPr="00143BCA" w:rsidRDefault="00F92026" w:rsidP="005349E9">
                      <w:pPr>
                        <w:numPr>
                          <w:ilvl w:val="1"/>
                          <w:numId w:val="17"/>
                        </w:numPr>
                        <w:spacing w:after="0" w:line="320" w:lineRule="exact"/>
                        <w:ind w:leftChars="200" w:left="800" w:hangingChars="200" w:hanging="400"/>
                        <w:rPr>
                          <w:lang w:eastAsia="zh-CN"/>
                        </w:rPr>
                      </w:pPr>
                      <w:r w:rsidRPr="00143BCA">
                        <w:rPr>
                          <w:lang w:eastAsia="zh-CN"/>
                        </w:rPr>
                        <w:t>Further confirm detailed testing parameters for requirements (e.g. Maximum downlink power)</w:t>
                      </w:r>
                    </w:p>
                    <w:p w14:paraId="0C7B49AA" w14:textId="77777777" w:rsidR="00F92026" w:rsidRPr="00143BCA" w:rsidRDefault="00F92026" w:rsidP="005349E9">
                      <w:pPr>
                        <w:numPr>
                          <w:ilvl w:val="1"/>
                          <w:numId w:val="17"/>
                        </w:numPr>
                        <w:spacing w:after="0" w:line="320" w:lineRule="exact"/>
                        <w:ind w:leftChars="200" w:left="800" w:hangingChars="200" w:hanging="400"/>
                        <w:rPr>
                          <w:lang w:eastAsia="zh-CN"/>
                        </w:rPr>
                      </w:pPr>
                      <w:r w:rsidRPr="00143BCA">
                        <w:rPr>
                          <w:lang w:eastAsia="zh-CN"/>
                        </w:rPr>
                        <w:t>Further discuss the Figure of Merit for FR1 and FR2</w:t>
                      </w:r>
                    </w:p>
                    <w:p w14:paraId="0C7B49AB" w14:textId="77777777" w:rsidR="00F92026" w:rsidRPr="00143BCA" w:rsidRDefault="00F92026" w:rsidP="005349E9">
                      <w:pPr>
                        <w:numPr>
                          <w:ilvl w:val="1"/>
                          <w:numId w:val="17"/>
                        </w:numPr>
                        <w:spacing w:after="0" w:line="320" w:lineRule="exact"/>
                        <w:ind w:leftChars="200" w:left="800" w:hangingChars="200" w:hanging="400"/>
                        <w:rPr>
                          <w:lang w:eastAsia="zh-CN"/>
                        </w:rPr>
                      </w:pPr>
                      <w:r w:rsidRPr="00143BCA">
                        <w:rPr>
                          <w:lang w:eastAsia="zh-CN"/>
                        </w:rPr>
                        <w:t>Measurement results of FR1 or FR2 UEs are encouraged for disc</w:t>
                      </w:r>
                      <w:r>
                        <w:rPr>
                          <w:lang w:eastAsia="zh-CN"/>
                        </w:rPr>
                        <w:t xml:space="preserve"> </w:t>
                      </w:r>
                      <w:r w:rsidRPr="00143BCA">
                        <w:rPr>
                          <w:lang w:eastAsia="zh-CN"/>
                        </w:rPr>
                        <w:t>ussion</w:t>
                      </w:r>
                    </w:p>
                    <w:p w14:paraId="0C7B49AC" w14:textId="77777777" w:rsidR="00F92026" w:rsidRPr="005349E9" w:rsidRDefault="00F92026" w:rsidP="005349E9">
                      <w:pPr>
                        <w:numPr>
                          <w:ilvl w:val="1"/>
                          <w:numId w:val="17"/>
                        </w:numPr>
                        <w:spacing w:after="0" w:line="320" w:lineRule="exact"/>
                        <w:ind w:leftChars="200" w:left="800" w:hangingChars="200" w:hanging="400"/>
                        <w:rPr>
                          <w:lang w:eastAsia="zh-CN"/>
                        </w:rPr>
                      </w:pPr>
                      <w:r w:rsidRPr="00143BCA">
                        <w:rPr>
                          <w:lang w:eastAsia="zh-CN"/>
                        </w:rPr>
                        <w:t>Analysis on number of test points vs uncertainty of FR2 MIMO OTA requirements</w:t>
                      </w:r>
                    </w:p>
                  </w:txbxContent>
                </v:textbox>
                <w10:anchorlock/>
              </v:shape>
            </w:pict>
          </mc:Fallback>
        </mc:AlternateContent>
      </w:r>
    </w:p>
    <w:p w14:paraId="0C7B42A3" w14:textId="77777777" w:rsidR="00143BCA" w:rsidRPr="00BB4DBC" w:rsidRDefault="00143BCA" w:rsidP="00143BCA">
      <w:pPr>
        <w:rPr>
          <w:lang w:eastAsia="zh-CN"/>
        </w:rPr>
      </w:pPr>
      <w:r w:rsidRPr="00BB4DBC">
        <w:rPr>
          <w:lang w:eastAsia="zh-CN"/>
        </w:rPr>
        <w:t xml:space="preserve">List of candidate target of discussion for 1st round and 2nd round </w:t>
      </w:r>
    </w:p>
    <w:p w14:paraId="0C7B42A4" w14:textId="77777777" w:rsidR="00143BCA" w:rsidRPr="00BB4DBC" w:rsidRDefault="00143BCA" w:rsidP="00143BCA">
      <w:pPr>
        <w:rPr>
          <w:lang w:eastAsia="zh-CN"/>
        </w:rPr>
      </w:pPr>
      <w:r w:rsidRPr="00BB4DBC">
        <w:rPr>
          <w:rFonts w:hint="eastAsia"/>
          <w:lang w:eastAsia="zh-CN"/>
        </w:rPr>
        <w:t>•</w:t>
      </w:r>
      <w:r w:rsidRPr="00BB4DBC">
        <w:rPr>
          <w:lang w:eastAsia="zh-CN"/>
        </w:rPr>
        <w:tab/>
        <w:t xml:space="preserve">1st round: </w:t>
      </w:r>
      <w:r w:rsidRPr="003B537D">
        <w:rPr>
          <w:lang w:eastAsia="zh-CN"/>
        </w:rPr>
        <w:t>agree TPs and CRs, discuss</w:t>
      </w:r>
      <w:r w:rsidR="003B537D" w:rsidRPr="003B537D">
        <w:rPr>
          <w:lang w:eastAsia="zh-CN"/>
        </w:rPr>
        <w:t xml:space="preserve"> channel model topics, test parameters, </w:t>
      </w:r>
      <w:proofErr w:type="spellStart"/>
      <w:r w:rsidR="003B537D" w:rsidRPr="003B537D">
        <w:rPr>
          <w:lang w:eastAsia="zh-CN"/>
        </w:rPr>
        <w:t>FoM</w:t>
      </w:r>
      <w:proofErr w:type="spellEnd"/>
      <w:r w:rsidR="003B537D" w:rsidRPr="003B537D">
        <w:rPr>
          <w:lang w:eastAsia="zh-CN"/>
        </w:rPr>
        <w:t>, simulation assumptions and other</w:t>
      </w:r>
      <w:r w:rsidRPr="003B537D">
        <w:rPr>
          <w:lang w:eastAsia="zh-CN"/>
        </w:rPr>
        <w:t xml:space="preserve"> open issues for NR MIMO OTA.</w:t>
      </w:r>
    </w:p>
    <w:p w14:paraId="0C7B42A5" w14:textId="77777777" w:rsidR="00143BCA" w:rsidRPr="00BB4DBC" w:rsidRDefault="00143BCA" w:rsidP="00143BCA">
      <w:pPr>
        <w:rPr>
          <w:lang w:eastAsia="zh-CN"/>
        </w:rPr>
      </w:pPr>
      <w:r w:rsidRPr="00BB4DBC">
        <w:rPr>
          <w:rFonts w:hint="eastAsia"/>
          <w:lang w:eastAsia="zh-CN"/>
        </w:rPr>
        <w:t>•</w:t>
      </w:r>
      <w:r w:rsidRPr="00BB4DBC">
        <w:rPr>
          <w:lang w:eastAsia="zh-CN"/>
        </w:rPr>
        <w:tab/>
        <w:t xml:space="preserve">2nd round: </w:t>
      </w:r>
      <w:r w:rsidRPr="003B537D">
        <w:rPr>
          <w:lang w:eastAsia="zh-CN"/>
        </w:rPr>
        <w:t>make decision on open issues for NR MIMO OTA based on the decisions of 1st round.</w:t>
      </w:r>
    </w:p>
    <w:p w14:paraId="0C7B42A6" w14:textId="77777777" w:rsidR="00E80B52" w:rsidRPr="00805BE8" w:rsidRDefault="00142BB9" w:rsidP="00EA461A">
      <w:pPr>
        <w:pStyle w:val="1"/>
        <w:rPr>
          <w:lang w:eastAsia="ja-JP"/>
        </w:rPr>
      </w:pPr>
      <w:r>
        <w:rPr>
          <w:lang w:eastAsia="ja-JP"/>
        </w:rPr>
        <w:t>Topic</w:t>
      </w:r>
      <w:r w:rsidR="00C649BD" w:rsidRPr="00805BE8">
        <w:rPr>
          <w:lang w:eastAsia="ja-JP"/>
        </w:rPr>
        <w:t xml:space="preserve"> </w:t>
      </w:r>
      <w:r w:rsidR="00837458" w:rsidRPr="00805BE8">
        <w:rPr>
          <w:lang w:eastAsia="ja-JP"/>
        </w:rPr>
        <w:t>#1</w:t>
      </w:r>
      <w:r w:rsidR="00C649BD" w:rsidRPr="00805BE8">
        <w:rPr>
          <w:lang w:eastAsia="ja-JP"/>
        </w:rPr>
        <w:t xml:space="preserve">: </w:t>
      </w:r>
      <w:r w:rsidR="00EA461A" w:rsidRPr="00EA461A">
        <w:rPr>
          <w:lang w:eastAsia="ja-JP"/>
        </w:rPr>
        <w:t>General and Testing methodologies</w:t>
      </w:r>
    </w:p>
    <w:p w14:paraId="0C7B42A7" w14:textId="77777777" w:rsidR="00484C5D" w:rsidRPr="00CB0305" w:rsidRDefault="00484C5D" w:rsidP="00B831AE">
      <w:pPr>
        <w:pStyle w:val="2"/>
      </w:pPr>
      <w:r w:rsidRPr="00B831AE">
        <w:rPr>
          <w:rFonts w:hint="eastAsia"/>
        </w:rPr>
        <w:t>Companies</w:t>
      </w:r>
      <w:r w:rsidRPr="00B831AE">
        <w:t>’</w:t>
      </w:r>
      <w:r w:rsidRPr="00CB0305">
        <w:t xml:space="preserve"> contributions summary</w:t>
      </w:r>
    </w:p>
    <w:tbl>
      <w:tblPr>
        <w:tblStyle w:val="aff7"/>
        <w:tblW w:w="0" w:type="auto"/>
        <w:tblLook w:val="04A0" w:firstRow="1" w:lastRow="0" w:firstColumn="1" w:lastColumn="0" w:noHBand="0" w:noVBand="1"/>
      </w:tblPr>
      <w:tblGrid>
        <w:gridCol w:w="1602"/>
        <w:gridCol w:w="1583"/>
        <w:gridCol w:w="6446"/>
      </w:tblGrid>
      <w:tr w:rsidR="00484C5D" w:rsidRPr="00F53FE2" w14:paraId="0C7B42AB" w14:textId="77777777" w:rsidTr="00FE1730">
        <w:trPr>
          <w:trHeight w:val="468"/>
        </w:trPr>
        <w:tc>
          <w:tcPr>
            <w:tcW w:w="1602" w:type="dxa"/>
            <w:vAlign w:val="center"/>
          </w:tcPr>
          <w:p w14:paraId="0C7B42A8" w14:textId="77777777" w:rsidR="00484C5D" w:rsidRPr="00805BE8" w:rsidRDefault="00484C5D" w:rsidP="00805BE8">
            <w:pPr>
              <w:spacing w:before="120" w:after="120"/>
              <w:rPr>
                <w:b/>
                <w:bCs/>
              </w:rPr>
            </w:pPr>
            <w:r w:rsidRPr="00805BE8">
              <w:rPr>
                <w:b/>
                <w:bCs/>
              </w:rPr>
              <w:t>T-doc number</w:t>
            </w:r>
          </w:p>
        </w:tc>
        <w:tc>
          <w:tcPr>
            <w:tcW w:w="1583" w:type="dxa"/>
            <w:vAlign w:val="center"/>
          </w:tcPr>
          <w:p w14:paraId="0C7B42A9" w14:textId="77777777" w:rsidR="00484C5D" w:rsidRPr="00805BE8" w:rsidRDefault="00484C5D" w:rsidP="00805BE8">
            <w:pPr>
              <w:spacing w:before="120" w:after="120"/>
              <w:rPr>
                <w:b/>
                <w:bCs/>
              </w:rPr>
            </w:pPr>
            <w:r w:rsidRPr="00805BE8">
              <w:rPr>
                <w:b/>
                <w:bCs/>
              </w:rPr>
              <w:t>Company</w:t>
            </w:r>
          </w:p>
        </w:tc>
        <w:tc>
          <w:tcPr>
            <w:tcW w:w="6446" w:type="dxa"/>
            <w:vAlign w:val="center"/>
          </w:tcPr>
          <w:p w14:paraId="0C7B42AA" w14:textId="77777777" w:rsidR="00484C5D" w:rsidRPr="00805BE8" w:rsidRDefault="00484C5D" w:rsidP="00805BE8">
            <w:pPr>
              <w:spacing w:before="120" w:after="120"/>
              <w:rPr>
                <w:b/>
                <w:bCs/>
              </w:rPr>
            </w:pPr>
            <w:r w:rsidRPr="00805BE8">
              <w:rPr>
                <w:b/>
                <w:bCs/>
              </w:rPr>
              <w:t>Proposals</w:t>
            </w:r>
            <w:r w:rsidR="00F53FE2">
              <w:rPr>
                <w:b/>
                <w:bCs/>
              </w:rPr>
              <w:t xml:space="preserve"> / Observations</w:t>
            </w:r>
          </w:p>
        </w:tc>
      </w:tr>
      <w:tr w:rsidR="00D807B9" w14:paraId="0C7B42B1" w14:textId="77777777" w:rsidTr="00FE1730">
        <w:trPr>
          <w:trHeight w:val="468"/>
        </w:trPr>
        <w:tc>
          <w:tcPr>
            <w:tcW w:w="1602" w:type="dxa"/>
          </w:tcPr>
          <w:p w14:paraId="0C7B42AC" w14:textId="77777777" w:rsidR="00D807B9" w:rsidRPr="00A917E1" w:rsidRDefault="00532002" w:rsidP="00805BE8">
            <w:pPr>
              <w:spacing w:before="120" w:after="120"/>
            </w:pPr>
            <w:r w:rsidRPr="00532002">
              <w:t>R4-2101941</w:t>
            </w:r>
          </w:p>
        </w:tc>
        <w:tc>
          <w:tcPr>
            <w:tcW w:w="1583" w:type="dxa"/>
          </w:tcPr>
          <w:p w14:paraId="0C7B42AD" w14:textId="77777777" w:rsidR="00D807B9" w:rsidRPr="00A917E1" w:rsidRDefault="00532002" w:rsidP="00805BE8">
            <w:pPr>
              <w:spacing w:before="120" w:after="120"/>
            </w:pPr>
            <w:r w:rsidRPr="00532002">
              <w:t>CAICT, Keysight, ETS-Lindgren</w:t>
            </w:r>
          </w:p>
        </w:tc>
        <w:tc>
          <w:tcPr>
            <w:tcW w:w="6446" w:type="dxa"/>
          </w:tcPr>
          <w:p w14:paraId="0C7B42AE" w14:textId="77777777" w:rsidR="001A1D41" w:rsidRPr="004F555C" w:rsidRDefault="001A1D41" w:rsidP="005F6231">
            <w:pPr>
              <w:spacing w:beforeLines="50" w:before="136" w:after="0"/>
              <w:jc w:val="both"/>
              <w:rPr>
                <w:rFonts w:eastAsia="宋体"/>
                <w:bCs/>
                <w:lang w:eastAsia="zh-CN"/>
              </w:rPr>
            </w:pPr>
            <w:r w:rsidRPr="004F555C">
              <w:rPr>
                <w:rFonts w:eastAsia="宋体"/>
                <w:bCs/>
                <w:lang w:eastAsia="zh-CN"/>
              </w:rPr>
              <w:t>FR1 MIMO OTA measurement results and channel model mapping</w:t>
            </w:r>
          </w:p>
          <w:p w14:paraId="0C7B42AF" w14:textId="77777777" w:rsidR="00532002" w:rsidRPr="004F555C" w:rsidRDefault="00532002">
            <w:pPr>
              <w:spacing w:beforeLines="50" w:before="136" w:after="0"/>
              <w:jc w:val="both"/>
              <w:rPr>
                <w:rFonts w:eastAsia="宋体"/>
                <w:b/>
                <w:lang w:eastAsia="zh-CN"/>
              </w:rPr>
            </w:pPr>
            <w:r w:rsidRPr="004F555C">
              <w:rPr>
                <w:rFonts w:eastAsia="宋体"/>
                <w:b/>
                <w:lang w:eastAsia="zh-CN"/>
              </w:rPr>
              <w:t>Observation 1:</w:t>
            </w:r>
            <w:r w:rsidRPr="004F555C">
              <w:rPr>
                <w:rFonts w:eastAsia="宋体"/>
                <w:bCs/>
                <w:lang w:eastAsia="zh-CN"/>
              </w:rPr>
              <w:t xml:space="preserve"> The agreed channel model mapping baseline is suitable for FR1 MIMO OTA testing.</w:t>
            </w:r>
          </w:p>
          <w:p w14:paraId="0C7B42B0" w14:textId="77777777" w:rsidR="00D807B9" w:rsidRPr="004F555C" w:rsidRDefault="00532002">
            <w:pPr>
              <w:spacing w:beforeLines="50" w:before="136" w:after="0"/>
              <w:jc w:val="both"/>
              <w:rPr>
                <w:rFonts w:eastAsia="宋体"/>
                <w:b/>
                <w:lang w:eastAsia="zh-CN"/>
              </w:rPr>
            </w:pPr>
            <w:r w:rsidRPr="004F555C">
              <w:rPr>
                <w:rFonts w:eastAsia="宋体"/>
                <w:b/>
                <w:lang w:eastAsia="zh-CN"/>
              </w:rPr>
              <w:t xml:space="preserve">Proposal 1: Adopt CDL-C </w:t>
            </w:r>
            <w:proofErr w:type="spellStart"/>
            <w:r w:rsidRPr="004F555C">
              <w:rPr>
                <w:rFonts w:eastAsia="宋体"/>
                <w:b/>
                <w:lang w:eastAsia="zh-CN"/>
              </w:rPr>
              <w:t>UMa</w:t>
            </w:r>
            <w:proofErr w:type="spellEnd"/>
            <w:r w:rsidRPr="004F555C">
              <w:rPr>
                <w:rFonts w:eastAsia="宋体"/>
                <w:b/>
                <w:lang w:eastAsia="zh-CN"/>
              </w:rPr>
              <w:t xml:space="preserve"> </w:t>
            </w:r>
            <w:r w:rsidRPr="004F555C">
              <w:rPr>
                <w:rFonts w:eastAsia="宋体" w:hint="eastAsia"/>
                <w:b/>
                <w:lang w:eastAsia="zh-CN"/>
              </w:rPr>
              <w:t>mode</w:t>
            </w:r>
            <w:r w:rsidRPr="004F555C">
              <w:rPr>
                <w:rFonts w:eastAsia="宋体"/>
                <w:b/>
                <w:lang w:eastAsia="zh-CN"/>
              </w:rPr>
              <w:t xml:space="preserve">l for 4x4 testing and CDL-A </w:t>
            </w:r>
            <w:proofErr w:type="spellStart"/>
            <w:r w:rsidRPr="004F555C">
              <w:rPr>
                <w:rFonts w:eastAsia="宋体"/>
                <w:b/>
                <w:lang w:eastAsia="zh-CN"/>
              </w:rPr>
              <w:t>UMi</w:t>
            </w:r>
            <w:proofErr w:type="spellEnd"/>
            <w:r w:rsidRPr="004F555C">
              <w:rPr>
                <w:rFonts w:eastAsia="宋体"/>
                <w:b/>
                <w:lang w:eastAsia="zh-CN"/>
              </w:rPr>
              <w:t xml:space="preserve"> model for 2x2 testing.  </w:t>
            </w:r>
          </w:p>
        </w:tc>
      </w:tr>
      <w:tr w:rsidR="00D807B9" w14:paraId="0C7B42C0" w14:textId="77777777" w:rsidTr="00FE1730">
        <w:trPr>
          <w:trHeight w:val="468"/>
        </w:trPr>
        <w:tc>
          <w:tcPr>
            <w:tcW w:w="1602" w:type="dxa"/>
          </w:tcPr>
          <w:p w14:paraId="0C7B42B2" w14:textId="77777777" w:rsidR="00D807B9" w:rsidRPr="00A917E1" w:rsidRDefault="00D807B9" w:rsidP="00805BE8">
            <w:pPr>
              <w:spacing w:before="120" w:after="120"/>
            </w:pPr>
            <w:r w:rsidRPr="00D807B9">
              <w:lastRenderedPageBreak/>
              <w:t>R4-2101827</w:t>
            </w:r>
          </w:p>
        </w:tc>
        <w:tc>
          <w:tcPr>
            <w:tcW w:w="1583" w:type="dxa"/>
          </w:tcPr>
          <w:p w14:paraId="0C7B42B3" w14:textId="77777777" w:rsidR="00D807B9" w:rsidRPr="00A917E1" w:rsidRDefault="00D807B9" w:rsidP="00805BE8">
            <w:pPr>
              <w:spacing w:before="120" w:after="120"/>
            </w:pPr>
            <w:r w:rsidRPr="00D807B9">
              <w:t>vivo</w:t>
            </w:r>
          </w:p>
        </w:tc>
        <w:tc>
          <w:tcPr>
            <w:tcW w:w="6446" w:type="dxa"/>
          </w:tcPr>
          <w:p w14:paraId="0C7B42B4" w14:textId="77777777" w:rsidR="00D807B9" w:rsidRPr="004F555C" w:rsidRDefault="00D807B9" w:rsidP="005F6231">
            <w:pPr>
              <w:spacing w:beforeLines="50" w:before="136" w:after="0"/>
            </w:pPr>
            <w:r w:rsidRPr="004F555C">
              <w:t>Discussion on Channel models mapping for FR1 MIMO OTA requirement</w:t>
            </w:r>
          </w:p>
          <w:p w14:paraId="0C7B42B5" w14:textId="77777777" w:rsidR="00D807B9" w:rsidRPr="004F555C" w:rsidRDefault="00D807B9">
            <w:pPr>
              <w:spacing w:beforeLines="50" w:before="136" w:after="0"/>
              <w:rPr>
                <w:rFonts w:eastAsia="等线"/>
                <w:lang w:eastAsia="zh-CN"/>
              </w:rPr>
            </w:pPr>
            <w:r w:rsidRPr="004F555C">
              <w:rPr>
                <w:rFonts w:eastAsia="等线"/>
                <w:b/>
                <w:lang w:eastAsia="zh-CN"/>
              </w:rPr>
              <w:t>Observation 1</w:t>
            </w:r>
            <w:r w:rsidRPr="004F555C">
              <w:rPr>
                <w:rFonts w:eastAsia="等线"/>
                <w:lang w:eastAsia="zh-CN"/>
              </w:rPr>
              <w:t xml:space="preserve">: Decision on Mapping FR1 </w:t>
            </w:r>
            <w:proofErr w:type="spellStart"/>
            <w:r w:rsidRPr="004F555C">
              <w:rPr>
                <w:rFonts w:eastAsia="等线"/>
                <w:lang w:eastAsia="zh-CN"/>
              </w:rPr>
              <w:t>UMa</w:t>
            </w:r>
            <w:proofErr w:type="spellEnd"/>
            <w:r w:rsidRPr="004F555C">
              <w:rPr>
                <w:rFonts w:eastAsia="等线"/>
                <w:lang w:eastAsia="zh-CN"/>
              </w:rPr>
              <w:t xml:space="preserve"> and </w:t>
            </w:r>
            <w:proofErr w:type="spellStart"/>
            <w:r w:rsidRPr="004F555C">
              <w:rPr>
                <w:rFonts w:eastAsia="等线"/>
                <w:lang w:eastAsia="zh-CN"/>
              </w:rPr>
              <w:t>UMi</w:t>
            </w:r>
            <w:proofErr w:type="spellEnd"/>
            <w:r w:rsidRPr="004F555C">
              <w:rPr>
                <w:rFonts w:eastAsia="等线"/>
                <w:lang w:eastAsia="zh-CN"/>
              </w:rPr>
              <w:t xml:space="preserve"> scenarios to 2x2 and 4x4 MIMO OTA test cases, respectively, was not made by technical evaluation of the suitability of the MIMO layer </w:t>
            </w:r>
            <w:r w:rsidRPr="004F555C">
              <w:rPr>
                <w:rFonts w:eastAsia="等线"/>
                <w:i/>
                <w:lang w:eastAsia="zh-CN"/>
              </w:rPr>
              <w:t>vs</w:t>
            </w:r>
            <w:r w:rsidRPr="004F555C">
              <w:rPr>
                <w:rFonts w:eastAsia="等线"/>
                <w:lang w:eastAsia="zh-CN"/>
              </w:rPr>
              <w:t xml:space="preserve"> given scenario. </w:t>
            </w:r>
          </w:p>
          <w:p w14:paraId="0C7B42B6" w14:textId="77777777" w:rsidR="00D807B9" w:rsidRPr="004F555C" w:rsidRDefault="00D807B9">
            <w:pPr>
              <w:spacing w:beforeLines="50" w:before="136" w:after="0"/>
              <w:rPr>
                <w:rFonts w:eastAsia="Batang"/>
              </w:rPr>
            </w:pPr>
            <w:r w:rsidRPr="004F555C">
              <w:rPr>
                <w:rFonts w:eastAsia="Batang"/>
                <w:b/>
              </w:rPr>
              <w:t>Observation 2</w:t>
            </w:r>
            <w:r w:rsidRPr="004F555C">
              <w:rPr>
                <w:rFonts w:eastAsia="Batang" w:hint="eastAsia"/>
              </w:rPr>
              <w:t>:</w:t>
            </w:r>
            <w:r w:rsidRPr="004F555C">
              <w:rPr>
                <w:rFonts w:eastAsia="Batang"/>
              </w:rPr>
              <w:t xml:space="preserve"> Among the new channel models, </w:t>
            </w:r>
            <w:r w:rsidRPr="004F555C">
              <w:rPr>
                <w:rFonts w:eastAsia="等线"/>
                <w:lang w:eastAsia="zh-CN"/>
              </w:rPr>
              <w:t>CDL-A and CDL-C were initially selected for simulation to define FR1 system layout, due to the consideration of simulation workload</w:t>
            </w:r>
            <w:r w:rsidRPr="004F555C">
              <w:rPr>
                <w:rFonts w:eastAsia="Batang"/>
              </w:rPr>
              <w:t xml:space="preserve">.     </w:t>
            </w:r>
          </w:p>
          <w:p w14:paraId="0C7B42B7" w14:textId="77777777" w:rsidR="00D807B9" w:rsidRPr="004F555C" w:rsidRDefault="00D807B9">
            <w:pPr>
              <w:spacing w:beforeLines="50" w:before="136" w:after="0"/>
              <w:rPr>
                <w:rFonts w:eastAsia="Batang"/>
              </w:rPr>
            </w:pPr>
            <w:r w:rsidRPr="004F555C">
              <w:rPr>
                <w:rFonts w:eastAsia="Batang"/>
                <w:b/>
              </w:rPr>
              <w:t>Observation 3</w:t>
            </w:r>
            <w:r w:rsidRPr="004F555C">
              <w:rPr>
                <w:rFonts w:eastAsia="Batang" w:hint="eastAsia"/>
              </w:rPr>
              <w:t>:</w:t>
            </w:r>
            <w:r w:rsidRPr="004F555C">
              <w:rPr>
                <w:rFonts w:eastAsia="Batang"/>
              </w:rPr>
              <w:t xml:space="preserve"> During LTE MIMO OTA performance activity, large number of measurements with real commercial UEs had been done before making the final decision of channel model </w:t>
            </w:r>
            <w:r w:rsidRPr="004F555C">
              <w:rPr>
                <w:rFonts w:eastAsia="Batang" w:hint="eastAsia"/>
              </w:rPr>
              <w:t>for</w:t>
            </w:r>
            <w:r w:rsidRPr="004F555C">
              <w:rPr>
                <w:rFonts w:eastAsia="Batang"/>
              </w:rPr>
              <w:t xml:space="preserve"> requirements.     </w:t>
            </w:r>
          </w:p>
          <w:p w14:paraId="0C7B42B8" w14:textId="77777777" w:rsidR="00D807B9" w:rsidRPr="004F555C" w:rsidRDefault="00D807B9">
            <w:pPr>
              <w:spacing w:beforeLines="50" w:before="136" w:after="0"/>
              <w:rPr>
                <w:rFonts w:eastAsia="Batang"/>
              </w:rPr>
            </w:pPr>
            <w:r w:rsidRPr="004F555C">
              <w:rPr>
                <w:rFonts w:eastAsia="Batang"/>
                <w:b/>
              </w:rPr>
              <w:t>Observation 4</w:t>
            </w:r>
            <w:r w:rsidRPr="004F555C">
              <w:rPr>
                <w:rFonts w:eastAsia="Batang" w:hint="eastAsia"/>
              </w:rPr>
              <w:t>:</w:t>
            </w:r>
            <w:r w:rsidRPr="004F555C">
              <w:rPr>
                <w:rFonts w:eastAsia="Batang"/>
              </w:rPr>
              <w:t xml:space="preserve"> After BS pattern filtering effect, the CDL-C channel model with large angular separation is more suitable for FR1 MIMO OTA requirement.     </w:t>
            </w:r>
          </w:p>
          <w:p w14:paraId="0C7B42B9" w14:textId="77777777" w:rsidR="00D807B9" w:rsidRPr="004F555C" w:rsidRDefault="00D807B9">
            <w:pPr>
              <w:spacing w:beforeLines="50" w:before="136" w:after="0"/>
              <w:rPr>
                <w:rFonts w:eastAsia="Batang"/>
              </w:rPr>
            </w:pPr>
            <w:r w:rsidRPr="004F555C">
              <w:rPr>
                <w:rFonts w:eastAsia="Batang"/>
                <w:b/>
              </w:rPr>
              <w:t>Observation 5</w:t>
            </w:r>
            <w:r w:rsidRPr="004F555C">
              <w:rPr>
                <w:rFonts w:eastAsia="Batang" w:hint="eastAsia"/>
              </w:rPr>
              <w:t>:</w:t>
            </w:r>
            <w:r w:rsidRPr="004F555C">
              <w:rPr>
                <w:rFonts w:eastAsia="Batang"/>
              </w:rPr>
              <w:t xml:space="preserve"> After BS pattern filtering effect, the CDL-A channel model is directional with very limited angular separation, which is not suitable for FR1 MIMO OTA requirement.     </w:t>
            </w:r>
          </w:p>
          <w:p w14:paraId="0C7B42BA" w14:textId="77777777" w:rsidR="00D807B9" w:rsidRPr="004F555C" w:rsidRDefault="00D807B9">
            <w:pPr>
              <w:spacing w:beforeLines="50" w:before="136" w:after="0"/>
              <w:rPr>
                <w:rFonts w:eastAsia="Batang"/>
              </w:rPr>
            </w:pPr>
            <w:r w:rsidRPr="004F555C">
              <w:rPr>
                <w:rFonts w:eastAsia="Batang"/>
                <w:b/>
              </w:rPr>
              <w:t>Observation 6</w:t>
            </w:r>
            <w:r w:rsidRPr="004F555C">
              <w:rPr>
                <w:rFonts w:eastAsia="Batang" w:hint="eastAsia"/>
              </w:rPr>
              <w:t>:</w:t>
            </w:r>
            <w:r w:rsidRPr="004F555C">
              <w:rPr>
                <w:rFonts w:eastAsia="Batang"/>
              </w:rPr>
              <w:t xml:space="preserve"> The weighted RMC spatial correlation error of </w:t>
            </w:r>
            <w:proofErr w:type="spellStart"/>
            <w:r w:rsidRPr="004F555C">
              <w:rPr>
                <w:rFonts w:eastAsia="Batang"/>
              </w:rPr>
              <w:t>UMi</w:t>
            </w:r>
            <w:proofErr w:type="spellEnd"/>
            <w:r w:rsidRPr="004F555C">
              <w:rPr>
                <w:rFonts w:eastAsia="Batang"/>
              </w:rPr>
              <w:t xml:space="preserve"> CDL-A channel model is very large.     </w:t>
            </w:r>
          </w:p>
          <w:p w14:paraId="0C7B42BB" w14:textId="77777777" w:rsidR="00D807B9" w:rsidRPr="004F555C" w:rsidRDefault="00D807B9">
            <w:pPr>
              <w:spacing w:beforeLines="50" w:before="136" w:after="0"/>
              <w:rPr>
                <w:rFonts w:eastAsia="Batang"/>
              </w:rPr>
            </w:pPr>
            <w:r w:rsidRPr="004F555C">
              <w:rPr>
                <w:rFonts w:eastAsia="Batang"/>
                <w:b/>
              </w:rPr>
              <w:t>Observation 7</w:t>
            </w:r>
            <w:r w:rsidRPr="004F555C">
              <w:rPr>
                <w:rFonts w:eastAsia="Batang" w:hint="eastAsia"/>
              </w:rPr>
              <w:t>:</w:t>
            </w:r>
            <w:r w:rsidRPr="004F555C">
              <w:rPr>
                <w:rFonts w:eastAsia="Batang"/>
              </w:rPr>
              <w:t xml:space="preserve"> For FR1 MPAC system with </w:t>
            </w:r>
            <w:r w:rsidRPr="004F555C">
              <w:rPr>
                <w:rFonts w:eastAsia="等线"/>
                <w:lang w:eastAsia="zh-CN"/>
              </w:rPr>
              <w:t>16 uniformly-spaced probes</w:t>
            </w:r>
            <w:r w:rsidRPr="004F555C">
              <w:rPr>
                <w:rFonts w:eastAsia="Batang"/>
              </w:rPr>
              <w:t xml:space="preserve">, new channel model with wide angular spread (e.g. CDL-C </w:t>
            </w:r>
            <w:proofErr w:type="spellStart"/>
            <w:r w:rsidRPr="004F555C">
              <w:rPr>
                <w:rFonts w:eastAsia="Batang"/>
              </w:rPr>
              <w:t>UMi</w:t>
            </w:r>
            <w:proofErr w:type="spellEnd"/>
            <w:r w:rsidRPr="004F555C">
              <w:rPr>
                <w:rFonts w:eastAsia="Batang"/>
              </w:rPr>
              <w:t xml:space="preserve">) </w:t>
            </w:r>
            <w:r w:rsidRPr="004F555C">
              <w:rPr>
                <w:rFonts w:eastAsia="等线"/>
                <w:lang w:eastAsia="zh-CN"/>
              </w:rPr>
              <w:t>can be well supported easily</w:t>
            </w:r>
            <w:r w:rsidRPr="004F555C">
              <w:rPr>
                <w:rFonts w:eastAsia="Batang"/>
              </w:rPr>
              <w:t xml:space="preserve">.     </w:t>
            </w:r>
          </w:p>
          <w:p w14:paraId="0C7B42BC" w14:textId="77777777" w:rsidR="00D807B9" w:rsidRPr="004F555C" w:rsidRDefault="00D807B9">
            <w:pPr>
              <w:spacing w:beforeLines="50" w:before="136" w:after="0"/>
              <w:rPr>
                <w:rFonts w:eastAsia="Batang"/>
                <w:b/>
              </w:rPr>
            </w:pPr>
            <w:r w:rsidRPr="004F555C">
              <w:rPr>
                <w:rFonts w:eastAsia="Batang"/>
                <w:b/>
              </w:rPr>
              <w:t>Proposal 1</w:t>
            </w:r>
            <w:r w:rsidRPr="004F555C">
              <w:rPr>
                <w:rFonts w:eastAsia="Batang" w:hint="eastAsia"/>
                <w:b/>
              </w:rPr>
              <w:t>:</w:t>
            </w:r>
            <w:r w:rsidRPr="004F555C">
              <w:rPr>
                <w:rFonts w:eastAsia="Batang"/>
                <w:b/>
              </w:rPr>
              <w:t xml:space="preserve"> RAN4 should do more simulation analysis and some confirmatory measurements to select the final channel model for FR1 MIMO OTA requirement.     </w:t>
            </w:r>
          </w:p>
          <w:p w14:paraId="0C7B42BD" w14:textId="77777777" w:rsidR="00D807B9" w:rsidRPr="004F555C" w:rsidRDefault="00D807B9">
            <w:pPr>
              <w:pStyle w:val="ae"/>
              <w:spacing w:beforeLines="50" w:before="136" w:after="0"/>
              <w:rPr>
                <w:rFonts w:eastAsia="等线"/>
                <w:lang w:val="en-US" w:eastAsia="zh-CN"/>
              </w:rPr>
            </w:pPr>
            <w:r w:rsidRPr="004F555C">
              <w:t>Proposal 2: It is proposed to s</w:t>
            </w:r>
            <w:r w:rsidRPr="004F555C">
              <w:rPr>
                <w:rFonts w:eastAsia="Batang"/>
              </w:rPr>
              <w:t xml:space="preserve">elect CDL-C </w:t>
            </w:r>
            <w:proofErr w:type="spellStart"/>
            <w:r w:rsidRPr="004F555C">
              <w:rPr>
                <w:rFonts w:eastAsia="Batang"/>
              </w:rPr>
              <w:t>UMi</w:t>
            </w:r>
            <w:proofErr w:type="spellEnd"/>
            <w:r w:rsidRPr="004F555C">
              <w:rPr>
                <w:rFonts w:eastAsia="Batang"/>
              </w:rPr>
              <w:t xml:space="preserve"> with 4x4 and CDL-C </w:t>
            </w:r>
            <w:proofErr w:type="spellStart"/>
            <w:r w:rsidRPr="004F555C">
              <w:rPr>
                <w:rFonts w:eastAsia="Batang"/>
              </w:rPr>
              <w:t>UMa</w:t>
            </w:r>
            <w:proofErr w:type="spellEnd"/>
            <w:r w:rsidRPr="004F555C">
              <w:rPr>
                <w:rFonts w:eastAsia="Batang"/>
              </w:rPr>
              <w:t xml:space="preserve"> with 2x2 for FR1 MIMO OTA requirement</w:t>
            </w:r>
            <w:r w:rsidRPr="004F555C">
              <w:rPr>
                <w:rFonts w:eastAsia="等线"/>
                <w:lang w:val="en-US" w:eastAsia="zh-CN"/>
              </w:rPr>
              <w:t>.</w:t>
            </w:r>
          </w:p>
          <w:p w14:paraId="0C7B42BE" w14:textId="77777777" w:rsidR="00D807B9" w:rsidRPr="004F555C" w:rsidRDefault="00D807B9">
            <w:pPr>
              <w:pStyle w:val="ae"/>
              <w:spacing w:beforeLines="50" w:before="136" w:after="0"/>
              <w:rPr>
                <w:rFonts w:eastAsia="Batang"/>
              </w:rPr>
            </w:pPr>
            <w:r w:rsidRPr="004F555C">
              <w:t>Proposal 3: In case RAN4 agrees that just a single channel model is required for FR1 MIMO OTA requirement, se</w:t>
            </w:r>
            <w:proofErr w:type="spellStart"/>
            <w:r w:rsidRPr="004F555C">
              <w:rPr>
                <w:rFonts w:eastAsia="等线"/>
                <w:lang w:val="en-US" w:eastAsia="zh-CN"/>
              </w:rPr>
              <w:t>lect</w:t>
            </w:r>
            <w:proofErr w:type="spellEnd"/>
            <w:r w:rsidRPr="004F555C">
              <w:rPr>
                <w:rFonts w:eastAsia="等线"/>
                <w:lang w:val="en-US" w:eastAsia="zh-CN"/>
              </w:rPr>
              <w:t xml:space="preserve"> the CDL-C </w:t>
            </w:r>
            <w:proofErr w:type="spellStart"/>
            <w:r w:rsidRPr="004F555C">
              <w:rPr>
                <w:rFonts w:eastAsia="等线"/>
                <w:lang w:val="en-US" w:eastAsia="zh-CN"/>
              </w:rPr>
              <w:t>UMi</w:t>
            </w:r>
            <w:proofErr w:type="spellEnd"/>
            <w:r w:rsidRPr="004F555C">
              <w:rPr>
                <w:rFonts w:eastAsia="等线"/>
                <w:lang w:val="en-US" w:eastAsia="zh-CN"/>
              </w:rPr>
              <w:t xml:space="preserve"> channel model for both 2x2 and 4x4. </w:t>
            </w:r>
          </w:p>
          <w:p w14:paraId="0C7B42BF" w14:textId="77777777" w:rsidR="00D807B9" w:rsidRPr="004F555C" w:rsidRDefault="00D807B9" w:rsidP="00A917E1">
            <w:pPr>
              <w:spacing w:after="0" w:line="320" w:lineRule="exact"/>
            </w:pPr>
          </w:p>
        </w:tc>
      </w:tr>
      <w:tr w:rsidR="00F53FE2" w14:paraId="0C7B42C9" w14:textId="77777777" w:rsidTr="00FE1730">
        <w:trPr>
          <w:trHeight w:val="468"/>
        </w:trPr>
        <w:tc>
          <w:tcPr>
            <w:tcW w:w="1602" w:type="dxa"/>
          </w:tcPr>
          <w:p w14:paraId="0C7B42C1" w14:textId="77777777" w:rsidR="00F53FE2" w:rsidRPr="004A7544" w:rsidRDefault="00A917E1" w:rsidP="00805BE8">
            <w:pPr>
              <w:spacing w:before="120" w:after="120"/>
            </w:pPr>
            <w:r w:rsidRPr="00A917E1">
              <w:t>R4-2102613</w:t>
            </w:r>
          </w:p>
        </w:tc>
        <w:tc>
          <w:tcPr>
            <w:tcW w:w="1583" w:type="dxa"/>
          </w:tcPr>
          <w:p w14:paraId="0C7B42C2" w14:textId="77777777" w:rsidR="00F53FE2" w:rsidRPr="004A7544" w:rsidRDefault="00A917E1" w:rsidP="00805BE8">
            <w:pPr>
              <w:spacing w:before="120" w:after="120"/>
            </w:pPr>
            <w:r w:rsidRPr="00A917E1">
              <w:t>Keysight Technologies, China Mobile</w:t>
            </w:r>
          </w:p>
        </w:tc>
        <w:tc>
          <w:tcPr>
            <w:tcW w:w="6446" w:type="dxa"/>
          </w:tcPr>
          <w:p w14:paraId="0C7B42C3" w14:textId="77777777" w:rsidR="005E366A" w:rsidRPr="004F555C" w:rsidRDefault="00A917E1" w:rsidP="00A917E1">
            <w:pPr>
              <w:spacing w:after="0" w:line="320" w:lineRule="exact"/>
            </w:pPr>
            <w:proofErr w:type="spellStart"/>
            <w:r w:rsidRPr="004F555C">
              <w:t>gNB</w:t>
            </w:r>
            <w:proofErr w:type="spellEnd"/>
            <w:r w:rsidRPr="004F555C">
              <w:t xml:space="preserve"> Beams Usage Criteria for NR FR1 MIMO OTA Channel Model Validation</w:t>
            </w:r>
          </w:p>
          <w:p w14:paraId="0C7B42C4" w14:textId="77777777" w:rsidR="00A917E1" w:rsidRPr="004F555C" w:rsidRDefault="00A917E1" w:rsidP="00A917E1">
            <w:pPr>
              <w:spacing w:after="0" w:line="320" w:lineRule="exact"/>
            </w:pPr>
            <w:r w:rsidRPr="004F555C">
              <w:rPr>
                <w:b/>
                <w:bCs/>
              </w:rPr>
              <w:t xml:space="preserve">Observation 1: </w:t>
            </w:r>
            <w:r w:rsidRPr="004F555C">
              <w:t>Spatial correlation curves for the same beam and orthogonal polarizations are same.</w:t>
            </w:r>
          </w:p>
          <w:p w14:paraId="0C7B42C5" w14:textId="77777777" w:rsidR="00A917E1" w:rsidRPr="004F555C" w:rsidRDefault="00A917E1" w:rsidP="00A917E1">
            <w:pPr>
              <w:spacing w:after="0" w:line="320" w:lineRule="exact"/>
            </w:pPr>
            <w:r w:rsidRPr="004F555C">
              <w:rPr>
                <w:b/>
                <w:bCs/>
              </w:rPr>
              <w:t>Observation 2:</w:t>
            </w:r>
            <w:r w:rsidRPr="004F555C">
              <w:t xml:space="preserve"> For CDL-A </w:t>
            </w:r>
            <w:proofErr w:type="spellStart"/>
            <w:r w:rsidRPr="004F555C">
              <w:t>UMi</w:t>
            </w:r>
            <w:proofErr w:type="spellEnd"/>
            <w:r w:rsidRPr="004F555C">
              <w:t xml:space="preserve"> model, the difference in spatial correlation between the two strongest beams result is insignificant</w:t>
            </w:r>
          </w:p>
          <w:p w14:paraId="0C7B42C6" w14:textId="77777777" w:rsidR="00A917E1" w:rsidRPr="004F555C" w:rsidRDefault="00A917E1" w:rsidP="00A917E1">
            <w:pPr>
              <w:spacing w:after="0" w:line="320" w:lineRule="exact"/>
            </w:pPr>
            <w:r w:rsidRPr="004F555C">
              <w:rPr>
                <w:b/>
                <w:bCs/>
              </w:rPr>
              <w:t>Observation 3:</w:t>
            </w:r>
            <w:r w:rsidRPr="004F555C">
              <w:t xml:space="preserve"> For CDL-C </w:t>
            </w:r>
            <w:proofErr w:type="spellStart"/>
            <w:r w:rsidRPr="004F555C">
              <w:t>UMa</w:t>
            </w:r>
            <w:proofErr w:type="spellEnd"/>
            <w:r w:rsidRPr="004F555C">
              <w:t xml:space="preserve"> model, the combined beam spatial correlation profiles are different from the beam specific profiles.</w:t>
            </w:r>
          </w:p>
          <w:p w14:paraId="0C7B42C7" w14:textId="77777777" w:rsidR="00A917E1" w:rsidRPr="004F555C" w:rsidRDefault="00A917E1" w:rsidP="00A917E1">
            <w:pPr>
              <w:spacing w:after="0" w:line="320" w:lineRule="exact"/>
            </w:pPr>
            <w:r w:rsidRPr="004F555C">
              <w:rPr>
                <w:b/>
                <w:bCs/>
              </w:rPr>
              <w:t>Observation 4:</w:t>
            </w:r>
            <w:r w:rsidRPr="004F555C">
              <w:t xml:space="preserve"> For a CDL-C </w:t>
            </w:r>
            <w:proofErr w:type="spellStart"/>
            <w:r w:rsidRPr="004F555C">
              <w:t>UMa</w:t>
            </w:r>
            <w:proofErr w:type="spellEnd"/>
            <w:r w:rsidRPr="004F555C">
              <w:t xml:space="preserve"> model, the beam specific spatial correlation profile cannot be determined from the combined beam profile.</w:t>
            </w:r>
          </w:p>
          <w:p w14:paraId="0C7B42C8" w14:textId="77777777" w:rsidR="00A917E1" w:rsidRPr="004F555C" w:rsidRDefault="00A917E1" w:rsidP="00A917E1">
            <w:pPr>
              <w:spacing w:after="0" w:line="320" w:lineRule="exact"/>
              <w:rPr>
                <w:b/>
                <w:bCs/>
              </w:rPr>
            </w:pPr>
            <w:r w:rsidRPr="004F555C">
              <w:rPr>
                <w:b/>
                <w:bCs/>
              </w:rPr>
              <w:t xml:space="preserve">Proposal: Choose Option 2 for FR1 MIMO OTA channel model validation. </w:t>
            </w:r>
          </w:p>
        </w:tc>
      </w:tr>
      <w:tr w:rsidR="00276DE3" w14:paraId="0C7B42D1" w14:textId="77777777" w:rsidTr="00FE1730">
        <w:trPr>
          <w:trHeight w:val="468"/>
        </w:trPr>
        <w:tc>
          <w:tcPr>
            <w:tcW w:w="1602" w:type="dxa"/>
          </w:tcPr>
          <w:p w14:paraId="0C7B42CA" w14:textId="77777777" w:rsidR="00276DE3" w:rsidRPr="00A917E1" w:rsidRDefault="00721DB7" w:rsidP="00805BE8">
            <w:pPr>
              <w:spacing w:before="120" w:after="120"/>
            </w:pPr>
            <w:r w:rsidRPr="00721DB7">
              <w:t>R4-2100845</w:t>
            </w:r>
          </w:p>
        </w:tc>
        <w:tc>
          <w:tcPr>
            <w:tcW w:w="1583" w:type="dxa"/>
          </w:tcPr>
          <w:p w14:paraId="0C7B42CB" w14:textId="77777777" w:rsidR="00276DE3" w:rsidRPr="00276DE3" w:rsidRDefault="00721DB7" w:rsidP="00805BE8">
            <w:pPr>
              <w:spacing w:before="120" w:after="120"/>
              <w:rPr>
                <w:rFonts w:eastAsiaTheme="minorEastAsia"/>
                <w:lang w:eastAsia="zh-CN"/>
              </w:rPr>
            </w:pPr>
            <w:r w:rsidRPr="00721DB7">
              <w:rPr>
                <w:rFonts w:eastAsiaTheme="minorEastAsia"/>
                <w:lang w:eastAsia="zh-CN"/>
              </w:rPr>
              <w:t>Spirent Communications</w:t>
            </w:r>
          </w:p>
        </w:tc>
        <w:tc>
          <w:tcPr>
            <w:tcW w:w="6446" w:type="dxa"/>
          </w:tcPr>
          <w:p w14:paraId="0C7B42CC" w14:textId="77777777" w:rsidR="00276DE3" w:rsidRPr="004F555C" w:rsidRDefault="00721DB7" w:rsidP="00276DE3">
            <w:r w:rsidRPr="004F555C">
              <w:t>Channel Model Validation Bounds</w:t>
            </w:r>
          </w:p>
          <w:p w14:paraId="0C7B42CD" w14:textId="77777777" w:rsidR="00721DB7" w:rsidRPr="004F555C" w:rsidRDefault="00721DB7" w:rsidP="00721DB7">
            <w:r w:rsidRPr="004F555C">
              <w:rPr>
                <w:b/>
                <w:bCs/>
              </w:rPr>
              <w:t xml:space="preserve">Proposal 1: </w:t>
            </w:r>
            <w:r w:rsidRPr="004F555C">
              <w:t>FR1</w:t>
            </w:r>
            <w:r w:rsidRPr="004F555C">
              <w:rPr>
                <w:b/>
                <w:bCs/>
              </w:rPr>
              <w:t xml:space="preserve"> </w:t>
            </w:r>
            <w:r w:rsidRPr="004F555C">
              <w:t xml:space="preserve">PDP Power = [±0.8 dB]. PDP excess delay = [±11ns]. </w:t>
            </w:r>
          </w:p>
          <w:p w14:paraId="0C7B42CE" w14:textId="77777777" w:rsidR="00721DB7" w:rsidRPr="004F555C" w:rsidRDefault="00721DB7" w:rsidP="00721DB7">
            <w:r w:rsidRPr="004F555C">
              <w:rPr>
                <w:b/>
                <w:bCs/>
              </w:rPr>
              <w:t xml:space="preserve">Proposal 2 and 4: </w:t>
            </w:r>
            <w:r w:rsidRPr="004F555C">
              <w:t>Bounds for FR1 and FR2 Autocorrelation</w:t>
            </w:r>
          </w:p>
          <w:p w14:paraId="0C7B42CF" w14:textId="77777777" w:rsidR="00721DB7" w:rsidRPr="004F555C" w:rsidRDefault="00721DB7" w:rsidP="00721DB7">
            <w:r w:rsidRPr="004F555C">
              <w:t>0.5λ, [</w:t>
            </w:r>
            <w:proofErr w:type="spellStart"/>
            <w:r w:rsidRPr="004F555C">
              <w:t>NonPolarized</w:t>
            </w:r>
            <w:proofErr w:type="spellEnd"/>
            <w:r w:rsidRPr="004F555C">
              <w:t xml:space="preserve"> value +/- 0.1 capped at 1]</w:t>
            </w:r>
            <w:r w:rsidRPr="004F555C">
              <w:br/>
              <w:t>1 λ, [</w:t>
            </w:r>
            <w:proofErr w:type="spellStart"/>
            <w:r w:rsidRPr="004F555C">
              <w:t>NonPolarized</w:t>
            </w:r>
            <w:proofErr w:type="spellEnd"/>
            <w:r w:rsidRPr="004F555C">
              <w:t xml:space="preserve"> value +/- 0.2]</w:t>
            </w:r>
            <w:r w:rsidRPr="004F555C">
              <w:br/>
              <w:t>1.5λ, [</w:t>
            </w:r>
            <w:proofErr w:type="spellStart"/>
            <w:r w:rsidRPr="004F555C">
              <w:t>NonPolarized</w:t>
            </w:r>
            <w:proofErr w:type="spellEnd"/>
            <w:r w:rsidRPr="004F555C">
              <w:t xml:space="preserve"> value +/- 0.25]</w:t>
            </w:r>
            <w:r w:rsidRPr="004F555C">
              <w:br/>
              <w:t>2λ, [</w:t>
            </w:r>
            <w:proofErr w:type="spellStart"/>
            <w:r w:rsidRPr="004F555C">
              <w:t>NonPolarized</w:t>
            </w:r>
            <w:proofErr w:type="spellEnd"/>
            <w:r w:rsidRPr="004F555C">
              <w:t xml:space="preserve"> value +/- 0.2]</w:t>
            </w:r>
            <w:r w:rsidRPr="004F555C">
              <w:br/>
              <w:t>2.5λ and greater, [Below 0.35]</w:t>
            </w:r>
          </w:p>
          <w:p w14:paraId="0C7B42D0" w14:textId="77777777" w:rsidR="00721DB7" w:rsidRPr="004F555C" w:rsidRDefault="00721DB7" w:rsidP="00276DE3">
            <w:pPr>
              <w:rPr>
                <w:rFonts w:ascii="Century Gothic" w:hAnsi="Century Gothic"/>
              </w:rPr>
            </w:pPr>
            <w:r w:rsidRPr="004F555C">
              <w:rPr>
                <w:b/>
                <w:bCs/>
              </w:rPr>
              <w:t xml:space="preserve">Proposal 3 and 5:  </w:t>
            </w:r>
            <w:r w:rsidRPr="004F555C">
              <w:t>FR1</w:t>
            </w:r>
            <w:r w:rsidRPr="004F555C">
              <w:rPr>
                <w:b/>
                <w:bCs/>
              </w:rPr>
              <w:t xml:space="preserve"> </w:t>
            </w:r>
            <w:r w:rsidRPr="004F555C">
              <w:t>and</w:t>
            </w:r>
            <w:r w:rsidRPr="004F555C">
              <w:rPr>
                <w:b/>
                <w:bCs/>
              </w:rPr>
              <w:t xml:space="preserve"> </w:t>
            </w:r>
            <w:r w:rsidRPr="004F555C">
              <w:t>FR2</w:t>
            </w:r>
            <w:r w:rsidRPr="004F555C">
              <w:rPr>
                <w:b/>
                <w:bCs/>
              </w:rPr>
              <w:t xml:space="preserve"> </w:t>
            </w:r>
            <w:r w:rsidRPr="004F555C">
              <w:t>Bounds for V/H = [±0.9 dB].</w:t>
            </w:r>
          </w:p>
        </w:tc>
      </w:tr>
      <w:tr w:rsidR="00786FE2" w14:paraId="0C7B42DA" w14:textId="77777777" w:rsidTr="00FE1730">
        <w:trPr>
          <w:trHeight w:val="468"/>
        </w:trPr>
        <w:tc>
          <w:tcPr>
            <w:tcW w:w="1602" w:type="dxa"/>
          </w:tcPr>
          <w:p w14:paraId="0C7B42D2" w14:textId="77777777" w:rsidR="00786FE2" w:rsidRPr="00276DE3" w:rsidRDefault="002150B7" w:rsidP="00805BE8">
            <w:pPr>
              <w:spacing w:before="120" w:after="120"/>
            </w:pPr>
            <w:r w:rsidRPr="002150B7">
              <w:t>R4-2101757</w:t>
            </w:r>
          </w:p>
        </w:tc>
        <w:tc>
          <w:tcPr>
            <w:tcW w:w="1583" w:type="dxa"/>
          </w:tcPr>
          <w:p w14:paraId="0C7B42D3" w14:textId="77777777" w:rsidR="00786FE2" w:rsidRDefault="002150B7" w:rsidP="00805BE8">
            <w:pPr>
              <w:spacing w:before="120" w:after="120"/>
              <w:rPr>
                <w:rFonts w:eastAsiaTheme="minorEastAsia"/>
                <w:lang w:eastAsia="zh-CN"/>
              </w:rPr>
            </w:pPr>
            <w:r w:rsidRPr="002150B7">
              <w:rPr>
                <w:rFonts w:eastAsiaTheme="minorEastAsia"/>
                <w:lang w:eastAsia="zh-CN"/>
              </w:rPr>
              <w:t>OPPO</w:t>
            </w:r>
          </w:p>
        </w:tc>
        <w:tc>
          <w:tcPr>
            <w:tcW w:w="6446" w:type="dxa"/>
          </w:tcPr>
          <w:p w14:paraId="0C7B42D4" w14:textId="77777777" w:rsidR="00786FE2" w:rsidRPr="004F555C" w:rsidRDefault="002150B7" w:rsidP="005F6231">
            <w:pPr>
              <w:spacing w:beforeLines="50" w:before="136" w:after="0"/>
            </w:pPr>
            <w:r w:rsidRPr="004F555C">
              <w:t>Consideration on 3D-MPAC probe locations configuration for FR2 MIMO OTA</w:t>
            </w:r>
          </w:p>
          <w:p w14:paraId="0C7B42D5" w14:textId="77777777" w:rsidR="002150B7" w:rsidRPr="004F555C" w:rsidRDefault="002150B7">
            <w:pPr>
              <w:spacing w:beforeLines="50" w:before="136" w:after="0"/>
            </w:pPr>
            <w:r w:rsidRPr="004F555C">
              <w:rPr>
                <w:b/>
                <w:bCs/>
              </w:rPr>
              <w:t>Observation 1</w:t>
            </w:r>
            <w:r w:rsidRPr="004F555C">
              <w:t>: blocking issue would exists in current implementation, and the size and material of the positioner may affect the level of uncertainty.</w:t>
            </w:r>
          </w:p>
          <w:p w14:paraId="0C7B42D6" w14:textId="77777777" w:rsidR="002150B7" w:rsidRPr="004F555C" w:rsidRDefault="002150B7">
            <w:pPr>
              <w:spacing w:beforeLines="50" w:before="136" w:after="0"/>
              <w:rPr>
                <w:b/>
                <w:bCs/>
              </w:rPr>
            </w:pPr>
            <w:r w:rsidRPr="004F555C">
              <w:rPr>
                <w:b/>
                <w:bCs/>
              </w:rPr>
              <w:t>Proposal 1: uncertainty evaluation of the blocking issue should consider the size and material of the positioner.</w:t>
            </w:r>
          </w:p>
          <w:p w14:paraId="0C7B42D7" w14:textId="77777777" w:rsidR="002150B7" w:rsidRPr="004F555C" w:rsidRDefault="002150B7">
            <w:pPr>
              <w:spacing w:beforeLines="50" w:before="136" w:after="0"/>
            </w:pPr>
            <w:r w:rsidRPr="004F555C">
              <w:rPr>
                <w:b/>
                <w:bCs/>
              </w:rPr>
              <w:t>Observation 2</w:t>
            </w:r>
            <w:r w:rsidRPr="004F555C">
              <w:t xml:space="preserve">: traditional OTA chamber is unavailable for current implementation of measurement probes and positioner. </w:t>
            </w:r>
          </w:p>
          <w:p w14:paraId="0C7B42D8" w14:textId="77777777" w:rsidR="002150B7" w:rsidRPr="004F555C" w:rsidRDefault="002150B7">
            <w:pPr>
              <w:spacing w:beforeLines="50" w:before="136" w:after="0"/>
            </w:pPr>
            <w:r w:rsidRPr="004F555C">
              <w:rPr>
                <w:b/>
                <w:bCs/>
              </w:rPr>
              <w:t>Observation 3</w:t>
            </w:r>
            <w:r w:rsidRPr="004F555C">
              <w:t>: the implementation has limitation on extending the dynamic OTA testing in future.</w:t>
            </w:r>
          </w:p>
          <w:p w14:paraId="0C7B42D9" w14:textId="77777777" w:rsidR="002150B7" w:rsidRPr="004F555C" w:rsidRDefault="002150B7">
            <w:pPr>
              <w:spacing w:beforeLines="50" w:before="136" w:after="0"/>
              <w:rPr>
                <w:b/>
                <w:bCs/>
              </w:rPr>
            </w:pPr>
            <w:r w:rsidRPr="004F555C">
              <w:rPr>
                <w:b/>
                <w:bCs/>
              </w:rPr>
              <w:t>Proposal 2: enhanced implementation or solution which could address these issues can be considered by RAN4 in future.</w:t>
            </w:r>
          </w:p>
        </w:tc>
      </w:tr>
      <w:tr w:rsidR="00C826A0" w14:paraId="0C7B42E5" w14:textId="77777777" w:rsidTr="00FE1730">
        <w:trPr>
          <w:trHeight w:val="468"/>
        </w:trPr>
        <w:tc>
          <w:tcPr>
            <w:tcW w:w="1602" w:type="dxa"/>
          </w:tcPr>
          <w:p w14:paraId="0C7B42DB" w14:textId="77777777" w:rsidR="00C826A0" w:rsidRPr="00FE1730" w:rsidRDefault="00C826A0" w:rsidP="00FE1730">
            <w:pPr>
              <w:spacing w:before="120" w:after="120"/>
            </w:pPr>
            <w:r w:rsidRPr="00C826A0">
              <w:t>R4-2102400</w:t>
            </w:r>
          </w:p>
        </w:tc>
        <w:tc>
          <w:tcPr>
            <w:tcW w:w="1583" w:type="dxa"/>
          </w:tcPr>
          <w:p w14:paraId="0C7B42DC" w14:textId="77777777" w:rsidR="00C826A0" w:rsidRPr="00FE1730" w:rsidRDefault="00C826A0" w:rsidP="00C826A0">
            <w:pPr>
              <w:spacing w:before="120" w:after="120"/>
              <w:rPr>
                <w:rFonts w:eastAsiaTheme="minorEastAsia"/>
                <w:lang w:eastAsia="zh-CN"/>
              </w:rPr>
            </w:pPr>
            <w:r w:rsidRPr="00C826A0">
              <w:rPr>
                <w:rFonts w:eastAsiaTheme="minorEastAsia"/>
                <w:lang w:eastAsia="zh-CN"/>
              </w:rPr>
              <w:t xml:space="preserve">Huawei, </w:t>
            </w:r>
            <w:proofErr w:type="spellStart"/>
            <w:r w:rsidRPr="00C826A0">
              <w:rPr>
                <w:rFonts w:eastAsiaTheme="minorEastAsia"/>
                <w:lang w:eastAsia="zh-CN"/>
              </w:rPr>
              <w:t>HiSilicon</w:t>
            </w:r>
            <w:proofErr w:type="spellEnd"/>
          </w:p>
        </w:tc>
        <w:tc>
          <w:tcPr>
            <w:tcW w:w="6446" w:type="dxa"/>
          </w:tcPr>
          <w:p w14:paraId="0C7B42DD" w14:textId="77777777" w:rsidR="00C826A0" w:rsidRPr="004F555C" w:rsidRDefault="00C826A0" w:rsidP="005F6231">
            <w:pPr>
              <w:spacing w:beforeLines="50" w:before="136" w:after="0"/>
            </w:pPr>
            <w:r w:rsidRPr="004F555C">
              <w:t>Analysis on number of test points vs uncertainty of FR2 MIMO OTA requirements</w:t>
            </w:r>
          </w:p>
          <w:p w14:paraId="0C7B42DE" w14:textId="77777777" w:rsidR="001010FA" w:rsidRPr="004F555C" w:rsidRDefault="001010FA">
            <w:pPr>
              <w:spacing w:beforeLines="50" w:before="136" w:after="0"/>
            </w:pPr>
            <w:r w:rsidRPr="004F555C">
              <w:rPr>
                <w:b/>
                <w:bCs/>
              </w:rPr>
              <w:t>Observation1</w:t>
            </w:r>
            <w:r w:rsidRPr="004F555C">
              <w:t xml:space="preserve">: In single probe case, the 50%CDF values converge significantly with lager grid points, i.e. STD decreases along with 36, 72, 144 or 288 grid points. The results are similar with EIS spherical coverage analysis in TR 38.810 Table G.3.3.2.1-2. </w:t>
            </w:r>
          </w:p>
          <w:p w14:paraId="0C7B42DF" w14:textId="77777777" w:rsidR="001010FA" w:rsidRPr="004F555C" w:rsidRDefault="001010FA">
            <w:pPr>
              <w:spacing w:beforeLines="50" w:before="136" w:after="0"/>
            </w:pPr>
            <w:r w:rsidRPr="004F555C">
              <w:rPr>
                <w:b/>
                <w:bCs/>
              </w:rPr>
              <w:t>Observation2:</w:t>
            </w:r>
            <w:r w:rsidRPr="004F555C">
              <w:t xml:space="preserve"> In MIMO case, the 50%CDF values do not converge significantly with lager grid points. </w:t>
            </w:r>
          </w:p>
          <w:p w14:paraId="0C7B42E0" w14:textId="77777777" w:rsidR="001010FA" w:rsidRPr="004F555C" w:rsidRDefault="001010FA">
            <w:pPr>
              <w:spacing w:beforeLines="50" w:before="136" w:after="0"/>
            </w:pPr>
            <w:r w:rsidRPr="004F555C">
              <w:rPr>
                <w:b/>
                <w:bCs/>
              </w:rPr>
              <w:t>Observation3:</w:t>
            </w:r>
            <w:r w:rsidRPr="004F555C">
              <w:t xml:space="preserve"> In MIMO case, the two metrics (“50%CDF” or “average over top 50%”) are similar in terms of STD i.e. measurement uncertainty.</w:t>
            </w:r>
          </w:p>
          <w:p w14:paraId="0C7B42E1" w14:textId="77777777" w:rsidR="001010FA" w:rsidRPr="004F555C" w:rsidRDefault="001010FA">
            <w:pPr>
              <w:spacing w:beforeLines="50" w:before="136" w:after="0"/>
            </w:pPr>
            <w:r w:rsidRPr="004F555C">
              <w:rPr>
                <w:b/>
                <w:bCs/>
              </w:rPr>
              <w:t>Observation4:</w:t>
            </w:r>
            <w:r w:rsidRPr="004F555C">
              <w:t xml:space="preserve"> MIMO OTA Specification TR38.827 has defined fixed channel model position relative to the test system, and UE test positions are also well specified. These conditions will make sure that all UE are verified in similar environment even they are tested in different labs.</w:t>
            </w:r>
          </w:p>
          <w:p w14:paraId="0C7B42E2" w14:textId="77777777" w:rsidR="001010FA" w:rsidRPr="004F555C" w:rsidRDefault="001010FA">
            <w:pPr>
              <w:spacing w:beforeLines="50" w:before="136" w:after="0"/>
              <w:rPr>
                <w:b/>
                <w:bCs/>
              </w:rPr>
            </w:pPr>
            <w:r w:rsidRPr="004F555C">
              <w:rPr>
                <w:b/>
                <w:bCs/>
              </w:rPr>
              <w:t>Proposal 1: Keep current agreement that “36 evenly spaced test points with a constant density” are used for FR2 UE MIMO OTA test.</w:t>
            </w:r>
          </w:p>
          <w:p w14:paraId="0C7B42E3" w14:textId="77777777" w:rsidR="001010FA" w:rsidRPr="004F555C" w:rsidRDefault="001010FA">
            <w:pPr>
              <w:spacing w:beforeLines="50" w:before="136" w:after="0"/>
              <w:rPr>
                <w:b/>
                <w:bCs/>
              </w:rPr>
            </w:pPr>
            <w:r w:rsidRPr="004F555C">
              <w:rPr>
                <w:b/>
                <w:bCs/>
              </w:rPr>
              <w:t xml:space="preserve">Proposal 2: Keep current agreement that “Select averaging all the values better than [50%] percentile of CCDF as the Figure of Merit for FR2 MIMO OTA requirement”, and “not to introduce “[50%] percentile of the CCDF curve” as another </w:t>
            </w:r>
            <w:proofErr w:type="spellStart"/>
            <w:r w:rsidRPr="004F555C">
              <w:rPr>
                <w:b/>
                <w:bCs/>
              </w:rPr>
              <w:t>FoM</w:t>
            </w:r>
            <w:proofErr w:type="spellEnd"/>
            <w:r w:rsidRPr="004F555C">
              <w:rPr>
                <w:b/>
                <w:bCs/>
              </w:rPr>
              <w:t>”.</w:t>
            </w:r>
          </w:p>
          <w:p w14:paraId="0C7B42E4" w14:textId="77777777" w:rsidR="00C826A0" w:rsidRPr="004F555C" w:rsidRDefault="001010FA">
            <w:pPr>
              <w:spacing w:beforeLines="50" w:before="136" w:after="0"/>
            </w:pPr>
            <w:r w:rsidRPr="004F555C">
              <w:rPr>
                <w:b/>
                <w:bCs/>
              </w:rPr>
              <w:t>Proposal 3: Conclude the open issue about “Further analysis on number of test points vs uncertainty of FR2 MIMO OTA requirements”</w:t>
            </w:r>
          </w:p>
        </w:tc>
      </w:tr>
      <w:tr w:rsidR="006B486B" w14:paraId="0C7B42EB" w14:textId="77777777" w:rsidTr="00FE1730">
        <w:trPr>
          <w:trHeight w:val="468"/>
        </w:trPr>
        <w:tc>
          <w:tcPr>
            <w:tcW w:w="1602" w:type="dxa"/>
          </w:tcPr>
          <w:p w14:paraId="0C7B42E6" w14:textId="77777777" w:rsidR="006B486B" w:rsidRPr="00FE1730" w:rsidRDefault="006B486B" w:rsidP="00FE1730">
            <w:pPr>
              <w:spacing w:before="120" w:after="120"/>
            </w:pPr>
            <w:r w:rsidRPr="006B486B">
              <w:t>R4-2102729</w:t>
            </w:r>
          </w:p>
        </w:tc>
        <w:tc>
          <w:tcPr>
            <w:tcW w:w="1583" w:type="dxa"/>
          </w:tcPr>
          <w:p w14:paraId="0C7B42E7" w14:textId="77777777" w:rsidR="006B486B" w:rsidRPr="00FE1730" w:rsidRDefault="006B486B" w:rsidP="00FE1730">
            <w:pPr>
              <w:spacing w:before="120" w:after="120"/>
              <w:rPr>
                <w:rFonts w:eastAsiaTheme="minorEastAsia"/>
                <w:lang w:eastAsia="zh-CN"/>
              </w:rPr>
            </w:pPr>
            <w:r w:rsidRPr="006B486B">
              <w:rPr>
                <w:rFonts w:eastAsiaTheme="minorEastAsia"/>
                <w:lang w:eastAsia="zh-CN"/>
              </w:rPr>
              <w:t xml:space="preserve">Huawei, </w:t>
            </w:r>
            <w:proofErr w:type="spellStart"/>
            <w:r w:rsidRPr="006B486B">
              <w:rPr>
                <w:rFonts w:eastAsiaTheme="minorEastAsia"/>
                <w:lang w:eastAsia="zh-CN"/>
              </w:rPr>
              <w:t>HiSilicon</w:t>
            </w:r>
            <w:proofErr w:type="spellEnd"/>
          </w:p>
        </w:tc>
        <w:tc>
          <w:tcPr>
            <w:tcW w:w="6446" w:type="dxa"/>
          </w:tcPr>
          <w:p w14:paraId="0C7B42E8" w14:textId="77777777" w:rsidR="006B486B" w:rsidRDefault="006B486B" w:rsidP="005F6231">
            <w:pPr>
              <w:spacing w:beforeLines="50" w:before="136" w:after="0"/>
            </w:pPr>
            <w:r w:rsidRPr="006B486B">
              <w:t>Consideration on FR2 MIMO OTA UE requirement</w:t>
            </w:r>
          </w:p>
          <w:p w14:paraId="0C7B42E9" w14:textId="77777777" w:rsidR="005B6889" w:rsidRPr="005B6889" w:rsidRDefault="005B6889">
            <w:pPr>
              <w:spacing w:beforeLines="50" w:before="136" w:after="0"/>
              <w:rPr>
                <w:b/>
                <w:lang w:eastAsia="zh-CN"/>
              </w:rPr>
            </w:pPr>
            <w:r w:rsidRPr="005B6889">
              <w:rPr>
                <w:b/>
              </w:rPr>
              <w:t xml:space="preserve">Proposal 1: </w:t>
            </w:r>
            <w:r w:rsidRPr="005B6889">
              <w:rPr>
                <w:b/>
                <w:noProof/>
                <w:lang w:eastAsia="zh-CN"/>
              </w:rPr>
              <w:t xml:space="preserve"> </w:t>
            </w:r>
            <w:r w:rsidRPr="005B6889">
              <w:rPr>
                <w:b/>
                <w:lang w:eastAsia="zh-CN"/>
              </w:rPr>
              <w:t>40dB is an appropriate threshold, which does not affect the theoretical PAS.</w:t>
            </w:r>
          </w:p>
          <w:p w14:paraId="0C7B42EA" w14:textId="77777777" w:rsidR="006B486B" w:rsidRPr="005B6889" w:rsidRDefault="005B6889">
            <w:pPr>
              <w:spacing w:beforeLines="50" w:before="136" w:after="0"/>
            </w:pPr>
            <w:r w:rsidRPr="005B6889">
              <w:rPr>
                <w:b/>
              </w:rPr>
              <w:t>Proposal 2: We adopt 200MHz channel bandwidth for NR FR2 MIMO OTA at Band n257/n258/n261.</w:t>
            </w:r>
          </w:p>
        </w:tc>
      </w:tr>
      <w:tr w:rsidR="00FE1730" w14:paraId="0C7B42EF" w14:textId="77777777" w:rsidTr="00FE1730">
        <w:trPr>
          <w:trHeight w:val="468"/>
        </w:trPr>
        <w:tc>
          <w:tcPr>
            <w:tcW w:w="1602" w:type="dxa"/>
          </w:tcPr>
          <w:p w14:paraId="0C7B42EC" w14:textId="77777777" w:rsidR="00FE1730" w:rsidRPr="002150B7" w:rsidRDefault="00FE1730" w:rsidP="00FE1730">
            <w:pPr>
              <w:spacing w:before="120" w:after="120"/>
            </w:pPr>
            <w:r w:rsidRPr="00FE1730">
              <w:t>R4-2101823</w:t>
            </w:r>
          </w:p>
        </w:tc>
        <w:tc>
          <w:tcPr>
            <w:tcW w:w="1583" w:type="dxa"/>
          </w:tcPr>
          <w:p w14:paraId="0C7B42ED" w14:textId="77777777" w:rsidR="00FE1730" w:rsidRPr="002150B7" w:rsidRDefault="00FE1730" w:rsidP="00FE1730">
            <w:pPr>
              <w:spacing w:before="120" w:after="120"/>
              <w:rPr>
                <w:rFonts w:eastAsiaTheme="minorEastAsia"/>
                <w:lang w:eastAsia="zh-CN"/>
              </w:rPr>
            </w:pPr>
            <w:r w:rsidRPr="00FE1730">
              <w:rPr>
                <w:rFonts w:eastAsiaTheme="minorEastAsia"/>
                <w:lang w:eastAsia="zh-CN"/>
              </w:rPr>
              <w:t>vivo, CAICT</w:t>
            </w:r>
          </w:p>
        </w:tc>
        <w:tc>
          <w:tcPr>
            <w:tcW w:w="6446" w:type="dxa"/>
          </w:tcPr>
          <w:p w14:paraId="0C7B42EE" w14:textId="77777777" w:rsidR="00FE1730" w:rsidRPr="002150B7" w:rsidRDefault="00FE1730" w:rsidP="005F6231">
            <w:pPr>
              <w:spacing w:beforeLines="50" w:before="136" w:after="0"/>
            </w:pPr>
            <w:r w:rsidRPr="00FE1730">
              <w:t>TP to TS38.151 v0.1.0 on FR2 Channel model and RMC</w:t>
            </w:r>
          </w:p>
        </w:tc>
      </w:tr>
      <w:tr w:rsidR="00FE1730" w14:paraId="0C7B42F3" w14:textId="77777777" w:rsidTr="00FE1730">
        <w:trPr>
          <w:trHeight w:val="468"/>
        </w:trPr>
        <w:tc>
          <w:tcPr>
            <w:tcW w:w="1602" w:type="dxa"/>
          </w:tcPr>
          <w:p w14:paraId="0C7B42F0" w14:textId="77777777" w:rsidR="00FE1730" w:rsidRPr="00FE1730" w:rsidRDefault="00FE1730" w:rsidP="00FE1730">
            <w:pPr>
              <w:spacing w:before="120" w:after="120"/>
            </w:pPr>
            <w:r w:rsidRPr="00FE1730">
              <w:t>R4-2101824</w:t>
            </w:r>
          </w:p>
        </w:tc>
        <w:tc>
          <w:tcPr>
            <w:tcW w:w="1583" w:type="dxa"/>
          </w:tcPr>
          <w:p w14:paraId="0C7B42F1" w14:textId="77777777" w:rsidR="00FE1730" w:rsidRPr="00FE1730" w:rsidRDefault="00FE1730" w:rsidP="00FE1730">
            <w:pPr>
              <w:spacing w:before="120" w:after="120"/>
              <w:rPr>
                <w:rFonts w:eastAsiaTheme="minorEastAsia"/>
                <w:lang w:eastAsia="zh-CN"/>
              </w:rPr>
            </w:pPr>
            <w:r w:rsidRPr="00FE1730">
              <w:rPr>
                <w:rFonts w:eastAsiaTheme="minorEastAsia"/>
                <w:lang w:eastAsia="zh-CN"/>
              </w:rPr>
              <w:t>vivo, CAICT</w:t>
            </w:r>
          </w:p>
        </w:tc>
        <w:tc>
          <w:tcPr>
            <w:tcW w:w="6446" w:type="dxa"/>
          </w:tcPr>
          <w:p w14:paraId="0C7B42F2" w14:textId="77777777" w:rsidR="00FE1730" w:rsidRPr="00FE1730" w:rsidRDefault="00FE1730" w:rsidP="005F6231">
            <w:pPr>
              <w:spacing w:beforeLines="50" w:before="136" w:after="0"/>
            </w:pPr>
            <w:r w:rsidRPr="00FE1730">
              <w:t>TP to TS 38.151 v0.1.0 on FR2 test system for requirements</w:t>
            </w:r>
          </w:p>
        </w:tc>
      </w:tr>
      <w:tr w:rsidR="00B24222" w14:paraId="0C7B42F8" w14:textId="77777777" w:rsidTr="00FE1730">
        <w:trPr>
          <w:trHeight w:val="468"/>
        </w:trPr>
        <w:tc>
          <w:tcPr>
            <w:tcW w:w="1602" w:type="dxa"/>
          </w:tcPr>
          <w:p w14:paraId="0C7B42F4" w14:textId="77777777" w:rsidR="00B24222" w:rsidRDefault="00B24222" w:rsidP="005F6231">
            <w:pPr>
              <w:spacing w:beforeLines="50" w:before="136" w:after="0"/>
            </w:pPr>
            <w:r w:rsidRPr="00B24222">
              <w:t>R4-2101822</w:t>
            </w:r>
          </w:p>
          <w:p w14:paraId="0C7B42F5" w14:textId="77777777" w:rsidR="00B24222" w:rsidRPr="00B24222" w:rsidRDefault="00B24222">
            <w:pPr>
              <w:spacing w:afterLines="50" w:after="136"/>
              <w:rPr>
                <w:rFonts w:eastAsiaTheme="minorEastAsia"/>
                <w:lang w:eastAsia="zh-CN"/>
              </w:rPr>
            </w:pPr>
            <w:r>
              <w:rPr>
                <w:rFonts w:eastAsiaTheme="minorEastAsia" w:hint="eastAsia"/>
                <w:lang w:eastAsia="zh-CN"/>
              </w:rPr>
              <w:t>(</w:t>
            </w:r>
            <w:r>
              <w:rPr>
                <w:rFonts w:eastAsiaTheme="minorEastAsia"/>
                <w:lang w:eastAsia="zh-CN"/>
              </w:rPr>
              <w:t>reserved)</w:t>
            </w:r>
          </w:p>
        </w:tc>
        <w:tc>
          <w:tcPr>
            <w:tcW w:w="1583" w:type="dxa"/>
          </w:tcPr>
          <w:p w14:paraId="0C7B42F6" w14:textId="77777777" w:rsidR="00B24222" w:rsidRPr="00FE1730" w:rsidRDefault="00B24222" w:rsidP="00FE1730">
            <w:pPr>
              <w:spacing w:before="120" w:after="120"/>
              <w:rPr>
                <w:rFonts w:eastAsiaTheme="minorEastAsia"/>
                <w:lang w:eastAsia="zh-CN"/>
              </w:rPr>
            </w:pPr>
            <w:r>
              <w:rPr>
                <w:rFonts w:eastAsiaTheme="minorEastAsia" w:hint="eastAsia"/>
                <w:lang w:eastAsia="zh-CN"/>
              </w:rPr>
              <w:t>v</w:t>
            </w:r>
            <w:r>
              <w:rPr>
                <w:rFonts w:eastAsiaTheme="minorEastAsia"/>
                <w:lang w:eastAsia="zh-CN"/>
              </w:rPr>
              <w:t>ivo</w:t>
            </w:r>
          </w:p>
        </w:tc>
        <w:tc>
          <w:tcPr>
            <w:tcW w:w="6446" w:type="dxa"/>
          </w:tcPr>
          <w:p w14:paraId="0C7B42F7" w14:textId="77777777" w:rsidR="00B24222" w:rsidRPr="00B24222" w:rsidRDefault="00B24222" w:rsidP="005F6231">
            <w:pPr>
              <w:spacing w:beforeLines="50" w:before="136" w:after="0"/>
              <w:rPr>
                <w:rFonts w:eastAsiaTheme="minorEastAsia"/>
                <w:lang w:eastAsia="zh-CN"/>
              </w:rPr>
            </w:pPr>
            <w:r>
              <w:rPr>
                <w:rFonts w:eastAsiaTheme="minorEastAsia" w:hint="eastAsia"/>
                <w:lang w:eastAsia="zh-CN"/>
              </w:rPr>
              <w:t>N</w:t>
            </w:r>
            <w:r>
              <w:rPr>
                <w:rFonts w:eastAsiaTheme="minorEastAsia"/>
                <w:lang w:eastAsia="zh-CN"/>
              </w:rPr>
              <w:t>ew version TS</w:t>
            </w:r>
          </w:p>
        </w:tc>
      </w:tr>
    </w:tbl>
    <w:p w14:paraId="0C7B42F9" w14:textId="77777777" w:rsidR="00484C5D" w:rsidRPr="004A7544" w:rsidRDefault="00484C5D" w:rsidP="005B4802"/>
    <w:p w14:paraId="0C7B42FA" w14:textId="77777777" w:rsidR="00484C5D" w:rsidRPr="004A7544" w:rsidRDefault="00837458" w:rsidP="00B831AE">
      <w:pPr>
        <w:pStyle w:val="2"/>
      </w:pPr>
      <w:r w:rsidRPr="004A7544">
        <w:rPr>
          <w:rFonts w:hint="eastAsia"/>
        </w:rPr>
        <w:t>Open issues</w:t>
      </w:r>
      <w:r w:rsidR="00DC2500">
        <w:t xml:space="preserve"> summary</w:t>
      </w:r>
    </w:p>
    <w:p w14:paraId="0C7B42FB" w14:textId="77777777" w:rsidR="00F2686E" w:rsidRPr="00805BE8" w:rsidRDefault="00F2686E" w:rsidP="00F2686E">
      <w:pPr>
        <w:pStyle w:val="3"/>
        <w:rPr>
          <w:sz w:val="24"/>
          <w:szCs w:val="16"/>
        </w:rPr>
      </w:pPr>
      <w:r w:rsidRPr="00805BE8">
        <w:rPr>
          <w:sz w:val="24"/>
          <w:szCs w:val="16"/>
        </w:rPr>
        <w:t>Sub-</w:t>
      </w:r>
      <w:r>
        <w:rPr>
          <w:sz w:val="24"/>
          <w:szCs w:val="16"/>
        </w:rPr>
        <w:t>topic</w:t>
      </w:r>
      <w:r w:rsidRPr="00805BE8">
        <w:rPr>
          <w:sz w:val="24"/>
          <w:szCs w:val="16"/>
        </w:rPr>
        <w:t xml:space="preserve"> 1-</w:t>
      </w:r>
      <w:r>
        <w:rPr>
          <w:sz w:val="24"/>
          <w:szCs w:val="16"/>
        </w:rPr>
        <w:t>1 channel model mapping</w:t>
      </w:r>
    </w:p>
    <w:p w14:paraId="0C7B42FC" w14:textId="77777777" w:rsidR="00DF0A9F" w:rsidRPr="00DF0A9F" w:rsidRDefault="00DF0A9F" w:rsidP="00DF0A9F">
      <w:pPr>
        <w:spacing w:after="120"/>
        <w:rPr>
          <w:i/>
          <w:iCs/>
          <w:color w:val="4472C4" w:themeColor="accent1"/>
          <w:szCs w:val="24"/>
          <w:lang w:eastAsia="zh-CN"/>
        </w:rPr>
      </w:pPr>
      <w:r w:rsidRPr="00DF0A9F">
        <w:rPr>
          <w:rFonts w:hint="eastAsia"/>
          <w:i/>
          <w:iCs/>
          <w:color w:val="4472C4" w:themeColor="accent1"/>
          <w:szCs w:val="24"/>
          <w:lang w:eastAsia="zh-CN"/>
        </w:rPr>
        <w:t>M</w:t>
      </w:r>
      <w:r w:rsidRPr="00DF0A9F">
        <w:rPr>
          <w:i/>
          <w:iCs/>
          <w:color w:val="4472C4" w:themeColor="accent1"/>
          <w:szCs w:val="24"/>
          <w:lang w:eastAsia="zh-CN"/>
        </w:rPr>
        <w:t>oderator notes:</w:t>
      </w:r>
      <w:r w:rsidRPr="00DF0A9F">
        <w:t xml:space="preserve"> </w:t>
      </w:r>
      <w:r w:rsidRPr="00DF0A9F">
        <w:rPr>
          <w:i/>
          <w:iCs/>
          <w:color w:val="4472C4" w:themeColor="accent1"/>
          <w:szCs w:val="24"/>
          <w:lang w:eastAsia="zh-CN"/>
        </w:rPr>
        <w:t>The selection of channel model may have an impact on channel model validation limits, test parameters, lab alignment and other open issues. It will be helpful to make conclusion on this topic at early time, especially for 4x4 testing.</w:t>
      </w:r>
    </w:p>
    <w:p w14:paraId="0C7B42FD" w14:textId="77777777" w:rsidR="00F2686E" w:rsidRPr="00C03A09" w:rsidRDefault="00F2686E" w:rsidP="00F2686E">
      <w:pPr>
        <w:rPr>
          <w:b/>
          <w:u w:val="single"/>
          <w:lang w:eastAsia="ko-KR"/>
        </w:rPr>
      </w:pPr>
      <w:r w:rsidRPr="00C03A09">
        <w:rPr>
          <w:b/>
          <w:u w:val="single"/>
          <w:lang w:eastAsia="ko-KR"/>
        </w:rPr>
        <w:t>Issue 1-</w:t>
      </w:r>
      <w:r>
        <w:rPr>
          <w:b/>
          <w:u w:val="single"/>
          <w:lang w:eastAsia="ko-KR"/>
        </w:rPr>
        <w:t>1</w:t>
      </w:r>
      <w:r w:rsidRPr="00C03A09">
        <w:rPr>
          <w:b/>
          <w:u w:val="single"/>
          <w:lang w:eastAsia="ko-KR"/>
        </w:rPr>
        <w:t xml:space="preserve">: </w:t>
      </w:r>
      <w:r w:rsidR="00DF0A9F">
        <w:rPr>
          <w:b/>
          <w:u w:val="single"/>
          <w:lang w:eastAsia="ko-KR"/>
        </w:rPr>
        <w:t>which option is preferred?</w:t>
      </w:r>
    </w:p>
    <w:p w14:paraId="0C7B42FE" w14:textId="77777777" w:rsidR="00B4018B" w:rsidRDefault="00B4018B" w:rsidP="00B4018B">
      <w:pPr>
        <w:spacing w:after="120"/>
        <w:rPr>
          <w:i/>
          <w:iCs/>
          <w:szCs w:val="24"/>
          <w:lang w:eastAsia="zh-CN"/>
        </w:rPr>
      </w:pPr>
      <w:r w:rsidRPr="00B4018B">
        <w:rPr>
          <w:rFonts w:hint="eastAsia"/>
          <w:i/>
          <w:iCs/>
          <w:szCs w:val="24"/>
          <w:lang w:eastAsia="zh-CN"/>
        </w:rPr>
        <w:t>B</w:t>
      </w:r>
      <w:r w:rsidRPr="00B4018B">
        <w:rPr>
          <w:i/>
          <w:iCs/>
          <w:szCs w:val="24"/>
          <w:lang w:eastAsia="zh-CN"/>
        </w:rPr>
        <w:t xml:space="preserve">ased on the WF of RAN4#97e, the agreement is </w:t>
      </w:r>
      <w:r>
        <w:rPr>
          <w:i/>
          <w:iCs/>
          <w:szCs w:val="24"/>
          <w:lang w:eastAsia="zh-CN"/>
        </w:rPr>
        <w:t xml:space="preserve">listed </w:t>
      </w:r>
      <w:r w:rsidRPr="00B4018B">
        <w:rPr>
          <w:i/>
          <w:iCs/>
          <w:szCs w:val="24"/>
          <w:lang w:eastAsia="zh-CN"/>
        </w:rPr>
        <w:t>as below:</w:t>
      </w:r>
    </w:p>
    <w:p w14:paraId="0C7B42FF" w14:textId="28582D7A" w:rsidR="00B4018B" w:rsidRPr="00B4018B" w:rsidRDefault="0085242F" w:rsidP="00B4018B">
      <w:pPr>
        <w:spacing w:after="120"/>
        <w:rPr>
          <w:szCs w:val="24"/>
          <w:lang w:eastAsia="zh-CN"/>
        </w:rPr>
      </w:pPr>
      <w:r>
        <w:rPr>
          <w:rFonts w:eastAsia="Batang"/>
          <w:noProof/>
          <w:lang w:val="en-US" w:eastAsia="zh-CN"/>
        </w:rPr>
        <mc:AlternateContent>
          <mc:Choice Requires="wps">
            <w:drawing>
              <wp:inline distT="0" distB="0" distL="0" distR="0" wp14:anchorId="0C7B4969" wp14:editId="1A78D38B">
                <wp:extent cx="6107430" cy="1076960"/>
                <wp:effectExtent l="5080" t="7620" r="12065" b="10795"/>
                <wp:docPr id="3"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1076960"/>
                        </a:xfrm>
                        <a:prstGeom prst="rect">
                          <a:avLst/>
                        </a:prstGeom>
                        <a:solidFill>
                          <a:srgbClr val="FFFFFF"/>
                        </a:solidFill>
                        <a:ln w="9525">
                          <a:solidFill>
                            <a:srgbClr val="000000"/>
                          </a:solidFill>
                          <a:miter lim="800000"/>
                          <a:headEnd/>
                          <a:tailEnd/>
                        </a:ln>
                      </wps:spPr>
                      <wps:txbx>
                        <w:txbxContent>
                          <w:p w14:paraId="0C7B49AD" w14:textId="77777777" w:rsidR="00F92026" w:rsidRPr="00CF4CF6" w:rsidRDefault="00F92026" w:rsidP="00B4018B">
                            <w:pPr>
                              <w:numPr>
                                <w:ilvl w:val="0"/>
                                <w:numId w:val="20"/>
                              </w:numPr>
                              <w:overflowPunct w:val="0"/>
                              <w:autoSpaceDE w:val="0"/>
                              <w:autoSpaceDN w:val="0"/>
                              <w:adjustRightInd w:val="0"/>
                              <w:textAlignment w:val="baseline"/>
                              <w:rPr>
                                <w:rFonts w:eastAsia="Times New Roman"/>
                                <w:sz w:val="16"/>
                                <w:lang w:val="en-US" w:eastAsia="en-GB"/>
                              </w:rPr>
                            </w:pPr>
                            <w:r w:rsidRPr="00CF4CF6">
                              <w:rPr>
                                <w:rFonts w:eastAsia="Times New Roman"/>
                                <w:sz w:val="16"/>
                                <w:lang w:val="en-US" w:eastAsia="en-GB"/>
                              </w:rPr>
                              <w:t>CDL-A UMi model is not suitable for 4x4 4-layer performance testing. Channel models mapping for NR MIMO OTA test need to be reconsidered. The group will confirm the conclusion in RAN4#98e based on below options</w:t>
                            </w:r>
                            <w:r>
                              <w:rPr>
                                <w:rFonts w:eastAsia="Times New Roman"/>
                                <w:sz w:val="16"/>
                                <w:lang w:val="en-US" w:eastAsia="en-GB"/>
                              </w:rPr>
                              <w:t>:</w:t>
                            </w:r>
                          </w:p>
                          <w:p w14:paraId="0C7B49AE" w14:textId="77777777" w:rsidR="00F92026" w:rsidRPr="00CF4CF6" w:rsidRDefault="00F92026" w:rsidP="00B4018B">
                            <w:pPr>
                              <w:numPr>
                                <w:ilvl w:val="0"/>
                                <w:numId w:val="19"/>
                              </w:numPr>
                              <w:overflowPunct w:val="0"/>
                              <w:autoSpaceDE w:val="0"/>
                              <w:autoSpaceDN w:val="0"/>
                              <w:adjustRightInd w:val="0"/>
                              <w:textAlignment w:val="baseline"/>
                              <w:rPr>
                                <w:rFonts w:eastAsia="Times New Roman"/>
                                <w:sz w:val="16"/>
                                <w:lang w:val="en-US" w:eastAsia="en-GB"/>
                              </w:rPr>
                            </w:pPr>
                            <w:r w:rsidRPr="00CF4CF6">
                              <w:rPr>
                                <w:rFonts w:eastAsia="Times New Roman"/>
                                <w:sz w:val="16"/>
                                <w:lang w:val="en-US" w:eastAsia="en-GB"/>
                              </w:rPr>
                              <w:t>Option1: CDL-C UMa for 4x4 and CDL-A UMi for 2x2 (is agreed baseline)</w:t>
                            </w:r>
                          </w:p>
                          <w:p w14:paraId="0C7B49AF" w14:textId="77777777" w:rsidR="00F92026" w:rsidRPr="00CF4CF6" w:rsidRDefault="00F92026" w:rsidP="00B4018B">
                            <w:pPr>
                              <w:numPr>
                                <w:ilvl w:val="0"/>
                                <w:numId w:val="19"/>
                              </w:numPr>
                              <w:overflowPunct w:val="0"/>
                              <w:autoSpaceDE w:val="0"/>
                              <w:autoSpaceDN w:val="0"/>
                              <w:adjustRightInd w:val="0"/>
                              <w:textAlignment w:val="baseline"/>
                              <w:rPr>
                                <w:rFonts w:eastAsia="Times New Roman"/>
                                <w:sz w:val="16"/>
                                <w:lang w:val="en-US" w:eastAsia="en-GB"/>
                              </w:rPr>
                            </w:pPr>
                            <w:r w:rsidRPr="00CF4CF6">
                              <w:rPr>
                                <w:rFonts w:eastAsia="Times New Roman"/>
                                <w:sz w:val="16"/>
                                <w:lang w:val="en-US" w:eastAsia="en-GB"/>
                              </w:rPr>
                              <w:t>Option2: CDL-C UMi for 4x4 and CDL-C UMa for 2x2</w:t>
                            </w:r>
                          </w:p>
                          <w:p w14:paraId="0C7B49B0" w14:textId="77777777" w:rsidR="00F92026" w:rsidRPr="009C5706" w:rsidRDefault="00F92026" w:rsidP="00B4018B">
                            <w:pPr>
                              <w:numPr>
                                <w:ilvl w:val="0"/>
                                <w:numId w:val="19"/>
                              </w:numPr>
                              <w:overflowPunct w:val="0"/>
                              <w:autoSpaceDE w:val="0"/>
                              <w:autoSpaceDN w:val="0"/>
                              <w:adjustRightInd w:val="0"/>
                              <w:textAlignment w:val="baseline"/>
                              <w:rPr>
                                <w:rFonts w:eastAsia="Times New Roman"/>
                                <w:sz w:val="16"/>
                                <w:lang w:val="en-US" w:eastAsia="en-GB"/>
                              </w:rPr>
                            </w:pPr>
                            <w:r w:rsidRPr="00CF4CF6">
                              <w:rPr>
                                <w:rFonts w:eastAsia="Times New Roman"/>
                                <w:sz w:val="16"/>
                                <w:lang w:val="en-US" w:eastAsia="en-GB"/>
                              </w:rPr>
                              <w:t>Option3: CDL-C UMi for 4x4 and CDL-A UMa for 2x2</w:t>
                            </w:r>
                          </w:p>
                          <w:p w14:paraId="0C7B49B1" w14:textId="77777777" w:rsidR="00F92026" w:rsidRPr="008A69E7" w:rsidRDefault="00F92026" w:rsidP="00B4018B">
                            <w:pPr>
                              <w:overflowPunct w:val="0"/>
                              <w:autoSpaceDE w:val="0"/>
                              <w:autoSpaceDN w:val="0"/>
                              <w:adjustRightInd w:val="0"/>
                              <w:textAlignment w:val="baseline"/>
                              <w:rPr>
                                <w:rFonts w:eastAsia="Times New Roman"/>
                                <w:sz w:val="16"/>
                                <w:lang w:val="en-US" w:eastAsia="en-GB"/>
                              </w:rPr>
                            </w:pPr>
                          </w:p>
                        </w:txbxContent>
                      </wps:txbx>
                      <wps:bodyPr rot="0" vert="horz" wrap="square" lIns="91440" tIns="45720" rIns="91440" bIns="45720" anchor="t" anchorCtr="0" upright="1">
                        <a:noAutofit/>
                      </wps:bodyPr>
                    </wps:wsp>
                  </a:graphicData>
                </a:graphic>
              </wp:inline>
            </w:drawing>
          </mc:Choice>
          <mc:Fallback>
            <w:pict>
              <v:shape w14:anchorId="0C7B4969" id="文本框 2" o:spid="_x0000_s1027" type="#_x0000_t202" style="width:480.9pt;height:84.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">
                <v:textbox>
                  <w:txbxContent>
                    <w:p w14:paraId="0C7B49AD" w14:textId="77777777" w:rsidR="00F92026" w:rsidRPr="00CF4CF6" w:rsidRDefault="00F92026" w:rsidP="00B4018B">
                      <w:pPr>
                        <w:numPr>
                          <w:ilvl w:val="0"/>
                          <w:numId w:val="20"/>
                        </w:numPr>
                        <w:overflowPunct w:val="0"/>
                        <w:autoSpaceDE w:val="0"/>
                        <w:autoSpaceDN w:val="0"/>
                        <w:adjustRightInd w:val="0"/>
                        <w:textAlignment w:val="baseline"/>
                        <w:rPr>
                          <w:rFonts w:eastAsia="Times New Roman"/>
                          <w:sz w:val="16"/>
                          <w:lang w:val="en-US" w:eastAsia="en-GB"/>
                        </w:rPr>
                      </w:pPr>
                      <w:r w:rsidRPr="00CF4CF6">
                        <w:rPr>
                          <w:rFonts w:eastAsia="Times New Roman"/>
                          <w:sz w:val="16"/>
                          <w:lang w:val="en-US" w:eastAsia="en-GB"/>
                        </w:rPr>
                        <w:t>CDL-A UMi model is not suitable for 4x4 4-layer performance testing. Channel models mapping for NR MIMO OTA test need to be reconsidered. The group will confirm the conclusion in RAN4#98e based on below options</w:t>
                      </w:r>
                      <w:r>
                        <w:rPr>
                          <w:rFonts w:eastAsia="Times New Roman"/>
                          <w:sz w:val="16"/>
                          <w:lang w:val="en-US" w:eastAsia="en-GB"/>
                        </w:rPr>
                        <w:t>:</w:t>
                      </w:r>
                    </w:p>
                    <w:p w14:paraId="0C7B49AE" w14:textId="77777777" w:rsidR="00F92026" w:rsidRPr="00CF4CF6" w:rsidRDefault="00F92026" w:rsidP="00B4018B">
                      <w:pPr>
                        <w:numPr>
                          <w:ilvl w:val="0"/>
                          <w:numId w:val="19"/>
                        </w:numPr>
                        <w:overflowPunct w:val="0"/>
                        <w:autoSpaceDE w:val="0"/>
                        <w:autoSpaceDN w:val="0"/>
                        <w:adjustRightInd w:val="0"/>
                        <w:textAlignment w:val="baseline"/>
                        <w:rPr>
                          <w:rFonts w:eastAsia="Times New Roman"/>
                          <w:sz w:val="16"/>
                          <w:lang w:val="en-US" w:eastAsia="en-GB"/>
                        </w:rPr>
                      </w:pPr>
                      <w:r w:rsidRPr="00CF4CF6">
                        <w:rPr>
                          <w:rFonts w:eastAsia="Times New Roman"/>
                          <w:sz w:val="16"/>
                          <w:lang w:val="en-US" w:eastAsia="en-GB"/>
                        </w:rPr>
                        <w:t>Option1: CDL-C UMa for 4x4 and CDL-A UMi for 2x2 (is agreed baseline)</w:t>
                      </w:r>
                    </w:p>
                    <w:p w14:paraId="0C7B49AF" w14:textId="77777777" w:rsidR="00F92026" w:rsidRPr="00CF4CF6" w:rsidRDefault="00F92026" w:rsidP="00B4018B">
                      <w:pPr>
                        <w:numPr>
                          <w:ilvl w:val="0"/>
                          <w:numId w:val="19"/>
                        </w:numPr>
                        <w:overflowPunct w:val="0"/>
                        <w:autoSpaceDE w:val="0"/>
                        <w:autoSpaceDN w:val="0"/>
                        <w:adjustRightInd w:val="0"/>
                        <w:textAlignment w:val="baseline"/>
                        <w:rPr>
                          <w:rFonts w:eastAsia="Times New Roman"/>
                          <w:sz w:val="16"/>
                          <w:lang w:val="en-US" w:eastAsia="en-GB"/>
                        </w:rPr>
                      </w:pPr>
                      <w:r w:rsidRPr="00CF4CF6">
                        <w:rPr>
                          <w:rFonts w:eastAsia="Times New Roman"/>
                          <w:sz w:val="16"/>
                          <w:lang w:val="en-US" w:eastAsia="en-GB"/>
                        </w:rPr>
                        <w:t>Option2: CDL-C UMi for 4x4 and CDL-C UMa for 2x2</w:t>
                      </w:r>
                    </w:p>
                    <w:p w14:paraId="0C7B49B0" w14:textId="77777777" w:rsidR="00F92026" w:rsidRPr="009C5706" w:rsidRDefault="00F92026" w:rsidP="00B4018B">
                      <w:pPr>
                        <w:numPr>
                          <w:ilvl w:val="0"/>
                          <w:numId w:val="19"/>
                        </w:numPr>
                        <w:overflowPunct w:val="0"/>
                        <w:autoSpaceDE w:val="0"/>
                        <w:autoSpaceDN w:val="0"/>
                        <w:adjustRightInd w:val="0"/>
                        <w:textAlignment w:val="baseline"/>
                        <w:rPr>
                          <w:rFonts w:eastAsia="Times New Roman"/>
                          <w:sz w:val="16"/>
                          <w:lang w:val="en-US" w:eastAsia="en-GB"/>
                        </w:rPr>
                      </w:pPr>
                      <w:r w:rsidRPr="00CF4CF6">
                        <w:rPr>
                          <w:rFonts w:eastAsia="Times New Roman"/>
                          <w:sz w:val="16"/>
                          <w:lang w:val="en-US" w:eastAsia="en-GB"/>
                        </w:rPr>
                        <w:t>Option3: CDL-C UMi for 4x4 and CDL-A UMa for 2x2</w:t>
                      </w:r>
                    </w:p>
                    <w:p w14:paraId="0C7B49B1" w14:textId="77777777" w:rsidR="00F92026" w:rsidRPr="008A69E7" w:rsidRDefault="00F92026" w:rsidP="00B4018B">
                      <w:pPr>
                        <w:overflowPunct w:val="0"/>
                        <w:autoSpaceDE w:val="0"/>
                        <w:autoSpaceDN w:val="0"/>
                        <w:adjustRightInd w:val="0"/>
                        <w:textAlignment w:val="baseline"/>
                        <w:rPr>
                          <w:rFonts w:eastAsia="Times New Roman"/>
                          <w:sz w:val="16"/>
                          <w:lang w:val="en-US" w:eastAsia="en-GB"/>
                        </w:rPr>
                      </w:pPr>
                    </w:p>
                  </w:txbxContent>
                </v:textbox>
                <w10:anchorlock/>
              </v:shape>
            </w:pict>
          </mc:Fallback>
        </mc:AlternateContent>
      </w:r>
    </w:p>
    <w:p w14:paraId="0C7B4300" w14:textId="77777777" w:rsidR="00B4018B" w:rsidRPr="00B4018B" w:rsidRDefault="00B4018B" w:rsidP="00B4018B">
      <w:pPr>
        <w:spacing w:after="120"/>
        <w:rPr>
          <w:i/>
          <w:iCs/>
          <w:szCs w:val="24"/>
          <w:lang w:eastAsia="zh-CN"/>
        </w:rPr>
      </w:pPr>
      <w:r w:rsidRPr="00B4018B">
        <w:rPr>
          <w:i/>
          <w:iCs/>
          <w:szCs w:val="24"/>
          <w:lang w:eastAsia="zh-CN"/>
        </w:rPr>
        <w:t>In RAN4#98e, more analys</w:t>
      </w:r>
      <w:r w:rsidR="00EA461A">
        <w:rPr>
          <w:i/>
          <w:iCs/>
          <w:szCs w:val="24"/>
          <w:lang w:eastAsia="zh-CN"/>
        </w:rPr>
        <w:t>e</w:t>
      </w:r>
      <w:r w:rsidRPr="00B4018B">
        <w:rPr>
          <w:i/>
          <w:iCs/>
          <w:szCs w:val="24"/>
          <w:lang w:eastAsia="zh-CN"/>
        </w:rPr>
        <w:t>s</w:t>
      </w:r>
      <w:r w:rsidR="00EA461A">
        <w:rPr>
          <w:i/>
          <w:iCs/>
          <w:szCs w:val="24"/>
          <w:lang w:eastAsia="zh-CN"/>
        </w:rPr>
        <w:t xml:space="preserve"> </w:t>
      </w:r>
      <w:r w:rsidRPr="00B4018B">
        <w:rPr>
          <w:i/>
          <w:iCs/>
          <w:szCs w:val="24"/>
          <w:lang w:eastAsia="zh-CN"/>
        </w:rPr>
        <w:t xml:space="preserve">are shared in </w:t>
      </w:r>
      <w:r>
        <w:rPr>
          <w:i/>
          <w:iCs/>
          <w:szCs w:val="24"/>
          <w:lang w:eastAsia="zh-CN"/>
        </w:rPr>
        <w:t>[</w:t>
      </w:r>
      <w:r w:rsidRPr="00B4018B">
        <w:rPr>
          <w:i/>
          <w:iCs/>
          <w:szCs w:val="24"/>
          <w:lang w:eastAsia="zh-CN"/>
        </w:rPr>
        <w:t>R4-2101941</w:t>
      </w:r>
      <w:r>
        <w:rPr>
          <w:i/>
          <w:iCs/>
          <w:szCs w:val="24"/>
          <w:lang w:eastAsia="zh-CN"/>
        </w:rPr>
        <w:t>]</w:t>
      </w:r>
      <w:r w:rsidRPr="00B4018B">
        <w:rPr>
          <w:i/>
          <w:iCs/>
          <w:szCs w:val="24"/>
          <w:lang w:eastAsia="zh-CN"/>
        </w:rPr>
        <w:t xml:space="preserve"> and </w:t>
      </w:r>
      <w:r>
        <w:rPr>
          <w:i/>
          <w:iCs/>
          <w:szCs w:val="24"/>
          <w:lang w:eastAsia="zh-CN"/>
        </w:rPr>
        <w:t>[</w:t>
      </w:r>
      <w:r w:rsidRPr="00B4018B">
        <w:rPr>
          <w:i/>
          <w:iCs/>
          <w:szCs w:val="24"/>
          <w:lang w:eastAsia="zh-CN"/>
        </w:rPr>
        <w:t>R4-2101827</w:t>
      </w:r>
      <w:r>
        <w:rPr>
          <w:i/>
          <w:iCs/>
          <w:szCs w:val="24"/>
          <w:lang w:eastAsia="zh-CN"/>
        </w:rPr>
        <w:t>]</w:t>
      </w:r>
      <w:r w:rsidRPr="00B4018B">
        <w:rPr>
          <w:i/>
          <w:iCs/>
          <w:szCs w:val="24"/>
          <w:lang w:eastAsia="zh-CN"/>
        </w:rPr>
        <w:t>, proposals are provided as below:</w:t>
      </w:r>
    </w:p>
    <w:p w14:paraId="0C7B4301" w14:textId="77777777" w:rsidR="00F2686E" w:rsidRPr="00C03A09" w:rsidRDefault="00F2686E" w:rsidP="00F2686E">
      <w:pPr>
        <w:pStyle w:val="aff8"/>
        <w:numPr>
          <w:ilvl w:val="0"/>
          <w:numId w:val="4"/>
        </w:numPr>
        <w:overflowPunct/>
        <w:autoSpaceDE/>
        <w:autoSpaceDN/>
        <w:adjustRightInd/>
        <w:spacing w:after="120"/>
        <w:ind w:left="720" w:firstLineChars="0"/>
        <w:textAlignment w:val="auto"/>
        <w:rPr>
          <w:rFonts w:eastAsia="宋体"/>
          <w:szCs w:val="24"/>
          <w:lang w:eastAsia="zh-CN"/>
        </w:rPr>
      </w:pPr>
      <w:r w:rsidRPr="00C03A09">
        <w:rPr>
          <w:rFonts w:eastAsia="宋体"/>
          <w:szCs w:val="24"/>
          <w:lang w:eastAsia="zh-CN"/>
        </w:rPr>
        <w:t>Proposals</w:t>
      </w:r>
    </w:p>
    <w:p w14:paraId="0C7B4302" w14:textId="77777777" w:rsidR="00F2686E" w:rsidRDefault="00F2686E" w:rsidP="00F2686E">
      <w:pPr>
        <w:pStyle w:val="aff8"/>
        <w:numPr>
          <w:ilvl w:val="1"/>
          <w:numId w:val="4"/>
        </w:numPr>
        <w:overflowPunct/>
        <w:autoSpaceDE/>
        <w:autoSpaceDN/>
        <w:adjustRightInd/>
        <w:spacing w:after="120"/>
        <w:ind w:left="1440" w:firstLineChars="0"/>
        <w:textAlignment w:val="auto"/>
        <w:rPr>
          <w:rFonts w:eastAsia="宋体"/>
          <w:szCs w:val="24"/>
          <w:lang w:eastAsia="zh-CN"/>
        </w:rPr>
      </w:pPr>
      <w:r w:rsidRPr="00C03A09">
        <w:rPr>
          <w:rFonts w:eastAsia="宋体"/>
          <w:szCs w:val="24"/>
          <w:lang w:eastAsia="zh-CN"/>
        </w:rPr>
        <w:t>Option 1:</w:t>
      </w:r>
      <w:r w:rsidR="00532002" w:rsidRPr="00532002">
        <w:t xml:space="preserve"> </w:t>
      </w:r>
      <w:r w:rsidR="00532002" w:rsidRPr="00532002">
        <w:rPr>
          <w:rFonts w:eastAsia="宋体"/>
          <w:szCs w:val="24"/>
          <w:lang w:eastAsia="zh-CN"/>
        </w:rPr>
        <w:t xml:space="preserve">CDL-C </w:t>
      </w:r>
      <w:proofErr w:type="spellStart"/>
      <w:r w:rsidR="00532002" w:rsidRPr="00532002">
        <w:rPr>
          <w:rFonts w:eastAsia="宋体"/>
          <w:szCs w:val="24"/>
          <w:lang w:eastAsia="zh-CN"/>
        </w:rPr>
        <w:t>UMa</w:t>
      </w:r>
      <w:proofErr w:type="spellEnd"/>
      <w:r w:rsidR="00532002" w:rsidRPr="00532002">
        <w:rPr>
          <w:rFonts w:eastAsia="宋体"/>
          <w:szCs w:val="24"/>
          <w:lang w:eastAsia="zh-CN"/>
        </w:rPr>
        <w:t xml:space="preserve"> for 4x4 testing and CDL-A </w:t>
      </w:r>
      <w:proofErr w:type="spellStart"/>
      <w:r w:rsidR="00532002" w:rsidRPr="00532002">
        <w:rPr>
          <w:rFonts w:eastAsia="宋体"/>
          <w:szCs w:val="24"/>
          <w:lang w:eastAsia="zh-CN"/>
        </w:rPr>
        <w:t>UMi</w:t>
      </w:r>
      <w:proofErr w:type="spellEnd"/>
      <w:r w:rsidR="00532002" w:rsidRPr="00532002">
        <w:rPr>
          <w:rFonts w:eastAsia="宋体"/>
          <w:szCs w:val="24"/>
          <w:lang w:eastAsia="zh-CN"/>
        </w:rPr>
        <w:t xml:space="preserve"> for 2x2 testing</w:t>
      </w:r>
      <w:r w:rsidR="00A27E7A">
        <w:rPr>
          <w:rFonts w:eastAsia="宋体"/>
          <w:szCs w:val="24"/>
          <w:lang w:eastAsia="zh-CN"/>
        </w:rPr>
        <w:t xml:space="preserve"> (baseline)</w:t>
      </w:r>
    </w:p>
    <w:p w14:paraId="0C7B4303" w14:textId="77777777" w:rsidR="00532002" w:rsidRDefault="00532002" w:rsidP="00F2686E">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w:t>
      </w:r>
      <w:r w:rsidRPr="00532002">
        <w:rPr>
          <w:rFonts w:eastAsia="宋体"/>
          <w:szCs w:val="24"/>
          <w:lang w:eastAsia="zh-CN"/>
        </w:rPr>
        <w:t xml:space="preserve">CDL-C </w:t>
      </w:r>
      <w:proofErr w:type="spellStart"/>
      <w:r w:rsidRPr="00532002">
        <w:rPr>
          <w:rFonts w:eastAsia="宋体"/>
          <w:szCs w:val="24"/>
          <w:lang w:eastAsia="zh-CN"/>
        </w:rPr>
        <w:t>UMi</w:t>
      </w:r>
      <w:proofErr w:type="spellEnd"/>
      <w:r w:rsidRPr="00532002">
        <w:rPr>
          <w:rFonts w:eastAsia="宋体"/>
          <w:szCs w:val="24"/>
          <w:lang w:eastAsia="zh-CN"/>
        </w:rPr>
        <w:t xml:space="preserve"> </w:t>
      </w:r>
      <w:r>
        <w:rPr>
          <w:rFonts w:eastAsia="宋体"/>
          <w:szCs w:val="24"/>
          <w:lang w:eastAsia="zh-CN"/>
        </w:rPr>
        <w:t>for</w:t>
      </w:r>
      <w:r w:rsidRPr="00532002">
        <w:rPr>
          <w:rFonts w:eastAsia="宋体"/>
          <w:szCs w:val="24"/>
          <w:lang w:eastAsia="zh-CN"/>
        </w:rPr>
        <w:t xml:space="preserve"> 4x4 testing and CDL-C </w:t>
      </w:r>
      <w:proofErr w:type="spellStart"/>
      <w:r w:rsidRPr="00532002">
        <w:rPr>
          <w:rFonts w:eastAsia="宋体"/>
          <w:szCs w:val="24"/>
          <w:lang w:eastAsia="zh-CN"/>
        </w:rPr>
        <w:t>UMa</w:t>
      </w:r>
      <w:proofErr w:type="spellEnd"/>
      <w:r w:rsidRPr="00532002">
        <w:rPr>
          <w:rFonts w:eastAsia="宋体"/>
          <w:szCs w:val="24"/>
          <w:lang w:eastAsia="zh-CN"/>
        </w:rPr>
        <w:t xml:space="preserve"> </w:t>
      </w:r>
      <w:r>
        <w:rPr>
          <w:rFonts w:eastAsia="宋体"/>
          <w:szCs w:val="24"/>
          <w:lang w:eastAsia="zh-CN"/>
        </w:rPr>
        <w:t>for</w:t>
      </w:r>
      <w:r w:rsidRPr="00532002">
        <w:rPr>
          <w:rFonts w:eastAsia="宋体"/>
          <w:szCs w:val="24"/>
          <w:lang w:eastAsia="zh-CN"/>
        </w:rPr>
        <w:t xml:space="preserve"> 2x2</w:t>
      </w:r>
      <w:r>
        <w:rPr>
          <w:rFonts w:eastAsia="宋体"/>
          <w:szCs w:val="24"/>
          <w:lang w:eastAsia="zh-CN"/>
        </w:rPr>
        <w:t xml:space="preserve"> </w:t>
      </w:r>
      <w:r w:rsidRPr="00532002">
        <w:rPr>
          <w:rFonts w:eastAsia="宋体"/>
          <w:szCs w:val="24"/>
          <w:lang w:eastAsia="zh-CN"/>
        </w:rPr>
        <w:t>testing</w:t>
      </w:r>
    </w:p>
    <w:p w14:paraId="0C7B4304" w14:textId="77777777" w:rsidR="00532002" w:rsidRDefault="00532002" w:rsidP="00F2686E">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3: </w:t>
      </w:r>
      <w:r w:rsidRPr="00532002">
        <w:rPr>
          <w:rFonts w:eastAsia="宋体"/>
          <w:szCs w:val="24"/>
          <w:lang w:eastAsia="zh-CN"/>
        </w:rPr>
        <w:t xml:space="preserve">CDL-C </w:t>
      </w:r>
      <w:proofErr w:type="spellStart"/>
      <w:r w:rsidRPr="00532002">
        <w:rPr>
          <w:rFonts w:eastAsia="宋体"/>
          <w:szCs w:val="24"/>
          <w:lang w:eastAsia="zh-CN"/>
        </w:rPr>
        <w:t>UMi</w:t>
      </w:r>
      <w:proofErr w:type="spellEnd"/>
      <w:r w:rsidRPr="00532002">
        <w:rPr>
          <w:rFonts w:eastAsia="宋体"/>
          <w:szCs w:val="24"/>
          <w:lang w:eastAsia="zh-CN"/>
        </w:rPr>
        <w:t xml:space="preserve"> channel model for both 2x2 and 4x4</w:t>
      </w:r>
      <w:r>
        <w:rPr>
          <w:rFonts w:eastAsia="宋体"/>
          <w:szCs w:val="24"/>
          <w:lang w:eastAsia="zh-CN"/>
        </w:rPr>
        <w:t xml:space="preserve"> </w:t>
      </w:r>
      <w:r w:rsidRPr="00532002">
        <w:rPr>
          <w:rFonts w:eastAsia="宋体"/>
          <w:szCs w:val="24"/>
          <w:lang w:eastAsia="zh-CN"/>
        </w:rPr>
        <w:t>testing</w:t>
      </w:r>
    </w:p>
    <w:p w14:paraId="0C7B4305" w14:textId="77777777" w:rsidR="00532002" w:rsidRPr="00C03A09" w:rsidRDefault="00532002" w:rsidP="00F2686E">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4: </w:t>
      </w:r>
      <w:r w:rsidRPr="00532002">
        <w:rPr>
          <w:rFonts w:eastAsia="宋体"/>
          <w:szCs w:val="24"/>
          <w:lang w:eastAsia="zh-CN"/>
        </w:rPr>
        <w:t xml:space="preserve">RAN4 should do more simulation analysis and some confirmatory measurements to select the final channel model for FR1 MIMO OTA requirement.  </w:t>
      </w:r>
    </w:p>
    <w:p w14:paraId="0C7B4306" w14:textId="77777777" w:rsidR="00F2686E" w:rsidRPr="00C03A09" w:rsidRDefault="00F2686E" w:rsidP="00F2686E">
      <w:pPr>
        <w:pStyle w:val="aff8"/>
        <w:numPr>
          <w:ilvl w:val="0"/>
          <w:numId w:val="4"/>
        </w:numPr>
        <w:overflowPunct/>
        <w:autoSpaceDE/>
        <w:autoSpaceDN/>
        <w:adjustRightInd/>
        <w:spacing w:after="120"/>
        <w:ind w:left="720" w:firstLineChars="0"/>
        <w:textAlignment w:val="auto"/>
        <w:rPr>
          <w:rFonts w:eastAsia="宋体"/>
          <w:szCs w:val="24"/>
          <w:lang w:eastAsia="zh-CN"/>
        </w:rPr>
      </w:pPr>
      <w:r w:rsidRPr="00C03A09">
        <w:rPr>
          <w:rFonts w:eastAsia="宋体"/>
          <w:szCs w:val="24"/>
          <w:lang w:eastAsia="zh-CN"/>
        </w:rPr>
        <w:t>Recommended WF</w:t>
      </w:r>
    </w:p>
    <w:p w14:paraId="0C7B4307" w14:textId="77777777" w:rsidR="00A27E7A" w:rsidRDefault="00DF0A9F" w:rsidP="00B4018B">
      <w:pPr>
        <w:pStyle w:val="aff8"/>
        <w:numPr>
          <w:ilvl w:val="1"/>
          <w:numId w:val="4"/>
        </w:numPr>
        <w:overflowPunct/>
        <w:autoSpaceDE/>
        <w:autoSpaceDN/>
        <w:adjustRightInd/>
        <w:spacing w:after="120"/>
        <w:ind w:left="1440" w:firstLineChars="0"/>
        <w:jc w:val="both"/>
        <w:textAlignment w:val="auto"/>
        <w:rPr>
          <w:rFonts w:eastAsia="宋体"/>
          <w:szCs w:val="24"/>
          <w:lang w:eastAsia="zh-CN"/>
        </w:rPr>
      </w:pPr>
      <w:bookmarkStart w:id="0" w:name="_Hlk62079117"/>
      <w:r>
        <w:rPr>
          <w:rFonts w:eastAsia="宋体"/>
          <w:szCs w:val="24"/>
          <w:lang w:eastAsia="zh-CN"/>
        </w:rPr>
        <w:t>TBA</w:t>
      </w:r>
    </w:p>
    <w:bookmarkEnd w:id="0"/>
    <w:p w14:paraId="0C7B4308" w14:textId="77777777" w:rsidR="005B3254" w:rsidRPr="00E91450" w:rsidRDefault="005B3254" w:rsidP="005B3254">
      <w:pPr>
        <w:spacing w:after="120"/>
        <w:rPr>
          <w:color w:val="0070C0"/>
          <w:szCs w:val="24"/>
          <w:vertAlign w:val="subscript"/>
          <w:lang w:eastAsia="zh-CN"/>
        </w:rPr>
      </w:pPr>
    </w:p>
    <w:p w14:paraId="0C7B4309" w14:textId="77777777" w:rsidR="00571777" w:rsidRPr="00805BE8" w:rsidRDefault="00571777" w:rsidP="00805BE8">
      <w:pPr>
        <w:pStyle w:val="3"/>
        <w:rPr>
          <w:sz w:val="24"/>
          <w:szCs w:val="16"/>
        </w:rPr>
      </w:pPr>
      <w:r w:rsidRPr="00805BE8">
        <w:rPr>
          <w:sz w:val="24"/>
          <w:szCs w:val="16"/>
        </w:rPr>
        <w:t>Sub-</w:t>
      </w:r>
      <w:r w:rsidR="00142BB9">
        <w:rPr>
          <w:sz w:val="24"/>
          <w:szCs w:val="16"/>
        </w:rPr>
        <w:t>topic</w:t>
      </w:r>
      <w:r w:rsidRPr="00805BE8">
        <w:rPr>
          <w:sz w:val="24"/>
          <w:szCs w:val="16"/>
        </w:rPr>
        <w:t xml:space="preserve"> 1-2</w:t>
      </w:r>
      <w:r w:rsidR="00A917E1">
        <w:rPr>
          <w:sz w:val="24"/>
          <w:szCs w:val="16"/>
        </w:rPr>
        <w:t xml:space="preserve"> </w:t>
      </w:r>
      <w:r w:rsidR="000474DC">
        <w:rPr>
          <w:sz w:val="24"/>
          <w:szCs w:val="16"/>
        </w:rPr>
        <w:t>C</w:t>
      </w:r>
      <w:r w:rsidR="00A917E1">
        <w:rPr>
          <w:sz w:val="24"/>
          <w:szCs w:val="16"/>
        </w:rPr>
        <w:t>hannel model validation</w:t>
      </w:r>
    </w:p>
    <w:p w14:paraId="0C7B430A" w14:textId="77777777" w:rsidR="00571777" w:rsidRPr="00C03A09" w:rsidRDefault="00571777" w:rsidP="00571777">
      <w:pPr>
        <w:rPr>
          <w:b/>
          <w:u w:val="single"/>
          <w:lang w:eastAsia="ko-KR"/>
        </w:rPr>
      </w:pPr>
      <w:r w:rsidRPr="00C03A09">
        <w:rPr>
          <w:b/>
          <w:u w:val="single"/>
          <w:lang w:eastAsia="ko-KR"/>
        </w:rPr>
        <w:t>Issue 1-2</w:t>
      </w:r>
      <w:r w:rsidR="00C03A09" w:rsidRPr="00C03A09">
        <w:rPr>
          <w:b/>
          <w:u w:val="single"/>
          <w:lang w:eastAsia="ko-KR"/>
        </w:rPr>
        <w:t>-1</w:t>
      </w:r>
      <w:r w:rsidRPr="00C03A09">
        <w:rPr>
          <w:b/>
          <w:u w:val="single"/>
          <w:lang w:eastAsia="ko-KR"/>
        </w:rPr>
        <w:t xml:space="preserve">: </w:t>
      </w:r>
      <w:proofErr w:type="spellStart"/>
      <w:r w:rsidR="00C03A09" w:rsidRPr="00C03A09">
        <w:rPr>
          <w:b/>
          <w:u w:val="single"/>
          <w:lang w:eastAsia="ko-KR"/>
        </w:rPr>
        <w:t>gNB</w:t>
      </w:r>
      <w:proofErr w:type="spellEnd"/>
      <w:r w:rsidR="00C03A09" w:rsidRPr="00C03A09">
        <w:rPr>
          <w:b/>
          <w:u w:val="single"/>
          <w:lang w:eastAsia="ko-KR"/>
        </w:rPr>
        <w:t xml:space="preserve"> Beams Usage Criteria for FR1 MIMO OTA Channel Model Validation</w:t>
      </w:r>
    </w:p>
    <w:p w14:paraId="0C7B430B" w14:textId="77777777" w:rsidR="0087374C" w:rsidRPr="0087374C" w:rsidRDefault="0087374C" w:rsidP="0087374C">
      <w:pPr>
        <w:spacing w:after="120"/>
        <w:rPr>
          <w:i/>
          <w:iCs/>
          <w:szCs w:val="24"/>
          <w:lang w:eastAsia="zh-CN"/>
        </w:rPr>
      </w:pPr>
      <w:r w:rsidRPr="0087374C">
        <w:rPr>
          <w:i/>
          <w:iCs/>
          <w:szCs w:val="24"/>
          <w:lang w:eastAsia="zh-CN"/>
        </w:rPr>
        <w:t>T</w:t>
      </w:r>
      <w:r w:rsidRPr="0087374C">
        <w:rPr>
          <w:rFonts w:hint="eastAsia"/>
          <w:i/>
          <w:iCs/>
          <w:szCs w:val="24"/>
          <w:lang w:eastAsia="zh-CN"/>
        </w:rPr>
        <w:t>h</w:t>
      </w:r>
      <w:r w:rsidRPr="0087374C">
        <w:rPr>
          <w:i/>
          <w:iCs/>
          <w:szCs w:val="24"/>
          <w:lang w:eastAsia="zh-CN"/>
        </w:rPr>
        <w:t xml:space="preserve">ree possible options for </w:t>
      </w:r>
      <w:proofErr w:type="spellStart"/>
      <w:r w:rsidRPr="0087374C">
        <w:rPr>
          <w:i/>
          <w:iCs/>
          <w:szCs w:val="24"/>
          <w:lang w:eastAsia="zh-CN"/>
        </w:rPr>
        <w:t>gNB</w:t>
      </w:r>
      <w:proofErr w:type="spellEnd"/>
      <w:r w:rsidRPr="0087374C">
        <w:rPr>
          <w:i/>
          <w:iCs/>
          <w:szCs w:val="24"/>
          <w:lang w:eastAsia="zh-CN"/>
        </w:rPr>
        <w:t xml:space="preserve"> beam usage criteria are listed in [R4-2102613]:</w:t>
      </w:r>
    </w:p>
    <w:p w14:paraId="0C7B430C" w14:textId="34C716F9" w:rsidR="0087374C" w:rsidRPr="0087374C" w:rsidRDefault="0085242F" w:rsidP="0087374C">
      <w:pPr>
        <w:spacing w:after="120"/>
        <w:rPr>
          <w:szCs w:val="24"/>
          <w:lang w:eastAsia="zh-CN"/>
        </w:rPr>
      </w:pPr>
      <w:r>
        <w:rPr>
          <w:rFonts w:eastAsia="Batang"/>
          <w:noProof/>
          <w:lang w:val="en-US" w:eastAsia="zh-CN"/>
        </w:rPr>
        <mc:AlternateContent>
          <mc:Choice Requires="wps">
            <w:drawing>
              <wp:inline distT="0" distB="0" distL="0" distR="0" wp14:anchorId="0C7B496B" wp14:editId="0EF053AF">
                <wp:extent cx="6107430" cy="851535"/>
                <wp:effectExtent l="5080" t="5080" r="12065" b="10160"/>
                <wp:docPr id="2"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851535"/>
                        </a:xfrm>
                        <a:prstGeom prst="rect">
                          <a:avLst/>
                        </a:prstGeom>
                        <a:solidFill>
                          <a:srgbClr val="FFFFFF"/>
                        </a:solidFill>
                        <a:ln w="9525">
                          <a:solidFill>
                            <a:srgbClr val="000000"/>
                          </a:solidFill>
                          <a:miter lim="800000"/>
                          <a:headEnd/>
                          <a:tailEnd/>
                        </a:ln>
                      </wps:spPr>
                      <wps:txbx>
                        <w:txbxContent>
                          <w:p w14:paraId="0C7B49B2" w14:textId="77777777" w:rsidR="00F92026" w:rsidRPr="0087374C" w:rsidRDefault="00F92026" w:rsidP="0087374C">
                            <w:pPr>
                              <w:numPr>
                                <w:ilvl w:val="0"/>
                                <w:numId w:val="19"/>
                              </w:numPr>
                              <w:overflowPunct w:val="0"/>
                              <w:autoSpaceDE w:val="0"/>
                              <w:autoSpaceDN w:val="0"/>
                              <w:adjustRightInd w:val="0"/>
                              <w:textAlignment w:val="baseline"/>
                              <w:rPr>
                                <w:rFonts w:eastAsia="Times New Roman"/>
                                <w:sz w:val="16"/>
                                <w:lang w:val="en-US" w:eastAsia="en-GB"/>
                              </w:rPr>
                            </w:pPr>
                            <w:r w:rsidRPr="0087374C">
                              <w:rPr>
                                <w:rFonts w:eastAsia="Times New Roman"/>
                                <w:sz w:val="16"/>
                                <w:lang w:val="en-US" w:eastAsia="en-GB"/>
                              </w:rPr>
                              <w:t>Option 1: Beam specific: The two strongest beams are measured separately.</w:t>
                            </w:r>
                          </w:p>
                          <w:p w14:paraId="0C7B49B3" w14:textId="77777777" w:rsidR="00F92026" w:rsidRPr="0087374C" w:rsidRDefault="00F92026" w:rsidP="0087374C">
                            <w:pPr>
                              <w:numPr>
                                <w:ilvl w:val="0"/>
                                <w:numId w:val="19"/>
                              </w:numPr>
                              <w:overflowPunct w:val="0"/>
                              <w:autoSpaceDE w:val="0"/>
                              <w:autoSpaceDN w:val="0"/>
                              <w:adjustRightInd w:val="0"/>
                              <w:textAlignment w:val="baseline"/>
                              <w:rPr>
                                <w:rFonts w:eastAsia="Times New Roman"/>
                                <w:sz w:val="16"/>
                                <w:lang w:val="en-US" w:eastAsia="en-GB"/>
                              </w:rPr>
                            </w:pPr>
                            <w:r w:rsidRPr="0087374C">
                              <w:rPr>
                                <w:rFonts w:eastAsia="Times New Roman"/>
                                <w:sz w:val="16"/>
                                <w:lang w:val="en-US" w:eastAsia="en-GB"/>
                              </w:rPr>
                              <w:t>Option 2: Combined beams: The two strongest beams are combined at the input of the channel emulator for validation of spatial correlation. The PDP validation is done separately for each beam in this case.</w:t>
                            </w:r>
                          </w:p>
                          <w:p w14:paraId="0C7B49B4" w14:textId="77777777" w:rsidR="00F92026" w:rsidRPr="0087374C" w:rsidRDefault="00F92026" w:rsidP="0087374C">
                            <w:pPr>
                              <w:numPr>
                                <w:ilvl w:val="0"/>
                                <w:numId w:val="19"/>
                              </w:numPr>
                              <w:overflowPunct w:val="0"/>
                              <w:autoSpaceDE w:val="0"/>
                              <w:autoSpaceDN w:val="0"/>
                              <w:adjustRightInd w:val="0"/>
                              <w:textAlignment w:val="baseline"/>
                              <w:rPr>
                                <w:rFonts w:eastAsia="Times New Roman"/>
                                <w:sz w:val="16"/>
                                <w:lang w:val="en-US" w:eastAsia="en-GB"/>
                              </w:rPr>
                            </w:pPr>
                            <w:r w:rsidRPr="0087374C">
                              <w:rPr>
                                <w:rFonts w:eastAsia="Times New Roman" w:hint="eastAsia"/>
                                <w:sz w:val="16"/>
                                <w:lang w:val="en-US" w:eastAsia="en-GB"/>
                              </w:rPr>
                              <w:t>O</w:t>
                            </w:r>
                            <w:r w:rsidRPr="0087374C">
                              <w:rPr>
                                <w:rFonts w:eastAsia="Times New Roman"/>
                                <w:sz w:val="16"/>
                                <w:lang w:val="en-US" w:eastAsia="en-GB"/>
                              </w:rPr>
                              <w:t>ption 3: Beam specific + Combined beams: The validation based on both option1 and option2.</w:t>
                            </w:r>
                          </w:p>
                          <w:p w14:paraId="0C7B49B5" w14:textId="77777777" w:rsidR="00F92026" w:rsidRPr="008A69E7" w:rsidRDefault="00F92026" w:rsidP="0087374C">
                            <w:pPr>
                              <w:overflowPunct w:val="0"/>
                              <w:autoSpaceDE w:val="0"/>
                              <w:autoSpaceDN w:val="0"/>
                              <w:adjustRightInd w:val="0"/>
                              <w:textAlignment w:val="baseline"/>
                              <w:rPr>
                                <w:rFonts w:eastAsia="Times New Roman"/>
                                <w:sz w:val="16"/>
                                <w:lang w:val="en-US" w:eastAsia="en-GB"/>
                              </w:rPr>
                            </w:pPr>
                          </w:p>
                        </w:txbxContent>
                      </wps:txbx>
                      <wps:bodyPr rot="0" vert="horz" wrap="square" lIns="91440" tIns="45720" rIns="91440" bIns="45720" anchor="t" anchorCtr="0" upright="1">
                        <a:noAutofit/>
                      </wps:bodyPr>
                    </wps:wsp>
                  </a:graphicData>
                </a:graphic>
              </wp:inline>
            </w:drawing>
          </mc:Choice>
          <mc:Fallback>
            <w:pict>
              <v:shape w14:anchorId="0C7B496B" id="文本框 3" o:spid="_x0000_s1028" type="#_x0000_t202" style="width:480.9pt;height:67.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">
                <v:textbox>
                  <w:txbxContent>
                    <w:p w14:paraId="0C7B49B2" w14:textId="77777777" w:rsidR="00F92026" w:rsidRPr="0087374C" w:rsidRDefault="00F92026" w:rsidP="0087374C">
                      <w:pPr>
                        <w:numPr>
                          <w:ilvl w:val="0"/>
                          <w:numId w:val="19"/>
                        </w:numPr>
                        <w:overflowPunct w:val="0"/>
                        <w:autoSpaceDE w:val="0"/>
                        <w:autoSpaceDN w:val="0"/>
                        <w:adjustRightInd w:val="0"/>
                        <w:textAlignment w:val="baseline"/>
                        <w:rPr>
                          <w:rFonts w:eastAsia="Times New Roman"/>
                          <w:sz w:val="16"/>
                          <w:lang w:val="en-US" w:eastAsia="en-GB"/>
                        </w:rPr>
                      </w:pPr>
                      <w:r w:rsidRPr="0087374C">
                        <w:rPr>
                          <w:rFonts w:eastAsia="Times New Roman"/>
                          <w:sz w:val="16"/>
                          <w:lang w:val="en-US" w:eastAsia="en-GB"/>
                        </w:rPr>
                        <w:t>Option 1: Beam specific: The two strongest beams are measured separately.</w:t>
                      </w:r>
                    </w:p>
                    <w:p w14:paraId="0C7B49B3" w14:textId="77777777" w:rsidR="00F92026" w:rsidRPr="0087374C" w:rsidRDefault="00F92026" w:rsidP="0087374C">
                      <w:pPr>
                        <w:numPr>
                          <w:ilvl w:val="0"/>
                          <w:numId w:val="19"/>
                        </w:numPr>
                        <w:overflowPunct w:val="0"/>
                        <w:autoSpaceDE w:val="0"/>
                        <w:autoSpaceDN w:val="0"/>
                        <w:adjustRightInd w:val="0"/>
                        <w:textAlignment w:val="baseline"/>
                        <w:rPr>
                          <w:rFonts w:eastAsia="Times New Roman"/>
                          <w:sz w:val="16"/>
                          <w:lang w:val="en-US" w:eastAsia="en-GB"/>
                        </w:rPr>
                      </w:pPr>
                      <w:r w:rsidRPr="0087374C">
                        <w:rPr>
                          <w:rFonts w:eastAsia="Times New Roman"/>
                          <w:sz w:val="16"/>
                          <w:lang w:val="en-US" w:eastAsia="en-GB"/>
                        </w:rPr>
                        <w:t>Option 2: Combined beams: The two strongest beams are combined at the input of the channel emulator for validation of spatial correlation. The PDP validation is done separately for each beam in this case.</w:t>
                      </w:r>
                    </w:p>
                    <w:p w14:paraId="0C7B49B4" w14:textId="77777777" w:rsidR="00F92026" w:rsidRPr="0087374C" w:rsidRDefault="00F92026" w:rsidP="0087374C">
                      <w:pPr>
                        <w:numPr>
                          <w:ilvl w:val="0"/>
                          <w:numId w:val="19"/>
                        </w:numPr>
                        <w:overflowPunct w:val="0"/>
                        <w:autoSpaceDE w:val="0"/>
                        <w:autoSpaceDN w:val="0"/>
                        <w:adjustRightInd w:val="0"/>
                        <w:textAlignment w:val="baseline"/>
                        <w:rPr>
                          <w:rFonts w:eastAsia="Times New Roman"/>
                          <w:sz w:val="16"/>
                          <w:lang w:val="en-US" w:eastAsia="en-GB"/>
                        </w:rPr>
                      </w:pPr>
                      <w:r w:rsidRPr="0087374C">
                        <w:rPr>
                          <w:rFonts w:eastAsia="Times New Roman" w:hint="eastAsia"/>
                          <w:sz w:val="16"/>
                          <w:lang w:val="en-US" w:eastAsia="en-GB"/>
                        </w:rPr>
                        <w:t>O</w:t>
                      </w:r>
                      <w:r w:rsidRPr="0087374C">
                        <w:rPr>
                          <w:rFonts w:eastAsia="Times New Roman"/>
                          <w:sz w:val="16"/>
                          <w:lang w:val="en-US" w:eastAsia="en-GB"/>
                        </w:rPr>
                        <w:t>ption 3: Beam specific + Combined beams: The validation based on both option1 and option2.</w:t>
                      </w:r>
                    </w:p>
                    <w:p w14:paraId="0C7B49B5" w14:textId="77777777" w:rsidR="00F92026" w:rsidRPr="008A69E7" w:rsidRDefault="00F92026" w:rsidP="0087374C">
                      <w:pPr>
                        <w:overflowPunct w:val="0"/>
                        <w:autoSpaceDE w:val="0"/>
                        <w:autoSpaceDN w:val="0"/>
                        <w:adjustRightInd w:val="0"/>
                        <w:textAlignment w:val="baseline"/>
                        <w:rPr>
                          <w:rFonts w:eastAsia="Times New Roman"/>
                          <w:sz w:val="16"/>
                          <w:lang w:val="en-US" w:eastAsia="en-GB"/>
                        </w:rPr>
                      </w:pPr>
                    </w:p>
                  </w:txbxContent>
                </v:textbox>
                <w10:anchorlock/>
              </v:shape>
            </w:pict>
          </mc:Fallback>
        </mc:AlternateContent>
      </w:r>
    </w:p>
    <w:p w14:paraId="0C7B430D" w14:textId="77777777" w:rsidR="00571777" w:rsidRPr="00C03A09" w:rsidRDefault="00571777" w:rsidP="00571777">
      <w:pPr>
        <w:pStyle w:val="aff8"/>
        <w:numPr>
          <w:ilvl w:val="0"/>
          <w:numId w:val="4"/>
        </w:numPr>
        <w:overflowPunct/>
        <w:autoSpaceDE/>
        <w:autoSpaceDN/>
        <w:adjustRightInd/>
        <w:spacing w:after="120"/>
        <w:ind w:left="720" w:firstLineChars="0"/>
        <w:textAlignment w:val="auto"/>
        <w:rPr>
          <w:rFonts w:eastAsia="宋体"/>
          <w:szCs w:val="24"/>
          <w:lang w:eastAsia="zh-CN"/>
        </w:rPr>
      </w:pPr>
      <w:r w:rsidRPr="00C03A09">
        <w:rPr>
          <w:rFonts w:eastAsia="宋体"/>
          <w:szCs w:val="24"/>
          <w:lang w:eastAsia="zh-CN"/>
        </w:rPr>
        <w:t>Proposals</w:t>
      </w:r>
    </w:p>
    <w:p w14:paraId="0C7B430E" w14:textId="77777777" w:rsidR="00D57309" w:rsidRPr="00DD7A57" w:rsidRDefault="00DD7A57" w:rsidP="00DD7A57">
      <w:pPr>
        <w:pStyle w:val="aff8"/>
        <w:numPr>
          <w:ilvl w:val="1"/>
          <w:numId w:val="4"/>
        </w:numPr>
        <w:overflowPunct/>
        <w:autoSpaceDE/>
        <w:autoSpaceDN/>
        <w:adjustRightInd/>
        <w:spacing w:after="120"/>
        <w:ind w:left="1440" w:firstLineChars="0"/>
        <w:textAlignment w:val="auto"/>
        <w:rPr>
          <w:lang w:val="en-US" w:eastAsia="zh-CN"/>
        </w:rPr>
      </w:pPr>
      <w:r w:rsidRPr="00DD7A57">
        <w:rPr>
          <w:rFonts w:eastAsia="宋体"/>
          <w:szCs w:val="24"/>
          <w:lang w:eastAsia="zh-CN"/>
        </w:rPr>
        <w:t>Proposal</w:t>
      </w:r>
      <w:r>
        <w:rPr>
          <w:rFonts w:eastAsia="宋体"/>
          <w:szCs w:val="24"/>
          <w:lang w:eastAsia="zh-CN"/>
        </w:rPr>
        <w:t xml:space="preserve"> 1</w:t>
      </w:r>
      <w:r w:rsidRPr="00DD7A57">
        <w:rPr>
          <w:rFonts w:eastAsia="宋体"/>
          <w:szCs w:val="24"/>
          <w:lang w:eastAsia="zh-CN"/>
        </w:rPr>
        <w:t>: Choose Option 2 for FR1 MIMO OTA channel model validation.</w:t>
      </w:r>
    </w:p>
    <w:p w14:paraId="0C7B430F" w14:textId="77777777" w:rsidR="00571777" w:rsidRPr="00C03A09" w:rsidRDefault="00571777" w:rsidP="00571777">
      <w:pPr>
        <w:pStyle w:val="aff8"/>
        <w:numPr>
          <w:ilvl w:val="0"/>
          <w:numId w:val="4"/>
        </w:numPr>
        <w:overflowPunct/>
        <w:autoSpaceDE/>
        <w:autoSpaceDN/>
        <w:adjustRightInd/>
        <w:spacing w:after="120"/>
        <w:ind w:left="720" w:firstLineChars="0"/>
        <w:textAlignment w:val="auto"/>
        <w:rPr>
          <w:rFonts w:eastAsia="宋体"/>
          <w:szCs w:val="24"/>
          <w:lang w:eastAsia="zh-CN"/>
        </w:rPr>
      </w:pPr>
      <w:r w:rsidRPr="00C03A09">
        <w:rPr>
          <w:rFonts w:eastAsia="宋体"/>
          <w:szCs w:val="24"/>
          <w:lang w:eastAsia="zh-CN"/>
        </w:rPr>
        <w:t>Recommended WF</w:t>
      </w:r>
    </w:p>
    <w:p w14:paraId="0C7B4310" w14:textId="77777777" w:rsidR="00571777" w:rsidRDefault="00571777" w:rsidP="00571777">
      <w:pPr>
        <w:pStyle w:val="aff8"/>
        <w:numPr>
          <w:ilvl w:val="1"/>
          <w:numId w:val="4"/>
        </w:numPr>
        <w:overflowPunct/>
        <w:autoSpaceDE/>
        <w:autoSpaceDN/>
        <w:adjustRightInd/>
        <w:spacing w:after="120"/>
        <w:ind w:left="1440" w:firstLineChars="0"/>
        <w:textAlignment w:val="auto"/>
        <w:rPr>
          <w:rFonts w:eastAsia="宋体"/>
          <w:szCs w:val="24"/>
          <w:lang w:eastAsia="zh-CN"/>
        </w:rPr>
      </w:pPr>
      <w:r w:rsidRPr="00C03A09">
        <w:rPr>
          <w:rFonts w:eastAsia="宋体"/>
          <w:szCs w:val="24"/>
          <w:lang w:eastAsia="zh-CN"/>
        </w:rPr>
        <w:t>TBA</w:t>
      </w:r>
    </w:p>
    <w:p w14:paraId="0C7B4311" w14:textId="77777777" w:rsidR="00C03A09" w:rsidRDefault="00C03A09" w:rsidP="00C03A09">
      <w:pPr>
        <w:spacing w:after="120"/>
        <w:rPr>
          <w:szCs w:val="24"/>
          <w:lang w:eastAsia="zh-CN"/>
        </w:rPr>
      </w:pPr>
    </w:p>
    <w:p w14:paraId="0C7B4312" w14:textId="77777777" w:rsidR="00C03A09" w:rsidRPr="00C03A09" w:rsidRDefault="00C03A09" w:rsidP="00C03A09">
      <w:pPr>
        <w:rPr>
          <w:b/>
          <w:u w:val="single"/>
          <w:lang w:eastAsia="ko-KR"/>
        </w:rPr>
      </w:pPr>
      <w:r w:rsidRPr="00C03A09">
        <w:rPr>
          <w:b/>
          <w:u w:val="single"/>
          <w:lang w:eastAsia="ko-KR"/>
        </w:rPr>
        <w:t>Issue 1-2-</w:t>
      </w:r>
      <w:r>
        <w:rPr>
          <w:b/>
          <w:u w:val="single"/>
          <w:lang w:eastAsia="ko-KR"/>
        </w:rPr>
        <w:t>2</w:t>
      </w:r>
      <w:r w:rsidRPr="00C03A09">
        <w:rPr>
          <w:b/>
          <w:u w:val="single"/>
          <w:lang w:eastAsia="ko-KR"/>
        </w:rPr>
        <w:t xml:space="preserve">: </w:t>
      </w:r>
      <w:r>
        <w:rPr>
          <w:b/>
          <w:u w:val="single"/>
          <w:lang w:eastAsia="zh-CN"/>
        </w:rPr>
        <w:t>S</w:t>
      </w:r>
      <w:r>
        <w:rPr>
          <w:rFonts w:hint="eastAsia"/>
          <w:b/>
          <w:u w:val="single"/>
          <w:lang w:eastAsia="zh-CN"/>
        </w:rPr>
        <w:t>patial</w:t>
      </w:r>
      <w:r>
        <w:rPr>
          <w:b/>
          <w:u w:val="single"/>
          <w:lang w:eastAsia="ko-KR"/>
        </w:rPr>
        <w:t xml:space="preserve"> </w:t>
      </w:r>
      <w:r>
        <w:rPr>
          <w:rFonts w:hint="eastAsia"/>
          <w:b/>
          <w:u w:val="single"/>
          <w:lang w:eastAsia="zh-CN"/>
        </w:rPr>
        <w:t>correlation</w:t>
      </w:r>
      <w:r>
        <w:rPr>
          <w:b/>
          <w:u w:val="single"/>
          <w:lang w:eastAsia="ko-KR"/>
        </w:rPr>
        <w:t xml:space="preserve"> </w:t>
      </w:r>
      <w:r>
        <w:rPr>
          <w:rFonts w:hint="eastAsia"/>
          <w:b/>
          <w:u w:val="single"/>
          <w:lang w:eastAsia="zh-CN"/>
        </w:rPr>
        <w:t>validation</w:t>
      </w:r>
    </w:p>
    <w:p w14:paraId="0C7B4313" w14:textId="77777777" w:rsidR="00C03A09" w:rsidRPr="00C03A09" w:rsidRDefault="00C03A09" w:rsidP="00C03A09">
      <w:pPr>
        <w:pStyle w:val="aff8"/>
        <w:numPr>
          <w:ilvl w:val="0"/>
          <w:numId w:val="4"/>
        </w:numPr>
        <w:overflowPunct/>
        <w:autoSpaceDE/>
        <w:autoSpaceDN/>
        <w:adjustRightInd/>
        <w:spacing w:after="120"/>
        <w:ind w:left="720" w:firstLineChars="0"/>
        <w:textAlignment w:val="auto"/>
        <w:rPr>
          <w:rFonts w:eastAsia="宋体"/>
          <w:szCs w:val="24"/>
          <w:lang w:eastAsia="zh-CN"/>
        </w:rPr>
      </w:pPr>
      <w:r w:rsidRPr="00C03A09">
        <w:rPr>
          <w:rFonts w:eastAsia="宋体"/>
          <w:szCs w:val="24"/>
          <w:lang w:eastAsia="zh-CN"/>
        </w:rPr>
        <w:t>Proposals</w:t>
      </w:r>
    </w:p>
    <w:p w14:paraId="0C7B4314" w14:textId="77777777" w:rsidR="00F86026" w:rsidRDefault="00F86026" w:rsidP="00C03A09">
      <w:pPr>
        <w:pStyle w:val="aff8"/>
        <w:numPr>
          <w:ilvl w:val="1"/>
          <w:numId w:val="4"/>
        </w:numPr>
        <w:overflowPunct/>
        <w:autoSpaceDE/>
        <w:autoSpaceDN/>
        <w:adjustRightInd/>
        <w:spacing w:after="120"/>
        <w:ind w:left="1440" w:firstLineChars="0"/>
        <w:textAlignment w:val="auto"/>
        <w:rPr>
          <w:rFonts w:eastAsia="宋体"/>
          <w:szCs w:val="24"/>
          <w:lang w:eastAsia="zh-CN"/>
        </w:rPr>
      </w:pPr>
      <w:r w:rsidRPr="00F86026">
        <w:rPr>
          <w:rFonts w:eastAsia="宋体"/>
          <w:szCs w:val="24"/>
          <w:lang w:eastAsia="zh-CN"/>
        </w:rPr>
        <w:t>Observation 1</w:t>
      </w:r>
      <w:r>
        <w:rPr>
          <w:lang w:val="en-US" w:eastAsia="zh-CN"/>
        </w:rPr>
        <w:t xml:space="preserve"> (from </w:t>
      </w:r>
      <w:bookmarkStart w:id="1" w:name="OLE_LINK431"/>
      <w:r w:rsidRPr="00DF0A9F">
        <w:rPr>
          <w:lang w:val="en-US" w:eastAsia="zh-CN"/>
        </w:rPr>
        <w:t>R4-2102613</w:t>
      </w:r>
      <w:bookmarkEnd w:id="1"/>
      <w:r>
        <w:rPr>
          <w:lang w:val="en-US" w:eastAsia="zh-CN"/>
        </w:rPr>
        <w:t>)</w:t>
      </w:r>
      <w:r w:rsidRPr="00F86026">
        <w:rPr>
          <w:rFonts w:eastAsia="宋体"/>
          <w:szCs w:val="24"/>
          <w:lang w:eastAsia="zh-CN"/>
        </w:rPr>
        <w:t>: Spatial correlation curves for the same beam and orthogonal polarizations are same.</w:t>
      </w:r>
    </w:p>
    <w:p w14:paraId="0C7B4315" w14:textId="77777777" w:rsidR="00F86026" w:rsidRDefault="00F86026" w:rsidP="00C03A09">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from moderator: </w:t>
      </w:r>
      <w:r w:rsidRPr="00F86026">
        <w:rPr>
          <w:rFonts w:eastAsia="宋体"/>
          <w:szCs w:val="24"/>
          <w:lang w:eastAsia="zh-CN"/>
        </w:rPr>
        <w:t>For spatial correlation validation, only Vertical validation is required.</w:t>
      </w:r>
      <w:r>
        <w:rPr>
          <w:rFonts w:eastAsia="宋体"/>
          <w:szCs w:val="24"/>
          <w:lang w:eastAsia="zh-CN"/>
        </w:rPr>
        <w:t xml:space="preserve"> (</w:t>
      </w:r>
      <w:r w:rsidR="00516DBC">
        <w:rPr>
          <w:rFonts w:eastAsia="宋体"/>
          <w:szCs w:val="24"/>
          <w:lang w:eastAsia="zh-CN"/>
        </w:rPr>
        <w:t>A f</w:t>
      </w:r>
      <w:r>
        <w:rPr>
          <w:rFonts w:eastAsia="宋体"/>
          <w:szCs w:val="24"/>
          <w:lang w:eastAsia="zh-CN"/>
        </w:rPr>
        <w:t>urther demonstration of this proposal</w:t>
      </w:r>
      <w:r w:rsidR="00516DBC">
        <w:rPr>
          <w:rFonts w:eastAsia="宋体"/>
          <w:szCs w:val="24"/>
          <w:lang w:eastAsia="zh-CN"/>
        </w:rPr>
        <w:t xml:space="preserve"> is needed</w:t>
      </w:r>
      <w:r>
        <w:rPr>
          <w:rFonts w:eastAsia="宋体"/>
          <w:szCs w:val="24"/>
          <w:lang w:eastAsia="zh-CN"/>
        </w:rPr>
        <w:t>, if option2 is agreed in Issue 1-2-1)</w:t>
      </w:r>
    </w:p>
    <w:p w14:paraId="0C7B4316" w14:textId="77777777" w:rsidR="00C03A09" w:rsidRPr="00C03A09" w:rsidRDefault="00C03A09" w:rsidP="00C03A09">
      <w:pPr>
        <w:pStyle w:val="aff8"/>
        <w:numPr>
          <w:ilvl w:val="0"/>
          <w:numId w:val="4"/>
        </w:numPr>
        <w:overflowPunct/>
        <w:autoSpaceDE/>
        <w:autoSpaceDN/>
        <w:adjustRightInd/>
        <w:spacing w:after="120"/>
        <w:ind w:left="720" w:firstLineChars="0"/>
        <w:textAlignment w:val="auto"/>
        <w:rPr>
          <w:rFonts w:eastAsia="宋体"/>
          <w:szCs w:val="24"/>
          <w:lang w:eastAsia="zh-CN"/>
        </w:rPr>
      </w:pPr>
      <w:r w:rsidRPr="00C03A09">
        <w:rPr>
          <w:rFonts w:eastAsia="宋体"/>
          <w:szCs w:val="24"/>
          <w:lang w:eastAsia="zh-CN"/>
        </w:rPr>
        <w:t>Recommended WF</w:t>
      </w:r>
    </w:p>
    <w:p w14:paraId="0C7B4317" w14:textId="77777777" w:rsidR="00C03A09" w:rsidRPr="00C03A09" w:rsidRDefault="00C03A09" w:rsidP="00C03A09">
      <w:pPr>
        <w:pStyle w:val="aff8"/>
        <w:numPr>
          <w:ilvl w:val="1"/>
          <w:numId w:val="4"/>
        </w:numPr>
        <w:overflowPunct/>
        <w:autoSpaceDE/>
        <w:autoSpaceDN/>
        <w:adjustRightInd/>
        <w:spacing w:after="120"/>
        <w:ind w:left="1440" w:firstLineChars="0"/>
        <w:textAlignment w:val="auto"/>
        <w:rPr>
          <w:rFonts w:eastAsia="宋体"/>
          <w:szCs w:val="24"/>
          <w:lang w:eastAsia="zh-CN"/>
        </w:rPr>
      </w:pPr>
      <w:r w:rsidRPr="00C03A09">
        <w:rPr>
          <w:rFonts w:eastAsia="宋体"/>
          <w:szCs w:val="24"/>
          <w:lang w:eastAsia="zh-CN"/>
        </w:rPr>
        <w:t>TBA</w:t>
      </w:r>
    </w:p>
    <w:p w14:paraId="0C7B4318" w14:textId="77777777" w:rsidR="00C03A09" w:rsidRDefault="00C03A09" w:rsidP="00C03A09">
      <w:pPr>
        <w:spacing w:after="120"/>
        <w:rPr>
          <w:szCs w:val="24"/>
          <w:lang w:eastAsia="zh-CN"/>
        </w:rPr>
      </w:pPr>
    </w:p>
    <w:p w14:paraId="0C7B4319" w14:textId="77777777" w:rsidR="00F2686E" w:rsidRPr="00C03A09" w:rsidRDefault="00F2686E" w:rsidP="00F2686E">
      <w:pPr>
        <w:rPr>
          <w:b/>
          <w:u w:val="single"/>
          <w:lang w:eastAsia="ko-KR"/>
        </w:rPr>
      </w:pPr>
      <w:r w:rsidRPr="00C03A09">
        <w:rPr>
          <w:b/>
          <w:u w:val="single"/>
          <w:lang w:eastAsia="ko-KR"/>
        </w:rPr>
        <w:t>Issue 1-2-</w:t>
      </w:r>
      <w:r>
        <w:rPr>
          <w:b/>
          <w:u w:val="single"/>
          <w:lang w:eastAsia="ko-KR"/>
        </w:rPr>
        <w:t>3</w:t>
      </w:r>
      <w:r w:rsidRPr="00C03A09">
        <w:rPr>
          <w:b/>
          <w:u w:val="single"/>
          <w:lang w:eastAsia="ko-KR"/>
        </w:rPr>
        <w:t xml:space="preserve">: </w:t>
      </w:r>
      <w:r>
        <w:rPr>
          <w:b/>
          <w:u w:val="single"/>
          <w:lang w:eastAsia="zh-CN"/>
        </w:rPr>
        <w:t xml:space="preserve">Channel model </w:t>
      </w:r>
      <w:r>
        <w:rPr>
          <w:rFonts w:hint="eastAsia"/>
          <w:b/>
          <w:u w:val="single"/>
          <w:lang w:eastAsia="zh-CN"/>
        </w:rPr>
        <w:t>validation</w:t>
      </w:r>
      <w:r>
        <w:rPr>
          <w:b/>
          <w:u w:val="single"/>
          <w:lang w:eastAsia="zh-CN"/>
        </w:rPr>
        <w:t xml:space="preserve"> </w:t>
      </w:r>
      <w:r w:rsidR="002A366D">
        <w:rPr>
          <w:b/>
          <w:u w:val="single"/>
          <w:lang w:eastAsia="zh-CN"/>
        </w:rPr>
        <w:t>bounds</w:t>
      </w:r>
    </w:p>
    <w:p w14:paraId="0C7B431A" w14:textId="77777777" w:rsidR="00F2686E" w:rsidRPr="00DD5EBE" w:rsidRDefault="00F2686E" w:rsidP="00DD5EBE">
      <w:pPr>
        <w:pStyle w:val="aff8"/>
        <w:numPr>
          <w:ilvl w:val="0"/>
          <w:numId w:val="4"/>
        </w:numPr>
        <w:overflowPunct/>
        <w:autoSpaceDE/>
        <w:autoSpaceDN/>
        <w:adjustRightInd/>
        <w:spacing w:after="120"/>
        <w:ind w:left="720" w:firstLineChars="0"/>
        <w:textAlignment w:val="auto"/>
        <w:rPr>
          <w:rFonts w:eastAsia="宋体"/>
          <w:szCs w:val="24"/>
          <w:lang w:eastAsia="zh-CN"/>
        </w:rPr>
      </w:pPr>
      <w:r w:rsidRPr="00C03A09">
        <w:rPr>
          <w:rFonts w:eastAsia="宋体"/>
          <w:szCs w:val="24"/>
          <w:lang w:eastAsia="zh-CN"/>
        </w:rPr>
        <w:t>Proposals</w:t>
      </w:r>
    </w:p>
    <w:p w14:paraId="0C7B431B" w14:textId="77777777" w:rsidR="00F2686E" w:rsidRPr="00F2686E" w:rsidRDefault="00F2686E" w:rsidP="00F2686E">
      <w:pPr>
        <w:pStyle w:val="aff8"/>
        <w:numPr>
          <w:ilvl w:val="1"/>
          <w:numId w:val="4"/>
        </w:numPr>
        <w:overflowPunct/>
        <w:autoSpaceDE/>
        <w:autoSpaceDN/>
        <w:adjustRightInd/>
        <w:spacing w:after="120"/>
        <w:ind w:left="1440" w:firstLineChars="0"/>
        <w:textAlignment w:val="auto"/>
        <w:rPr>
          <w:rFonts w:eastAsia="宋体"/>
          <w:szCs w:val="24"/>
          <w:lang w:eastAsia="zh-CN"/>
        </w:rPr>
      </w:pPr>
      <w:r w:rsidRPr="00F2686E">
        <w:rPr>
          <w:szCs w:val="24"/>
          <w:lang w:eastAsia="zh-CN"/>
        </w:rPr>
        <w:t xml:space="preserve">Proposal 1: FR1 PDP Power = [±0.8 dB]. PDP excess delay = [±11ns]. </w:t>
      </w:r>
    </w:p>
    <w:p w14:paraId="0C7B431C" w14:textId="77777777" w:rsidR="00F2686E" w:rsidRPr="00F2686E" w:rsidRDefault="00F2686E" w:rsidP="00F2686E">
      <w:pPr>
        <w:pStyle w:val="aff8"/>
        <w:numPr>
          <w:ilvl w:val="1"/>
          <w:numId w:val="4"/>
        </w:numPr>
        <w:overflowPunct/>
        <w:autoSpaceDE/>
        <w:autoSpaceDN/>
        <w:adjustRightInd/>
        <w:spacing w:after="120"/>
        <w:ind w:left="1440" w:firstLineChars="0"/>
        <w:textAlignment w:val="auto"/>
        <w:rPr>
          <w:rFonts w:eastAsia="宋体"/>
          <w:szCs w:val="24"/>
          <w:lang w:eastAsia="zh-CN"/>
        </w:rPr>
      </w:pPr>
      <w:r w:rsidRPr="00F2686E">
        <w:rPr>
          <w:szCs w:val="24"/>
          <w:lang w:eastAsia="zh-CN"/>
        </w:rPr>
        <w:t>Proposal 2 and 4: Bounds for FR1 and FR2 Autocorrelation</w:t>
      </w:r>
    </w:p>
    <w:p w14:paraId="0C7B431D" w14:textId="77777777" w:rsidR="00F2686E" w:rsidRPr="00F2686E" w:rsidRDefault="00F2686E" w:rsidP="00F2686E">
      <w:pPr>
        <w:spacing w:after="120"/>
        <w:ind w:left="1588"/>
        <w:rPr>
          <w:szCs w:val="24"/>
          <w:lang w:eastAsia="zh-CN"/>
        </w:rPr>
      </w:pPr>
      <w:r w:rsidRPr="00F2686E">
        <w:rPr>
          <w:szCs w:val="24"/>
          <w:lang w:eastAsia="zh-CN"/>
        </w:rPr>
        <w:t>0.5λ, [</w:t>
      </w:r>
      <w:proofErr w:type="spellStart"/>
      <w:r w:rsidRPr="00F2686E">
        <w:rPr>
          <w:szCs w:val="24"/>
          <w:lang w:eastAsia="zh-CN"/>
        </w:rPr>
        <w:t>NonPolarized</w:t>
      </w:r>
      <w:proofErr w:type="spellEnd"/>
      <w:r w:rsidRPr="00F2686E">
        <w:rPr>
          <w:szCs w:val="24"/>
          <w:lang w:eastAsia="zh-CN"/>
        </w:rPr>
        <w:t xml:space="preserve"> value +/- 0.1 capped at 1]</w:t>
      </w:r>
    </w:p>
    <w:p w14:paraId="0C7B431E" w14:textId="77777777" w:rsidR="00F2686E" w:rsidRPr="00F2686E" w:rsidRDefault="00F2686E" w:rsidP="00F2686E">
      <w:pPr>
        <w:spacing w:after="120"/>
        <w:ind w:left="1588"/>
        <w:rPr>
          <w:szCs w:val="24"/>
          <w:lang w:eastAsia="zh-CN"/>
        </w:rPr>
      </w:pPr>
      <w:r w:rsidRPr="00F2686E">
        <w:rPr>
          <w:szCs w:val="24"/>
          <w:lang w:eastAsia="zh-CN"/>
        </w:rPr>
        <w:t>1 λ, [</w:t>
      </w:r>
      <w:proofErr w:type="spellStart"/>
      <w:r w:rsidRPr="00F2686E">
        <w:rPr>
          <w:szCs w:val="24"/>
          <w:lang w:eastAsia="zh-CN"/>
        </w:rPr>
        <w:t>NonPolarized</w:t>
      </w:r>
      <w:proofErr w:type="spellEnd"/>
      <w:r w:rsidRPr="00F2686E">
        <w:rPr>
          <w:szCs w:val="24"/>
          <w:lang w:eastAsia="zh-CN"/>
        </w:rPr>
        <w:t xml:space="preserve"> value +/- 0.2]</w:t>
      </w:r>
    </w:p>
    <w:p w14:paraId="0C7B431F" w14:textId="77777777" w:rsidR="00F2686E" w:rsidRPr="00F2686E" w:rsidRDefault="00F2686E" w:rsidP="00F2686E">
      <w:pPr>
        <w:spacing w:after="120"/>
        <w:ind w:left="1588"/>
        <w:rPr>
          <w:szCs w:val="24"/>
          <w:lang w:eastAsia="zh-CN"/>
        </w:rPr>
      </w:pPr>
      <w:r w:rsidRPr="00F2686E">
        <w:rPr>
          <w:szCs w:val="24"/>
          <w:lang w:eastAsia="zh-CN"/>
        </w:rPr>
        <w:t>1.5λ, [</w:t>
      </w:r>
      <w:proofErr w:type="spellStart"/>
      <w:r w:rsidRPr="00F2686E">
        <w:rPr>
          <w:szCs w:val="24"/>
          <w:lang w:eastAsia="zh-CN"/>
        </w:rPr>
        <w:t>NonPolarized</w:t>
      </w:r>
      <w:proofErr w:type="spellEnd"/>
      <w:r w:rsidRPr="00F2686E">
        <w:rPr>
          <w:szCs w:val="24"/>
          <w:lang w:eastAsia="zh-CN"/>
        </w:rPr>
        <w:t xml:space="preserve"> value +/- 0.25]</w:t>
      </w:r>
    </w:p>
    <w:p w14:paraId="0C7B4320" w14:textId="77777777" w:rsidR="00F2686E" w:rsidRPr="00F2686E" w:rsidRDefault="00F2686E" w:rsidP="00F2686E">
      <w:pPr>
        <w:spacing w:after="120"/>
        <w:ind w:left="1588"/>
        <w:rPr>
          <w:szCs w:val="24"/>
          <w:lang w:eastAsia="zh-CN"/>
        </w:rPr>
      </w:pPr>
      <w:r w:rsidRPr="00F2686E">
        <w:rPr>
          <w:szCs w:val="24"/>
          <w:lang w:eastAsia="zh-CN"/>
        </w:rPr>
        <w:t>2λ, [</w:t>
      </w:r>
      <w:proofErr w:type="spellStart"/>
      <w:r w:rsidRPr="00F2686E">
        <w:rPr>
          <w:szCs w:val="24"/>
          <w:lang w:eastAsia="zh-CN"/>
        </w:rPr>
        <w:t>NonPolarized</w:t>
      </w:r>
      <w:proofErr w:type="spellEnd"/>
      <w:r w:rsidRPr="00F2686E">
        <w:rPr>
          <w:szCs w:val="24"/>
          <w:lang w:eastAsia="zh-CN"/>
        </w:rPr>
        <w:t xml:space="preserve"> value +/- 0.2]</w:t>
      </w:r>
    </w:p>
    <w:p w14:paraId="0C7B4321" w14:textId="77777777" w:rsidR="00F2686E" w:rsidRPr="00F2686E" w:rsidRDefault="00F2686E" w:rsidP="00F2686E">
      <w:pPr>
        <w:spacing w:after="120"/>
        <w:ind w:left="1588"/>
        <w:rPr>
          <w:szCs w:val="24"/>
          <w:lang w:eastAsia="zh-CN"/>
        </w:rPr>
      </w:pPr>
      <w:r w:rsidRPr="00F2686E">
        <w:rPr>
          <w:szCs w:val="24"/>
          <w:lang w:eastAsia="zh-CN"/>
        </w:rPr>
        <w:t>2.5λ and greater, [Below 0.35]</w:t>
      </w:r>
    </w:p>
    <w:p w14:paraId="0C7B4322" w14:textId="77777777" w:rsidR="00F2686E" w:rsidRPr="00DD5EBE" w:rsidRDefault="00F2686E" w:rsidP="00DD5EBE">
      <w:pPr>
        <w:pStyle w:val="aff8"/>
        <w:numPr>
          <w:ilvl w:val="1"/>
          <w:numId w:val="4"/>
        </w:numPr>
        <w:overflowPunct/>
        <w:autoSpaceDE/>
        <w:autoSpaceDN/>
        <w:adjustRightInd/>
        <w:spacing w:after="120"/>
        <w:ind w:left="1440" w:firstLineChars="0"/>
        <w:textAlignment w:val="auto"/>
        <w:rPr>
          <w:rFonts w:eastAsia="宋体"/>
          <w:szCs w:val="24"/>
          <w:lang w:eastAsia="zh-CN"/>
        </w:rPr>
      </w:pPr>
      <w:r w:rsidRPr="00F2686E">
        <w:rPr>
          <w:szCs w:val="24"/>
          <w:lang w:eastAsia="zh-CN"/>
        </w:rPr>
        <w:t>Proposal 3 and 5:  FR1 and FR2 Bounds for V/H = [±0.9 dB].</w:t>
      </w:r>
    </w:p>
    <w:p w14:paraId="0C7B4323" w14:textId="77777777" w:rsidR="00F2686E" w:rsidRPr="00C03A09" w:rsidRDefault="00F2686E" w:rsidP="00F2686E">
      <w:pPr>
        <w:pStyle w:val="aff8"/>
        <w:numPr>
          <w:ilvl w:val="0"/>
          <w:numId w:val="4"/>
        </w:numPr>
        <w:overflowPunct/>
        <w:autoSpaceDE/>
        <w:autoSpaceDN/>
        <w:adjustRightInd/>
        <w:spacing w:after="120"/>
        <w:ind w:left="720" w:firstLineChars="0"/>
        <w:textAlignment w:val="auto"/>
        <w:rPr>
          <w:rFonts w:eastAsia="宋体"/>
          <w:szCs w:val="24"/>
          <w:lang w:eastAsia="zh-CN"/>
        </w:rPr>
      </w:pPr>
      <w:r w:rsidRPr="00C03A09">
        <w:rPr>
          <w:rFonts w:eastAsia="宋体"/>
          <w:szCs w:val="24"/>
          <w:lang w:eastAsia="zh-CN"/>
        </w:rPr>
        <w:t>Recommended WF</w:t>
      </w:r>
    </w:p>
    <w:p w14:paraId="0C7B4324" w14:textId="77777777" w:rsidR="00F2686E" w:rsidRPr="00C03A09" w:rsidRDefault="00F2686E" w:rsidP="00F2686E">
      <w:pPr>
        <w:pStyle w:val="aff8"/>
        <w:numPr>
          <w:ilvl w:val="1"/>
          <w:numId w:val="4"/>
        </w:numPr>
        <w:overflowPunct/>
        <w:autoSpaceDE/>
        <w:autoSpaceDN/>
        <w:adjustRightInd/>
        <w:spacing w:after="120"/>
        <w:ind w:left="1440" w:firstLineChars="0"/>
        <w:textAlignment w:val="auto"/>
        <w:rPr>
          <w:rFonts w:eastAsia="宋体"/>
          <w:szCs w:val="24"/>
          <w:lang w:eastAsia="zh-CN"/>
        </w:rPr>
      </w:pPr>
      <w:r w:rsidRPr="00C03A09">
        <w:rPr>
          <w:rFonts w:eastAsia="宋体"/>
          <w:szCs w:val="24"/>
          <w:lang w:eastAsia="zh-CN"/>
        </w:rPr>
        <w:t>TBA</w:t>
      </w:r>
    </w:p>
    <w:p w14:paraId="0C7B4325" w14:textId="77777777" w:rsidR="00FB02ED" w:rsidRDefault="00FB02ED" w:rsidP="00FB02ED">
      <w:pPr>
        <w:rPr>
          <w:b/>
          <w:u w:val="single"/>
          <w:lang w:eastAsia="ko-KR"/>
        </w:rPr>
      </w:pPr>
    </w:p>
    <w:p w14:paraId="0C7B4326" w14:textId="77777777" w:rsidR="00FB02ED" w:rsidRPr="00C03A09" w:rsidRDefault="00FB02ED" w:rsidP="00FB02ED">
      <w:pPr>
        <w:rPr>
          <w:b/>
          <w:u w:val="single"/>
          <w:lang w:eastAsia="ko-KR"/>
        </w:rPr>
      </w:pPr>
      <w:bookmarkStart w:id="2" w:name="OLE_LINK195"/>
      <w:r w:rsidRPr="00C03A09">
        <w:rPr>
          <w:b/>
          <w:u w:val="single"/>
          <w:lang w:eastAsia="ko-KR"/>
        </w:rPr>
        <w:t>Issue 1-2-</w:t>
      </w:r>
      <w:r>
        <w:rPr>
          <w:b/>
          <w:u w:val="single"/>
          <w:lang w:eastAsia="ko-KR"/>
        </w:rPr>
        <w:t>4</w:t>
      </w:r>
      <w:r w:rsidRPr="00C03A09">
        <w:rPr>
          <w:b/>
          <w:u w:val="single"/>
          <w:lang w:eastAsia="ko-KR"/>
        </w:rPr>
        <w:t xml:space="preserve">: </w:t>
      </w:r>
      <w:r>
        <w:rPr>
          <w:b/>
          <w:u w:val="single"/>
          <w:lang w:eastAsia="zh-CN"/>
        </w:rPr>
        <w:t>threshold of cluster</w:t>
      </w:r>
      <w:r>
        <w:rPr>
          <w:b/>
          <w:u w:val="single"/>
          <w:lang w:eastAsia="ko-KR"/>
        </w:rPr>
        <w:t xml:space="preserve"> </w:t>
      </w:r>
      <w:r>
        <w:rPr>
          <w:b/>
          <w:u w:val="single"/>
          <w:lang w:eastAsia="zh-CN"/>
        </w:rPr>
        <w:t>power</w:t>
      </w:r>
    </w:p>
    <w:bookmarkEnd w:id="2"/>
    <w:p w14:paraId="0C7B4327" w14:textId="77777777" w:rsidR="00FB02ED" w:rsidRPr="00FB02ED" w:rsidRDefault="00FB02ED" w:rsidP="00FB02ED">
      <w:pPr>
        <w:spacing w:after="120"/>
        <w:rPr>
          <w:i/>
          <w:iCs/>
          <w:szCs w:val="24"/>
          <w:lang w:eastAsia="zh-CN"/>
        </w:rPr>
      </w:pPr>
      <w:r w:rsidRPr="00FB02ED">
        <w:rPr>
          <w:i/>
          <w:iCs/>
          <w:szCs w:val="24"/>
          <w:lang w:eastAsia="zh-CN"/>
        </w:rPr>
        <w:t xml:space="preserve">In RAN4#97e, </w:t>
      </w:r>
      <w:r w:rsidRPr="00FB02ED">
        <w:rPr>
          <w:rFonts w:hint="eastAsia"/>
          <w:i/>
          <w:iCs/>
          <w:szCs w:val="24"/>
          <w:lang w:eastAsia="zh-CN"/>
        </w:rPr>
        <w:t>4</w:t>
      </w:r>
      <w:r w:rsidRPr="00FB02ED">
        <w:rPr>
          <w:i/>
          <w:iCs/>
          <w:szCs w:val="24"/>
          <w:lang w:eastAsia="zh-CN"/>
        </w:rPr>
        <w:t>0dB threshold is considered as a starting point and</w:t>
      </w:r>
      <w:r>
        <w:rPr>
          <w:i/>
          <w:iCs/>
          <w:szCs w:val="24"/>
          <w:lang w:eastAsia="zh-CN"/>
        </w:rPr>
        <w:t xml:space="preserve"> the group agreed to</w:t>
      </w:r>
      <w:r w:rsidRPr="00FB02ED">
        <w:rPr>
          <w:i/>
          <w:iCs/>
          <w:szCs w:val="24"/>
          <w:lang w:eastAsia="zh-CN"/>
        </w:rPr>
        <w:t xml:space="preserve"> further discuss the final threshold</w:t>
      </w:r>
      <w:r>
        <w:rPr>
          <w:i/>
          <w:iCs/>
          <w:szCs w:val="24"/>
          <w:lang w:eastAsia="zh-CN"/>
        </w:rPr>
        <w:t>.</w:t>
      </w:r>
      <w:r w:rsidRPr="00FB02ED">
        <w:rPr>
          <w:i/>
          <w:iCs/>
          <w:szCs w:val="24"/>
          <w:lang w:eastAsia="zh-CN"/>
        </w:rPr>
        <w:t xml:space="preserve"> </w:t>
      </w:r>
    </w:p>
    <w:p w14:paraId="0C7B4328" w14:textId="77777777" w:rsidR="00FB02ED" w:rsidRPr="00C03A09" w:rsidRDefault="00FB02ED" w:rsidP="00FB02ED">
      <w:pPr>
        <w:pStyle w:val="aff8"/>
        <w:numPr>
          <w:ilvl w:val="0"/>
          <w:numId w:val="4"/>
        </w:numPr>
        <w:overflowPunct/>
        <w:autoSpaceDE/>
        <w:autoSpaceDN/>
        <w:adjustRightInd/>
        <w:spacing w:after="120"/>
        <w:ind w:left="720" w:firstLineChars="0"/>
        <w:textAlignment w:val="auto"/>
        <w:rPr>
          <w:rFonts w:eastAsia="宋体"/>
          <w:szCs w:val="24"/>
          <w:lang w:eastAsia="zh-CN"/>
        </w:rPr>
      </w:pPr>
      <w:r w:rsidRPr="00C03A09">
        <w:rPr>
          <w:rFonts w:eastAsia="宋体"/>
          <w:szCs w:val="24"/>
          <w:lang w:eastAsia="zh-CN"/>
        </w:rPr>
        <w:t>Proposals</w:t>
      </w:r>
    </w:p>
    <w:p w14:paraId="0C7B4329" w14:textId="77777777" w:rsidR="00FB02ED" w:rsidRDefault="00FB02ED" w:rsidP="00FB02ED">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1: </w:t>
      </w:r>
      <w:r w:rsidRPr="00FB02ED">
        <w:rPr>
          <w:rFonts w:eastAsia="宋体"/>
          <w:szCs w:val="24"/>
          <w:lang w:eastAsia="zh-CN"/>
        </w:rPr>
        <w:t>40dB is an appropriate threshold, which does not affect the theoretical PAS.</w:t>
      </w:r>
    </w:p>
    <w:p w14:paraId="0C7B432A" w14:textId="77777777" w:rsidR="00FB02ED" w:rsidRPr="00C03A09" w:rsidRDefault="00FB02ED" w:rsidP="00FB02ED">
      <w:pPr>
        <w:pStyle w:val="aff8"/>
        <w:numPr>
          <w:ilvl w:val="0"/>
          <w:numId w:val="4"/>
        </w:numPr>
        <w:overflowPunct/>
        <w:autoSpaceDE/>
        <w:autoSpaceDN/>
        <w:adjustRightInd/>
        <w:spacing w:after="120"/>
        <w:ind w:left="720" w:firstLineChars="0"/>
        <w:textAlignment w:val="auto"/>
        <w:rPr>
          <w:rFonts w:eastAsia="宋体"/>
          <w:szCs w:val="24"/>
          <w:lang w:eastAsia="zh-CN"/>
        </w:rPr>
      </w:pPr>
      <w:r w:rsidRPr="00C03A09">
        <w:rPr>
          <w:rFonts w:eastAsia="宋体"/>
          <w:szCs w:val="24"/>
          <w:lang w:eastAsia="zh-CN"/>
        </w:rPr>
        <w:t>Recommended WF</w:t>
      </w:r>
    </w:p>
    <w:p w14:paraId="0C7B432B" w14:textId="77777777" w:rsidR="00FB02ED" w:rsidRPr="00C03A09" w:rsidRDefault="00FB02ED" w:rsidP="00FB02ED">
      <w:pPr>
        <w:pStyle w:val="aff8"/>
        <w:numPr>
          <w:ilvl w:val="1"/>
          <w:numId w:val="4"/>
        </w:numPr>
        <w:overflowPunct/>
        <w:autoSpaceDE/>
        <w:autoSpaceDN/>
        <w:adjustRightInd/>
        <w:spacing w:after="120"/>
        <w:ind w:left="1440" w:firstLineChars="0"/>
        <w:textAlignment w:val="auto"/>
        <w:rPr>
          <w:rFonts w:eastAsia="宋体"/>
          <w:szCs w:val="24"/>
          <w:lang w:eastAsia="zh-CN"/>
        </w:rPr>
      </w:pPr>
      <w:r w:rsidRPr="00C03A09">
        <w:rPr>
          <w:rFonts w:eastAsia="宋体"/>
          <w:szCs w:val="24"/>
          <w:lang w:eastAsia="zh-CN"/>
        </w:rPr>
        <w:t>TBA</w:t>
      </w:r>
    </w:p>
    <w:p w14:paraId="0C7B432C" w14:textId="77777777" w:rsidR="00F2686E" w:rsidRDefault="00F2686E" w:rsidP="00C03A09">
      <w:pPr>
        <w:spacing w:after="120"/>
        <w:rPr>
          <w:szCs w:val="24"/>
          <w:lang w:eastAsia="zh-CN"/>
        </w:rPr>
      </w:pPr>
    </w:p>
    <w:p w14:paraId="0C7B432D" w14:textId="77777777" w:rsidR="0028242D" w:rsidRPr="009B16AD" w:rsidRDefault="00826A4E" w:rsidP="0028242D">
      <w:pPr>
        <w:pStyle w:val="3"/>
        <w:rPr>
          <w:sz w:val="24"/>
          <w:szCs w:val="16"/>
          <w:lang w:val="en-US"/>
        </w:rPr>
      </w:pPr>
      <w:r w:rsidRPr="009B16AD">
        <w:rPr>
          <w:sz w:val="24"/>
          <w:szCs w:val="16"/>
          <w:lang w:val="en-US"/>
        </w:rPr>
        <w:t>Sub-topic 1-3 Optimization of test methodologies</w:t>
      </w:r>
    </w:p>
    <w:p w14:paraId="0C7B432E" w14:textId="77777777" w:rsidR="0028242D" w:rsidRPr="00C03A09" w:rsidRDefault="0028242D" w:rsidP="0028242D">
      <w:pPr>
        <w:rPr>
          <w:b/>
          <w:u w:val="single"/>
          <w:lang w:eastAsia="ko-KR"/>
        </w:rPr>
      </w:pPr>
      <w:r w:rsidRPr="00C03A09">
        <w:rPr>
          <w:b/>
          <w:u w:val="single"/>
          <w:lang w:eastAsia="ko-KR"/>
        </w:rPr>
        <w:t>Issue 1-</w:t>
      </w:r>
      <w:r w:rsidR="000E71BD">
        <w:rPr>
          <w:b/>
          <w:u w:val="single"/>
          <w:lang w:eastAsia="ko-KR"/>
        </w:rPr>
        <w:t>3</w:t>
      </w:r>
      <w:r w:rsidRPr="00C03A09">
        <w:rPr>
          <w:b/>
          <w:u w:val="single"/>
          <w:lang w:eastAsia="ko-KR"/>
        </w:rPr>
        <w:t xml:space="preserve">-1: </w:t>
      </w:r>
      <w:r w:rsidRPr="0028242D">
        <w:rPr>
          <w:b/>
          <w:u w:val="single"/>
          <w:lang w:eastAsia="ko-KR"/>
        </w:rPr>
        <w:t>System implementation of 3D-MPAC</w:t>
      </w:r>
    </w:p>
    <w:p w14:paraId="0C7B432F" w14:textId="77777777" w:rsidR="0028242D" w:rsidRPr="00C03A09" w:rsidRDefault="0028242D" w:rsidP="0028242D">
      <w:pPr>
        <w:pStyle w:val="aff8"/>
        <w:numPr>
          <w:ilvl w:val="0"/>
          <w:numId w:val="4"/>
        </w:numPr>
        <w:overflowPunct/>
        <w:autoSpaceDE/>
        <w:autoSpaceDN/>
        <w:adjustRightInd/>
        <w:spacing w:after="120"/>
        <w:ind w:left="720" w:firstLineChars="0"/>
        <w:textAlignment w:val="auto"/>
        <w:rPr>
          <w:rFonts w:eastAsia="宋体"/>
          <w:szCs w:val="24"/>
          <w:lang w:eastAsia="zh-CN"/>
        </w:rPr>
      </w:pPr>
      <w:r w:rsidRPr="00C03A09">
        <w:rPr>
          <w:rFonts w:eastAsia="宋体"/>
          <w:szCs w:val="24"/>
          <w:lang w:eastAsia="zh-CN"/>
        </w:rPr>
        <w:t>Proposals</w:t>
      </w:r>
    </w:p>
    <w:p w14:paraId="0C7B4330" w14:textId="77777777" w:rsidR="0028242D" w:rsidRDefault="0028242D" w:rsidP="0028242D">
      <w:pPr>
        <w:pStyle w:val="aff8"/>
        <w:numPr>
          <w:ilvl w:val="1"/>
          <w:numId w:val="4"/>
        </w:numPr>
        <w:overflowPunct/>
        <w:autoSpaceDE/>
        <w:autoSpaceDN/>
        <w:adjustRightInd/>
        <w:spacing w:after="120"/>
        <w:ind w:left="1440" w:firstLineChars="0"/>
        <w:textAlignment w:val="auto"/>
        <w:rPr>
          <w:rFonts w:eastAsia="宋体"/>
          <w:szCs w:val="24"/>
          <w:lang w:eastAsia="zh-CN"/>
        </w:rPr>
      </w:pPr>
      <w:r w:rsidRPr="0028242D">
        <w:rPr>
          <w:rFonts w:eastAsia="宋体"/>
          <w:szCs w:val="24"/>
          <w:lang w:eastAsia="zh-CN"/>
        </w:rPr>
        <w:t>Proposal 1: uncertainty evaluation of the blocking issue should consider the size and material of the positioner.</w:t>
      </w:r>
    </w:p>
    <w:p w14:paraId="0C7B4331" w14:textId="77777777" w:rsidR="0028242D" w:rsidRPr="00C03A09" w:rsidRDefault="0028242D" w:rsidP="0028242D">
      <w:pPr>
        <w:pStyle w:val="aff8"/>
        <w:numPr>
          <w:ilvl w:val="1"/>
          <w:numId w:val="4"/>
        </w:numPr>
        <w:overflowPunct/>
        <w:autoSpaceDE/>
        <w:autoSpaceDN/>
        <w:adjustRightInd/>
        <w:spacing w:after="120"/>
        <w:ind w:left="1440" w:firstLineChars="0"/>
        <w:textAlignment w:val="auto"/>
        <w:rPr>
          <w:rFonts w:eastAsia="宋体"/>
          <w:szCs w:val="24"/>
          <w:lang w:eastAsia="zh-CN"/>
        </w:rPr>
      </w:pPr>
      <w:r w:rsidRPr="0028242D">
        <w:rPr>
          <w:rFonts w:eastAsia="宋体"/>
          <w:szCs w:val="24"/>
          <w:lang w:eastAsia="zh-CN"/>
        </w:rPr>
        <w:t>Proposal 2: enhanced implementation or solution which could address these issues can be considered by RAN4 in future.</w:t>
      </w:r>
    </w:p>
    <w:p w14:paraId="0C7B4332" w14:textId="77777777" w:rsidR="0028242D" w:rsidRPr="00C03A09" w:rsidRDefault="0028242D" w:rsidP="0028242D">
      <w:pPr>
        <w:pStyle w:val="aff8"/>
        <w:numPr>
          <w:ilvl w:val="0"/>
          <w:numId w:val="4"/>
        </w:numPr>
        <w:overflowPunct/>
        <w:autoSpaceDE/>
        <w:autoSpaceDN/>
        <w:adjustRightInd/>
        <w:spacing w:after="120"/>
        <w:ind w:left="720" w:firstLineChars="0"/>
        <w:textAlignment w:val="auto"/>
        <w:rPr>
          <w:rFonts w:eastAsia="宋体"/>
          <w:szCs w:val="24"/>
          <w:lang w:eastAsia="zh-CN"/>
        </w:rPr>
      </w:pPr>
      <w:r w:rsidRPr="00C03A09">
        <w:rPr>
          <w:rFonts w:eastAsia="宋体"/>
          <w:szCs w:val="24"/>
          <w:lang w:eastAsia="zh-CN"/>
        </w:rPr>
        <w:t>Recommended WF</w:t>
      </w:r>
    </w:p>
    <w:p w14:paraId="0C7B4333" w14:textId="77777777" w:rsidR="0028242D" w:rsidRDefault="0028242D" w:rsidP="0028242D">
      <w:pPr>
        <w:pStyle w:val="aff8"/>
        <w:numPr>
          <w:ilvl w:val="1"/>
          <w:numId w:val="4"/>
        </w:numPr>
        <w:overflowPunct/>
        <w:autoSpaceDE/>
        <w:autoSpaceDN/>
        <w:adjustRightInd/>
        <w:spacing w:after="120"/>
        <w:ind w:left="1440" w:firstLineChars="0"/>
        <w:textAlignment w:val="auto"/>
        <w:rPr>
          <w:rFonts w:eastAsia="宋体"/>
          <w:szCs w:val="24"/>
          <w:lang w:eastAsia="zh-CN"/>
        </w:rPr>
      </w:pPr>
      <w:r w:rsidRPr="00C03A09">
        <w:rPr>
          <w:rFonts w:eastAsia="宋体"/>
          <w:szCs w:val="24"/>
          <w:lang w:eastAsia="zh-CN"/>
        </w:rPr>
        <w:t>TBA</w:t>
      </w:r>
    </w:p>
    <w:p w14:paraId="0C7B4334" w14:textId="77777777" w:rsidR="00DE4488" w:rsidRDefault="00DE4488" w:rsidP="00DE4488">
      <w:pPr>
        <w:pStyle w:val="aff8"/>
        <w:overflowPunct/>
        <w:autoSpaceDE/>
        <w:autoSpaceDN/>
        <w:adjustRightInd/>
        <w:spacing w:after="120"/>
        <w:ind w:left="1440" w:firstLineChars="0" w:firstLine="0"/>
        <w:textAlignment w:val="auto"/>
        <w:rPr>
          <w:rFonts w:eastAsia="宋体"/>
          <w:szCs w:val="24"/>
          <w:lang w:eastAsia="zh-CN"/>
        </w:rPr>
      </w:pPr>
    </w:p>
    <w:p w14:paraId="0C7B4335" w14:textId="77777777" w:rsidR="00C826A0" w:rsidRPr="00C03A09" w:rsidRDefault="00C826A0" w:rsidP="00C826A0">
      <w:pPr>
        <w:rPr>
          <w:b/>
          <w:u w:val="single"/>
          <w:lang w:eastAsia="ko-KR"/>
        </w:rPr>
      </w:pPr>
      <w:r w:rsidRPr="00C03A09">
        <w:rPr>
          <w:b/>
          <w:u w:val="single"/>
          <w:lang w:eastAsia="ko-KR"/>
        </w:rPr>
        <w:t>Issue 1-</w:t>
      </w:r>
      <w:r w:rsidR="000E71BD">
        <w:rPr>
          <w:b/>
          <w:u w:val="single"/>
          <w:lang w:eastAsia="ko-KR"/>
        </w:rPr>
        <w:t>3</w:t>
      </w:r>
      <w:r w:rsidRPr="00C03A09">
        <w:rPr>
          <w:b/>
          <w:u w:val="single"/>
          <w:lang w:eastAsia="ko-KR"/>
        </w:rPr>
        <w:t>-</w:t>
      </w:r>
      <w:r w:rsidR="000E71BD">
        <w:rPr>
          <w:b/>
          <w:u w:val="single"/>
          <w:lang w:eastAsia="ko-KR"/>
        </w:rPr>
        <w:t>2</w:t>
      </w:r>
      <w:r w:rsidRPr="00C03A09">
        <w:rPr>
          <w:b/>
          <w:u w:val="single"/>
          <w:lang w:eastAsia="ko-KR"/>
        </w:rPr>
        <w:t xml:space="preserve">: </w:t>
      </w:r>
      <w:r>
        <w:rPr>
          <w:rFonts w:hint="eastAsia"/>
          <w:b/>
          <w:u w:val="single"/>
          <w:lang w:eastAsia="zh-CN"/>
        </w:rPr>
        <w:t>number</w:t>
      </w:r>
      <w:r>
        <w:rPr>
          <w:b/>
          <w:u w:val="single"/>
          <w:lang w:eastAsia="ko-KR"/>
        </w:rPr>
        <w:t xml:space="preserve"> of test point vs uncertainty of FR2 MIMO OTA requirements</w:t>
      </w:r>
    </w:p>
    <w:p w14:paraId="0C7B4336" w14:textId="77777777" w:rsidR="00C826A0" w:rsidRPr="00C03A09" w:rsidRDefault="00C826A0" w:rsidP="00C826A0">
      <w:pPr>
        <w:pStyle w:val="aff8"/>
        <w:numPr>
          <w:ilvl w:val="0"/>
          <w:numId w:val="4"/>
        </w:numPr>
        <w:overflowPunct/>
        <w:autoSpaceDE/>
        <w:autoSpaceDN/>
        <w:adjustRightInd/>
        <w:spacing w:after="120"/>
        <w:ind w:left="720" w:firstLineChars="0"/>
        <w:textAlignment w:val="auto"/>
        <w:rPr>
          <w:rFonts w:eastAsia="宋体"/>
          <w:szCs w:val="24"/>
          <w:lang w:eastAsia="zh-CN"/>
        </w:rPr>
      </w:pPr>
      <w:r w:rsidRPr="00C03A09">
        <w:rPr>
          <w:rFonts w:eastAsia="宋体"/>
          <w:szCs w:val="24"/>
          <w:lang w:eastAsia="zh-CN"/>
        </w:rPr>
        <w:t>Proposals</w:t>
      </w:r>
    </w:p>
    <w:p w14:paraId="0C7B4337" w14:textId="77777777" w:rsidR="00C826A0" w:rsidRDefault="00C826A0" w:rsidP="00C826A0">
      <w:pPr>
        <w:pStyle w:val="aff8"/>
        <w:numPr>
          <w:ilvl w:val="1"/>
          <w:numId w:val="4"/>
        </w:numPr>
        <w:overflowPunct/>
        <w:autoSpaceDE/>
        <w:autoSpaceDN/>
        <w:adjustRightInd/>
        <w:spacing w:after="120"/>
        <w:ind w:left="1440" w:firstLineChars="0"/>
        <w:textAlignment w:val="auto"/>
        <w:rPr>
          <w:rFonts w:eastAsia="宋体"/>
          <w:szCs w:val="24"/>
          <w:lang w:eastAsia="zh-CN"/>
        </w:rPr>
      </w:pPr>
      <w:r w:rsidRPr="0028242D">
        <w:rPr>
          <w:rFonts w:eastAsia="宋体"/>
          <w:szCs w:val="24"/>
          <w:lang w:eastAsia="zh-CN"/>
        </w:rPr>
        <w:t>Proposal 1:</w:t>
      </w:r>
      <w:r w:rsidR="00B94D27" w:rsidRPr="00B94D27">
        <w:t xml:space="preserve"> </w:t>
      </w:r>
      <w:r w:rsidR="00B94D27" w:rsidRPr="00B94D27">
        <w:rPr>
          <w:rFonts w:eastAsia="宋体"/>
          <w:szCs w:val="24"/>
          <w:lang w:eastAsia="zh-CN"/>
        </w:rPr>
        <w:t>Keep current agreement that “36 evenly spaced test points with a constant density” are used for FR2 UE MIMO OTA test.</w:t>
      </w:r>
    </w:p>
    <w:p w14:paraId="0C7B4338" w14:textId="77777777" w:rsidR="00B94D27" w:rsidRDefault="00B94D27" w:rsidP="00C826A0">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P</w:t>
      </w:r>
      <w:r>
        <w:rPr>
          <w:rFonts w:eastAsia="宋体"/>
          <w:szCs w:val="24"/>
          <w:lang w:eastAsia="zh-CN"/>
        </w:rPr>
        <w:t xml:space="preserve">roposal 2: </w:t>
      </w:r>
      <w:r w:rsidRPr="00B94D27">
        <w:rPr>
          <w:rFonts w:eastAsia="宋体"/>
          <w:szCs w:val="24"/>
          <w:lang w:eastAsia="zh-CN"/>
        </w:rPr>
        <w:t>Conclude the open issue about “Further analysis on number of test points vs uncertainty of FR2 MIMO OTA requirements”</w:t>
      </w:r>
      <w:r>
        <w:rPr>
          <w:rFonts w:eastAsia="宋体"/>
          <w:szCs w:val="24"/>
          <w:lang w:eastAsia="zh-CN"/>
        </w:rPr>
        <w:t>.</w:t>
      </w:r>
    </w:p>
    <w:p w14:paraId="0C7B4339" w14:textId="77777777" w:rsidR="00C826A0" w:rsidRPr="00C03A09" w:rsidRDefault="00C826A0" w:rsidP="00C826A0">
      <w:pPr>
        <w:pStyle w:val="aff8"/>
        <w:numPr>
          <w:ilvl w:val="0"/>
          <w:numId w:val="4"/>
        </w:numPr>
        <w:overflowPunct/>
        <w:autoSpaceDE/>
        <w:autoSpaceDN/>
        <w:adjustRightInd/>
        <w:spacing w:after="120"/>
        <w:ind w:left="720" w:firstLineChars="0"/>
        <w:textAlignment w:val="auto"/>
        <w:rPr>
          <w:rFonts w:eastAsia="宋体"/>
          <w:szCs w:val="24"/>
          <w:lang w:eastAsia="zh-CN"/>
        </w:rPr>
      </w:pPr>
      <w:r w:rsidRPr="00C03A09">
        <w:rPr>
          <w:rFonts w:eastAsia="宋体"/>
          <w:szCs w:val="24"/>
          <w:lang w:eastAsia="zh-CN"/>
        </w:rPr>
        <w:t>Recommended WF</w:t>
      </w:r>
    </w:p>
    <w:p w14:paraId="0C7B433A" w14:textId="77777777" w:rsidR="00C826A0" w:rsidRDefault="00C826A0" w:rsidP="00C826A0">
      <w:pPr>
        <w:pStyle w:val="aff8"/>
        <w:numPr>
          <w:ilvl w:val="1"/>
          <w:numId w:val="4"/>
        </w:numPr>
        <w:overflowPunct/>
        <w:autoSpaceDE/>
        <w:autoSpaceDN/>
        <w:adjustRightInd/>
        <w:spacing w:after="120"/>
        <w:ind w:left="1440" w:firstLineChars="0"/>
        <w:textAlignment w:val="auto"/>
        <w:rPr>
          <w:rFonts w:eastAsia="宋体"/>
          <w:szCs w:val="24"/>
          <w:lang w:eastAsia="zh-CN"/>
        </w:rPr>
      </w:pPr>
      <w:r w:rsidRPr="00C03A09">
        <w:rPr>
          <w:rFonts w:eastAsia="宋体"/>
          <w:szCs w:val="24"/>
          <w:lang w:eastAsia="zh-CN"/>
        </w:rPr>
        <w:t>TBA</w:t>
      </w:r>
    </w:p>
    <w:p w14:paraId="0C7B433B" w14:textId="77777777" w:rsidR="00EA3041" w:rsidRPr="009B16AD" w:rsidRDefault="00826A4E" w:rsidP="00EA3041">
      <w:pPr>
        <w:pStyle w:val="3"/>
        <w:rPr>
          <w:sz w:val="24"/>
          <w:szCs w:val="16"/>
          <w:lang w:val="es-ES"/>
        </w:rPr>
      </w:pPr>
      <w:r w:rsidRPr="009B16AD">
        <w:rPr>
          <w:sz w:val="24"/>
          <w:szCs w:val="16"/>
          <w:lang w:val="es-ES"/>
        </w:rPr>
        <w:t>Sub-topic 1-4 FR2 MIMO OTA RMC</w:t>
      </w:r>
    </w:p>
    <w:p w14:paraId="0C7B433C" w14:textId="77777777" w:rsidR="00EA3041" w:rsidRPr="00C03A09" w:rsidRDefault="00EA3041" w:rsidP="00EA3041">
      <w:pPr>
        <w:rPr>
          <w:b/>
          <w:u w:val="single"/>
          <w:lang w:eastAsia="ko-KR"/>
        </w:rPr>
      </w:pPr>
      <w:r w:rsidRPr="00C03A09">
        <w:rPr>
          <w:b/>
          <w:u w:val="single"/>
          <w:lang w:eastAsia="ko-KR"/>
        </w:rPr>
        <w:t>Issue 1-</w:t>
      </w:r>
      <w:r>
        <w:rPr>
          <w:b/>
          <w:u w:val="single"/>
          <w:lang w:eastAsia="ko-KR"/>
        </w:rPr>
        <w:t>4</w:t>
      </w:r>
      <w:r w:rsidRPr="00C03A09">
        <w:rPr>
          <w:b/>
          <w:u w:val="single"/>
          <w:lang w:eastAsia="ko-KR"/>
        </w:rPr>
        <w:t xml:space="preserve">: </w:t>
      </w:r>
      <w:r w:rsidRPr="0028242D">
        <w:rPr>
          <w:b/>
          <w:u w:val="single"/>
          <w:lang w:eastAsia="ko-KR"/>
        </w:rPr>
        <w:t>System implementation of 3D-MPAC</w:t>
      </w:r>
    </w:p>
    <w:p w14:paraId="0C7B433D" w14:textId="77777777" w:rsidR="00EA3041" w:rsidRPr="00586D17" w:rsidRDefault="00EA3041" w:rsidP="00EA3041">
      <w:pPr>
        <w:spacing w:after="120"/>
        <w:rPr>
          <w:i/>
          <w:iCs/>
          <w:szCs w:val="24"/>
          <w:lang w:eastAsia="zh-CN"/>
        </w:rPr>
      </w:pPr>
      <w:r w:rsidRPr="00586D17">
        <w:rPr>
          <w:rFonts w:hint="eastAsia"/>
          <w:i/>
          <w:iCs/>
          <w:szCs w:val="24"/>
          <w:lang w:eastAsia="zh-CN"/>
        </w:rPr>
        <w:t>1</w:t>
      </w:r>
      <w:r w:rsidRPr="00586D17">
        <w:rPr>
          <w:i/>
          <w:iCs/>
          <w:szCs w:val="24"/>
          <w:lang w:eastAsia="zh-CN"/>
        </w:rPr>
        <w:t xml:space="preserve">6QAM RMC </w:t>
      </w:r>
      <w:r w:rsidR="00586D17" w:rsidRPr="00586D17">
        <w:rPr>
          <w:i/>
          <w:iCs/>
          <w:szCs w:val="24"/>
          <w:lang w:eastAsia="zh-CN"/>
        </w:rPr>
        <w:t>with 100MHz bandwidth (</w:t>
      </w:r>
      <w:r w:rsidRPr="00586D17">
        <w:rPr>
          <w:i/>
          <w:iCs/>
          <w:szCs w:val="24"/>
          <w:lang w:eastAsia="zh-CN"/>
        </w:rPr>
        <w:t>TR38.827 table 8.2-7</w:t>
      </w:r>
      <w:r w:rsidR="00586D17" w:rsidRPr="00586D17">
        <w:rPr>
          <w:i/>
          <w:iCs/>
          <w:szCs w:val="24"/>
          <w:lang w:eastAsia="zh-CN"/>
        </w:rPr>
        <w:t>)</w:t>
      </w:r>
      <w:r w:rsidRPr="00586D17">
        <w:rPr>
          <w:i/>
          <w:iCs/>
          <w:szCs w:val="24"/>
          <w:lang w:eastAsia="zh-CN"/>
        </w:rPr>
        <w:t xml:space="preserve"> is adopted as the only RMC for FR2 MIMO OTA in RAN4#97e</w:t>
      </w:r>
      <w:r w:rsidR="00586D17">
        <w:rPr>
          <w:i/>
          <w:iCs/>
          <w:szCs w:val="24"/>
          <w:lang w:eastAsia="zh-CN"/>
        </w:rPr>
        <w:t xml:space="preserve">. In this meeting, </w:t>
      </w:r>
      <w:r w:rsidR="009502C5">
        <w:rPr>
          <w:i/>
          <w:iCs/>
          <w:szCs w:val="24"/>
          <w:lang w:eastAsia="zh-CN"/>
        </w:rPr>
        <w:t>Additional</w:t>
      </w:r>
      <w:r w:rsidR="00586D17">
        <w:rPr>
          <w:i/>
          <w:iCs/>
          <w:szCs w:val="24"/>
          <w:lang w:eastAsia="zh-CN"/>
        </w:rPr>
        <w:t xml:space="preserve"> bandwidth of FR2 MIMO OTA RMC is proposed in [</w:t>
      </w:r>
      <w:r w:rsidR="00586D17" w:rsidRPr="00586D17">
        <w:rPr>
          <w:i/>
          <w:iCs/>
          <w:szCs w:val="24"/>
          <w:lang w:eastAsia="zh-CN"/>
        </w:rPr>
        <w:t>R4-2102729</w:t>
      </w:r>
      <w:r w:rsidR="00586D17">
        <w:rPr>
          <w:i/>
          <w:iCs/>
          <w:szCs w:val="24"/>
          <w:lang w:eastAsia="zh-CN"/>
        </w:rPr>
        <w:t>]:</w:t>
      </w:r>
    </w:p>
    <w:p w14:paraId="0C7B433E" w14:textId="77777777" w:rsidR="00EA3041" w:rsidRPr="00C03A09" w:rsidRDefault="00EA3041" w:rsidP="00EA3041">
      <w:pPr>
        <w:pStyle w:val="aff8"/>
        <w:numPr>
          <w:ilvl w:val="0"/>
          <w:numId w:val="4"/>
        </w:numPr>
        <w:overflowPunct/>
        <w:autoSpaceDE/>
        <w:autoSpaceDN/>
        <w:adjustRightInd/>
        <w:spacing w:after="120"/>
        <w:ind w:left="720" w:firstLineChars="0"/>
        <w:textAlignment w:val="auto"/>
        <w:rPr>
          <w:rFonts w:eastAsia="宋体"/>
          <w:szCs w:val="24"/>
          <w:lang w:eastAsia="zh-CN"/>
        </w:rPr>
      </w:pPr>
      <w:r w:rsidRPr="00C03A09">
        <w:rPr>
          <w:rFonts w:eastAsia="宋体"/>
          <w:szCs w:val="24"/>
          <w:lang w:eastAsia="zh-CN"/>
        </w:rPr>
        <w:t>Proposals</w:t>
      </w:r>
    </w:p>
    <w:p w14:paraId="0C7B433F" w14:textId="77777777" w:rsidR="00EA3041" w:rsidRPr="00EA3041" w:rsidRDefault="00EA3041" w:rsidP="00EA3041">
      <w:pPr>
        <w:pStyle w:val="aff8"/>
        <w:numPr>
          <w:ilvl w:val="1"/>
          <w:numId w:val="4"/>
        </w:numPr>
        <w:overflowPunct/>
        <w:autoSpaceDE/>
        <w:autoSpaceDN/>
        <w:adjustRightInd/>
        <w:spacing w:after="120"/>
        <w:ind w:left="1440" w:firstLineChars="0"/>
        <w:textAlignment w:val="auto"/>
        <w:rPr>
          <w:rFonts w:eastAsia="宋体"/>
          <w:szCs w:val="24"/>
          <w:lang w:eastAsia="zh-CN"/>
        </w:rPr>
      </w:pPr>
      <w:r w:rsidRPr="0028242D">
        <w:rPr>
          <w:rFonts w:eastAsia="宋体"/>
          <w:szCs w:val="24"/>
          <w:lang w:eastAsia="zh-CN"/>
        </w:rPr>
        <w:t xml:space="preserve">Proposal 1: </w:t>
      </w:r>
      <w:r w:rsidRPr="00EA3041">
        <w:rPr>
          <w:rFonts w:eastAsia="宋体"/>
          <w:szCs w:val="24"/>
          <w:lang w:eastAsia="zh-CN"/>
        </w:rPr>
        <w:t>adopt 200MHz channel bandwidth for NR FR2 MIMO OTA at Band n257/n258/n261.</w:t>
      </w:r>
    </w:p>
    <w:p w14:paraId="0C7B4340" w14:textId="77777777" w:rsidR="00EA3041" w:rsidRPr="00C03A09" w:rsidRDefault="00EA3041" w:rsidP="00EA3041">
      <w:pPr>
        <w:pStyle w:val="aff8"/>
        <w:numPr>
          <w:ilvl w:val="0"/>
          <w:numId w:val="4"/>
        </w:numPr>
        <w:overflowPunct/>
        <w:autoSpaceDE/>
        <w:autoSpaceDN/>
        <w:adjustRightInd/>
        <w:spacing w:after="120"/>
        <w:ind w:left="720" w:firstLineChars="0"/>
        <w:textAlignment w:val="auto"/>
        <w:rPr>
          <w:rFonts w:eastAsia="宋体"/>
          <w:szCs w:val="24"/>
          <w:lang w:eastAsia="zh-CN"/>
        </w:rPr>
      </w:pPr>
      <w:r w:rsidRPr="00C03A09">
        <w:rPr>
          <w:rFonts w:eastAsia="宋体"/>
          <w:szCs w:val="24"/>
          <w:lang w:eastAsia="zh-CN"/>
        </w:rPr>
        <w:t>Recommended WF</w:t>
      </w:r>
    </w:p>
    <w:p w14:paraId="0C7B4341" w14:textId="77777777" w:rsidR="00EA3041" w:rsidRDefault="00EA3041" w:rsidP="00EA3041">
      <w:pPr>
        <w:pStyle w:val="aff8"/>
        <w:numPr>
          <w:ilvl w:val="1"/>
          <w:numId w:val="4"/>
        </w:numPr>
        <w:overflowPunct/>
        <w:autoSpaceDE/>
        <w:autoSpaceDN/>
        <w:adjustRightInd/>
        <w:spacing w:after="120"/>
        <w:ind w:left="1440" w:firstLineChars="0"/>
        <w:textAlignment w:val="auto"/>
        <w:rPr>
          <w:rFonts w:eastAsia="宋体"/>
          <w:szCs w:val="24"/>
          <w:lang w:eastAsia="zh-CN"/>
        </w:rPr>
      </w:pPr>
      <w:r w:rsidRPr="00C03A09">
        <w:rPr>
          <w:rFonts w:eastAsia="宋体"/>
          <w:szCs w:val="24"/>
          <w:lang w:eastAsia="zh-CN"/>
        </w:rPr>
        <w:t>TBA</w:t>
      </w:r>
    </w:p>
    <w:p w14:paraId="0C7B4342" w14:textId="77777777" w:rsidR="00EA3041" w:rsidRDefault="00EA3041" w:rsidP="00EA3041">
      <w:pPr>
        <w:pStyle w:val="aff8"/>
        <w:overflowPunct/>
        <w:autoSpaceDE/>
        <w:autoSpaceDN/>
        <w:adjustRightInd/>
        <w:spacing w:after="120"/>
        <w:ind w:left="1440" w:firstLineChars="0" w:firstLine="0"/>
        <w:textAlignment w:val="auto"/>
        <w:rPr>
          <w:rFonts w:eastAsia="宋体"/>
          <w:szCs w:val="24"/>
          <w:lang w:eastAsia="zh-CN"/>
        </w:rPr>
      </w:pPr>
    </w:p>
    <w:p w14:paraId="0C7B4343" w14:textId="77777777" w:rsidR="0028242D" w:rsidRPr="00C03A09" w:rsidRDefault="0028242D" w:rsidP="00C03A09">
      <w:pPr>
        <w:spacing w:after="120"/>
        <w:rPr>
          <w:szCs w:val="24"/>
          <w:lang w:eastAsia="zh-CN"/>
        </w:rPr>
      </w:pPr>
    </w:p>
    <w:p w14:paraId="0C7B4344" w14:textId="77777777" w:rsidR="00DC2500" w:rsidRPr="009B16AD" w:rsidRDefault="00826A4E" w:rsidP="00805BE8">
      <w:pPr>
        <w:pStyle w:val="2"/>
        <w:rPr>
          <w:lang w:val="en-US"/>
        </w:rPr>
      </w:pPr>
      <w:r w:rsidRPr="009B16AD">
        <w:rPr>
          <w:lang w:val="en-US"/>
        </w:rPr>
        <w:t xml:space="preserve">Companies views’ collection for 1st round </w:t>
      </w:r>
    </w:p>
    <w:p w14:paraId="0C7B4345" w14:textId="77777777" w:rsidR="003418CB" w:rsidRPr="00805BE8" w:rsidRDefault="00DC2500" w:rsidP="00805BE8">
      <w:pPr>
        <w:pStyle w:val="3"/>
        <w:rPr>
          <w:sz w:val="24"/>
          <w:szCs w:val="16"/>
        </w:rPr>
      </w:pPr>
      <w:r w:rsidRPr="00805BE8">
        <w:rPr>
          <w:sz w:val="24"/>
          <w:szCs w:val="16"/>
        </w:rPr>
        <w:t>Open issues</w:t>
      </w:r>
      <w:r w:rsidR="003418CB" w:rsidRPr="00805BE8">
        <w:rPr>
          <w:sz w:val="24"/>
          <w:szCs w:val="16"/>
        </w:rPr>
        <w:t xml:space="preserve"> </w:t>
      </w:r>
    </w:p>
    <w:tbl>
      <w:tblPr>
        <w:tblStyle w:val="aff7"/>
        <w:tblW w:w="0" w:type="auto"/>
        <w:tblLook w:val="04A0" w:firstRow="1" w:lastRow="0" w:firstColumn="1" w:lastColumn="0" w:noHBand="0" w:noVBand="1"/>
      </w:tblPr>
      <w:tblGrid>
        <w:gridCol w:w="1241"/>
        <w:gridCol w:w="8390"/>
      </w:tblGrid>
      <w:tr w:rsidR="003418CB" w14:paraId="0C7B4348" w14:textId="77777777" w:rsidTr="00EC2A13">
        <w:tc>
          <w:tcPr>
            <w:tcW w:w="1236" w:type="dxa"/>
          </w:tcPr>
          <w:p w14:paraId="0C7B4346" w14:textId="77777777" w:rsidR="003418CB" w:rsidRPr="00805BE8" w:rsidRDefault="003418CB" w:rsidP="00805BE8">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tcPr>
          <w:p w14:paraId="0C7B4347" w14:textId="77777777" w:rsidR="003418CB" w:rsidRPr="00805BE8" w:rsidRDefault="00571777" w:rsidP="00805BE8">
            <w:pPr>
              <w:spacing w:after="120"/>
              <w:rPr>
                <w:rFonts w:eastAsiaTheme="minorEastAsia"/>
                <w:b/>
                <w:bCs/>
                <w:color w:val="0070C0"/>
                <w:lang w:val="en-US" w:eastAsia="zh-CN"/>
              </w:rPr>
            </w:pPr>
            <w:r>
              <w:rPr>
                <w:rFonts w:eastAsiaTheme="minorEastAsia"/>
                <w:b/>
                <w:bCs/>
                <w:color w:val="0070C0"/>
                <w:lang w:val="en-US" w:eastAsia="zh-CN"/>
              </w:rPr>
              <w:t>Comments</w:t>
            </w:r>
          </w:p>
        </w:tc>
      </w:tr>
      <w:tr w:rsidR="003418CB" w14:paraId="0C7B435C" w14:textId="77777777" w:rsidTr="00EC2A13">
        <w:tc>
          <w:tcPr>
            <w:tcW w:w="1236" w:type="dxa"/>
          </w:tcPr>
          <w:p w14:paraId="0C7B4349" w14:textId="77777777" w:rsidR="003418CB" w:rsidRPr="003418CB" w:rsidRDefault="00926229" w:rsidP="00805BE8">
            <w:pPr>
              <w:spacing w:after="120"/>
              <w:rPr>
                <w:rFonts w:eastAsiaTheme="minorEastAsia"/>
                <w:color w:val="0070C0"/>
                <w:lang w:val="en-US" w:eastAsia="zh-CN"/>
              </w:rPr>
            </w:pPr>
            <w:r>
              <w:rPr>
                <w:rFonts w:eastAsiaTheme="minorEastAsia"/>
                <w:color w:val="0070C0"/>
                <w:lang w:val="en-US" w:eastAsia="zh-CN"/>
              </w:rPr>
              <w:t>Huawei</w:t>
            </w:r>
          </w:p>
        </w:tc>
        <w:tc>
          <w:tcPr>
            <w:tcW w:w="8395" w:type="dxa"/>
          </w:tcPr>
          <w:p w14:paraId="0C7B434A" w14:textId="77777777" w:rsidR="00926229" w:rsidRPr="00D32959" w:rsidRDefault="00926229" w:rsidP="00926229">
            <w:pPr>
              <w:rPr>
                <w:b/>
                <w:u w:val="single"/>
                <w:lang w:eastAsia="ko-KR"/>
              </w:rPr>
            </w:pPr>
            <w:r w:rsidRPr="00D32959">
              <w:rPr>
                <w:b/>
                <w:u w:val="single"/>
                <w:lang w:eastAsia="ko-KR"/>
              </w:rPr>
              <w:t>Issue 1-1: which option is preferred?</w:t>
            </w:r>
          </w:p>
          <w:p w14:paraId="0C7B434B" w14:textId="77777777" w:rsidR="00185675" w:rsidRPr="00D32959" w:rsidRDefault="00926229" w:rsidP="00926229">
            <w:pPr>
              <w:spacing w:after="120"/>
              <w:rPr>
                <w:rFonts w:eastAsiaTheme="minorEastAsia"/>
                <w:lang w:eastAsia="zh-CN"/>
              </w:rPr>
            </w:pPr>
            <w:r w:rsidRPr="00D32959">
              <w:rPr>
                <w:rFonts w:eastAsiaTheme="minorEastAsia"/>
                <w:lang w:eastAsia="zh-CN"/>
              </w:rPr>
              <w:t>We would like to thank the companies who have brought more analyses in this meeting, after carefully studied these new results, we think it is an important topic which deserve more consideration. Therefore we prefer option 4 i.e. need more study.</w:t>
            </w:r>
          </w:p>
          <w:p w14:paraId="0C7B434C" w14:textId="77777777" w:rsidR="00E30417" w:rsidRPr="00D32959" w:rsidRDefault="00E30417" w:rsidP="00E30417">
            <w:pPr>
              <w:rPr>
                <w:b/>
                <w:u w:val="single"/>
                <w:lang w:eastAsia="ko-KR"/>
              </w:rPr>
            </w:pPr>
            <w:r w:rsidRPr="00D32959">
              <w:rPr>
                <w:b/>
                <w:u w:val="single"/>
                <w:lang w:eastAsia="ko-KR"/>
              </w:rPr>
              <w:t xml:space="preserve">Issue 1-3-2: </w:t>
            </w:r>
            <w:r w:rsidRPr="00D32959">
              <w:rPr>
                <w:rFonts w:hint="eastAsia"/>
                <w:b/>
                <w:u w:val="single"/>
                <w:lang w:eastAsia="zh-CN"/>
              </w:rPr>
              <w:t>number</w:t>
            </w:r>
            <w:r w:rsidRPr="00D32959">
              <w:rPr>
                <w:b/>
                <w:u w:val="single"/>
                <w:lang w:eastAsia="ko-KR"/>
              </w:rPr>
              <w:t xml:space="preserve"> of test point vs uncertainty of FR2 MIMO OTA requirements</w:t>
            </w:r>
          </w:p>
          <w:p w14:paraId="0C7B434D" w14:textId="77777777" w:rsidR="00E30417" w:rsidRPr="00D32959" w:rsidRDefault="00E30417" w:rsidP="00E30417">
            <w:pPr>
              <w:spacing w:after="120"/>
              <w:rPr>
                <w:bCs/>
              </w:rPr>
            </w:pPr>
            <w:r w:rsidRPr="00D32959">
              <w:rPr>
                <w:rFonts w:eastAsiaTheme="minorEastAsia"/>
                <w:lang w:eastAsia="zh-CN"/>
              </w:rPr>
              <w:t xml:space="preserve">Thank KS for the questions. The ideal PAS of </w:t>
            </w:r>
            <w:proofErr w:type="spellStart"/>
            <w:r w:rsidRPr="00D32959">
              <w:rPr>
                <w:rFonts w:eastAsiaTheme="minorEastAsia"/>
                <w:lang w:eastAsia="zh-CN"/>
              </w:rPr>
              <w:t>UMi</w:t>
            </w:r>
            <w:proofErr w:type="spellEnd"/>
            <w:r w:rsidRPr="00D32959">
              <w:rPr>
                <w:rFonts w:eastAsiaTheme="minorEastAsia"/>
                <w:lang w:eastAsia="zh-CN"/>
              </w:rPr>
              <w:t xml:space="preserve"> CDL-C was used in the simulation of R4-2102400.  And as proposed in QC’s contribution </w:t>
            </w:r>
            <w:hyperlink r:id="rId12" w:history="1">
              <w:r w:rsidRPr="00D32959">
                <w:rPr>
                  <w:rFonts w:eastAsiaTheme="minorEastAsia"/>
                  <w:lang w:eastAsia="zh-CN"/>
                </w:rPr>
                <w:t>R4-2102497</w:t>
              </w:r>
            </w:hyperlink>
            <w:r w:rsidRPr="00D32959">
              <w:rPr>
                <w:rFonts w:eastAsiaTheme="minorEastAsia"/>
                <w:lang w:eastAsia="zh-CN"/>
              </w:rPr>
              <w:t>, I think it will be good if someone can provide “</w:t>
            </w:r>
            <w:r w:rsidRPr="00D32959">
              <w:rPr>
                <w:bCs/>
                <w:i/>
              </w:rPr>
              <w:t>the parameters of channel model after BS filtering under 6 probes layout</w:t>
            </w:r>
            <w:r w:rsidRPr="00D32959">
              <w:rPr>
                <w:bCs/>
              </w:rPr>
              <w:t>”</w:t>
            </w:r>
          </w:p>
          <w:p w14:paraId="0C7B434E" w14:textId="77777777" w:rsidR="00E30417" w:rsidRPr="00D32959" w:rsidRDefault="00E30417" w:rsidP="00E30417">
            <w:pPr>
              <w:spacing w:after="120"/>
              <w:rPr>
                <w:bCs/>
              </w:rPr>
            </w:pPr>
            <w:r w:rsidRPr="00D32959">
              <w:rPr>
                <w:rFonts w:eastAsiaTheme="minorEastAsia"/>
                <w:lang w:eastAsia="zh-CN"/>
              </w:rPr>
              <w:t>Regarding “</w:t>
            </w:r>
            <w:r w:rsidRPr="00D32959">
              <w:rPr>
                <w:rFonts w:eastAsiaTheme="minorEastAsia"/>
                <w:i/>
                <w:lang w:eastAsia="zh-CN"/>
              </w:rPr>
              <w:t>the mean error instead of the span</w:t>
            </w:r>
            <w:r w:rsidRPr="00D32959">
              <w:rPr>
                <w:rFonts w:eastAsiaTheme="minorEastAsia"/>
                <w:lang w:eastAsia="zh-CN"/>
              </w:rPr>
              <w:t>”, as discussed in R4-2102400, we found in MIMO case (with PAS), even with very large number of grids, the results of different UE positions do not converge to a single line as spherical coverage test (below left figure). Therefore we are not able to calculate the mean error which needs a reference line as the basis. I think the theory behind this phenomenon is MIMO case have different characteristic from spherical coverage test. The latter one is the integration over the sphere of antenna radiation pattern. With increase grid number the spherical coverage results will converge to single value regardless of the UE’s relative positions to the coordinate system.</w:t>
            </w:r>
          </w:p>
          <w:p w14:paraId="0C7B434F" w14:textId="77777777" w:rsidR="00E30417" w:rsidRPr="00D32959" w:rsidRDefault="00CD150E" w:rsidP="00E30417">
            <w:pPr>
              <w:spacing w:after="120"/>
              <w:jc w:val="center"/>
              <w:rPr>
                <w:rFonts w:eastAsiaTheme="minorEastAsia"/>
                <w:lang w:eastAsia="zh-CN"/>
              </w:rPr>
            </w:pPr>
            <w:r w:rsidRPr="00D32959">
              <w:rPr>
                <w:rFonts w:eastAsiaTheme="minorEastAsia"/>
                <w:noProof/>
                <w:lang w:val="en-US" w:eastAsia="zh-CN"/>
              </w:rPr>
              <w:drawing>
                <wp:inline distT="0" distB="0" distL="0" distR="0" wp14:anchorId="0C7B496C" wp14:editId="0C7B496D">
                  <wp:extent cx="2349699" cy="1624083"/>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71966" cy="1708592"/>
                          </a:xfrm>
                          <a:prstGeom prst="rect">
                            <a:avLst/>
                          </a:prstGeom>
                          <a:noFill/>
                        </pic:spPr>
                      </pic:pic>
                    </a:graphicData>
                  </a:graphic>
                </wp:inline>
              </w:drawing>
            </w:r>
            <w:r w:rsidRPr="00D32959">
              <w:rPr>
                <w:rFonts w:eastAsiaTheme="minorEastAsia"/>
                <w:noProof/>
                <w:lang w:val="en-US" w:eastAsia="zh-CN"/>
              </w:rPr>
              <w:drawing>
                <wp:inline distT="0" distB="0" distL="0" distR="0" wp14:anchorId="0C7B496E" wp14:editId="0C7B496F">
                  <wp:extent cx="2348921" cy="1619534"/>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86930" cy="1645741"/>
                          </a:xfrm>
                          <a:prstGeom prst="rect">
                            <a:avLst/>
                          </a:prstGeom>
                          <a:noFill/>
                        </pic:spPr>
                      </pic:pic>
                    </a:graphicData>
                  </a:graphic>
                </wp:inline>
              </w:drawing>
            </w:r>
          </w:p>
          <w:p w14:paraId="0C7B4350" w14:textId="77777777" w:rsidR="00E30417" w:rsidRPr="00D32959" w:rsidRDefault="00E30417" w:rsidP="00E30417">
            <w:pPr>
              <w:spacing w:after="120"/>
              <w:ind w:firstLineChars="500" w:firstLine="1000"/>
              <w:rPr>
                <w:rFonts w:eastAsiaTheme="minorEastAsia"/>
                <w:lang w:eastAsia="zh-CN"/>
              </w:rPr>
            </w:pPr>
            <w:r w:rsidRPr="00D32959">
              <w:rPr>
                <w:rFonts w:eastAsiaTheme="minorEastAsia"/>
                <w:lang w:eastAsia="zh-CN"/>
              </w:rPr>
              <w:t xml:space="preserve">Single </w:t>
            </w:r>
            <w:r w:rsidRPr="00D32959">
              <w:rPr>
                <w:rFonts w:eastAsiaTheme="minorEastAsia" w:hint="eastAsia"/>
                <w:lang w:eastAsia="zh-CN"/>
              </w:rPr>
              <w:t>probe</w:t>
            </w:r>
            <w:r w:rsidRPr="00D32959">
              <w:rPr>
                <w:rFonts w:eastAsiaTheme="minorEastAsia"/>
                <w:lang w:eastAsia="zh-CN"/>
              </w:rPr>
              <w:t xml:space="preserve"> w/o PAS                                     MIMO </w:t>
            </w:r>
            <w:proofErr w:type="spellStart"/>
            <w:r w:rsidRPr="00D32959">
              <w:rPr>
                <w:rFonts w:eastAsiaTheme="minorEastAsia"/>
                <w:lang w:eastAsia="zh-CN"/>
              </w:rPr>
              <w:t>UMi</w:t>
            </w:r>
            <w:proofErr w:type="spellEnd"/>
            <w:r w:rsidRPr="00D32959">
              <w:rPr>
                <w:rFonts w:eastAsiaTheme="minorEastAsia"/>
                <w:lang w:eastAsia="zh-CN"/>
              </w:rPr>
              <w:t xml:space="preserve"> CDL-C with PAS</w:t>
            </w:r>
          </w:p>
          <w:p w14:paraId="0C7B4351" w14:textId="77777777" w:rsidR="00E30417" w:rsidRPr="00D32959" w:rsidRDefault="00E30417" w:rsidP="00926229">
            <w:pPr>
              <w:spacing w:after="120"/>
              <w:rPr>
                <w:rFonts w:eastAsiaTheme="minorEastAsia"/>
                <w:lang w:eastAsia="zh-CN"/>
              </w:rPr>
            </w:pPr>
          </w:p>
          <w:p w14:paraId="0C7B4352" w14:textId="77777777" w:rsidR="00F407CD" w:rsidRPr="00D32959" w:rsidRDefault="00F407CD" w:rsidP="00F407CD">
            <w:pPr>
              <w:rPr>
                <w:b/>
                <w:u w:val="single"/>
                <w:lang w:eastAsia="ko-KR"/>
              </w:rPr>
            </w:pPr>
            <w:bookmarkStart w:id="3" w:name="OLE_LINK44"/>
            <w:bookmarkStart w:id="4" w:name="OLE_LINK45"/>
            <w:r w:rsidRPr="00D32959">
              <w:rPr>
                <w:b/>
                <w:u w:val="single"/>
                <w:lang w:eastAsia="ko-KR"/>
              </w:rPr>
              <w:t xml:space="preserve">Issue 1-2-3: </w:t>
            </w:r>
            <w:r w:rsidRPr="00D32959">
              <w:rPr>
                <w:b/>
                <w:u w:val="single"/>
                <w:lang w:eastAsia="zh-CN"/>
              </w:rPr>
              <w:t xml:space="preserve">Channel model </w:t>
            </w:r>
            <w:r w:rsidRPr="00D32959">
              <w:rPr>
                <w:rFonts w:hint="eastAsia"/>
                <w:b/>
                <w:u w:val="single"/>
                <w:lang w:eastAsia="zh-CN"/>
              </w:rPr>
              <w:t>validation</w:t>
            </w:r>
            <w:r w:rsidRPr="00D32959">
              <w:rPr>
                <w:b/>
                <w:u w:val="single"/>
                <w:lang w:eastAsia="zh-CN"/>
              </w:rPr>
              <w:t xml:space="preserve"> bounds</w:t>
            </w:r>
          </w:p>
          <w:bookmarkEnd w:id="3"/>
          <w:bookmarkEnd w:id="4"/>
          <w:p w14:paraId="0C7B4353" w14:textId="77777777" w:rsidR="00F407CD" w:rsidRPr="00D32959" w:rsidRDefault="00F407CD" w:rsidP="00F407CD">
            <w:pPr>
              <w:spacing w:after="120"/>
              <w:rPr>
                <w:rFonts w:eastAsiaTheme="minorEastAsia"/>
                <w:lang w:eastAsia="zh-CN"/>
              </w:rPr>
            </w:pPr>
            <w:r w:rsidRPr="00D32959">
              <w:rPr>
                <w:rFonts w:eastAsiaTheme="minorEastAsia"/>
                <w:lang w:eastAsia="zh-CN"/>
              </w:rPr>
              <w:t>Some values of validation parameters are proposed, but target PSP related to the probe weight is missed. We are confused about the impact of a target PSP of 80%, 90%, or other values on measurement results.</w:t>
            </w:r>
            <w:r w:rsidRPr="00D32959">
              <w:t xml:space="preserve"> </w:t>
            </w:r>
            <w:r w:rsidRPr="00D32959">
              <w:rPr>
                <w:rFonts w:eastAsiaTheme="minorEastAsia"/>
                <w:lang w:eastAsia="zh-CN"/>
              </w:rPr>
              <w:t xml:space="preserve">More analysis and discussion are </w:t>
            </w:r>
            <w:r w:rsidRPr="00D32959">
              <w:rPr>
                <w:rFonts w:eastAsiaTheme="minorEastAsia" w:hint="eastAsia"/>
                <w:lang w:eastAsia="zh-CN"/>
              </w:rPr>
              <w:t>welcome</w:t>
            </w:r>
            <w:r w:rsidRPr="00D32959">
              <w:rPr>
                <w:rFonts w:eastAsiaTheme="minorEastAsia"/>
                <w:lang w:eastAsia="zh-CN"/>
              </w:rPr>
              <w:t xml:space="preserve">. </w:t>
            </w:r>
          </w:p>
          <w:p w14:paraId="0C7B4354" w14:textId="77777777" w:rsidR="00F407CD" w:rsidRPr="00D32959" w:rsidRDefault="00CD150E" w:rsidP="00F407CD">
            <w:pPr>
              <w:rPr>
                <w:rFonts w:eastAsia="Malgun Gothic"/>
                <w:b/>
                <w:u w:val="single"/>
                <w:lang w:eastAsia="ko-KR"/>
              </w:rPr>
            </w:pPr>
            <w:r w:rsidRPr="00D32959">
              <w:rPr>
                <w:noProof/>
                <w:lang w:val="en-US" w:eastAsia="zh-CN"/>
              </w:rPr>
              <w:drawing>
                <wp:inline distT="0" distB="0" distL="0" distR="0" wp14:anchorId="0C7B4970" wp14:editId="0C7B4971">
                  <wp:extent cx="2841569" cy="1080000"/>
                  <wp:effectExtent l="0" t="0" r="0" b="6350"/>
                  <wp:docPr id="17" name="图片 17" descr="C:\Users\k00590301\AppData\Roaming\eSpace_Desktop\UserData\k00590301\imagefiles\39629253-67CF-47AD-BCFB-7D57B98F33D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00590301\AppData\Roaming\eSpace_Desktop\UserData\k00590301\imagefiles\39629253-67CF-47AD-BCFB-7D57B98F33D0.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41569" cy="1080000"/>
                          </a:xfrm>
                          <a:prstGeom prst="rect">
                            <a:avLst/>
                          </a:prstGeom>
                          <a:noFill/>
                          <a:ln>
                            <a:noFill/>
                          </a:ln>
                        </pic:spPr>
                      </pic:pic>
                    </a:graphicData>
                  </a:graphic>
                </wp:inline>
              </w:drawing>
            </w:r>
          </w:p>
          <w:p w14:paraId="0C7B4355" w14:textId="77777777" w:rsidR="00F407CD" w:rsidRPr="00D32959" w:rsidRDefault="00F407CD" w:rsidP="00F407CD">
            <w:pPr>
              <w:rPr>
                <w:b/>
                <w:u w:val="single"/>
                <w:lang w:eastAsia="ko-KR"/>
              </w:rPr>
            </w:pPr>
            <w:r w:rsidRPr="00D32959">
              <w:rPr>
                <w:b/>
                <w:u w:val="single"/>
                <w:lang w:eastAsia="ko-KR"/>
              </w:rPr>
              <w:t xml:space="preserve">Issue 1-2-4: </w:t>
            </w:r>
            <w:r w:rsidRPr="00D32959">
              <w:rPr>
                <w:b/>
                <w:u w:val="single"/>
                <w:lang w:eastAsia="zh-CN"/>
              </w:rPr>
              <w:t>threshold of cluster</w:t>
            </w:r>
            <w:r w:rsidRPr="00D32959">
              <w:rPr>
                <w:b/>
                <w:u w:val="single"/>
                <w:lang w:eastAsia="ko-KR"/>
              </w:rPr>
              <w:t xml:space="preserve"> </w:t>
            </w:r>
            <w:r w:rsidRPr="00D32959">
              <w:rPr>
                <w:b/>
                <w:u w:val="single"/>
                <w:lang w:eastAsia="zh-CN"/>
              </w:rPr>
              <w:t>power</w:t>
            </w:r>
          </w:p>
          <w:p w14:paraId="0C7B4356" w14:textId="77777777" w:rsidR="00F407CD" w:rsidRPr="00D32959" w:rsidRDefault="00B604A0" w:rsidP="00F407CD">
            <w:pPr>
              <w:rPr>
                <w:rFonts w:eastAsiaTheme="minorEastAsia"/>
                <w:lang w:eastAsia="zh-CN"/>
              </w:rPr>
            </w:pPr>
            <w:bookmarkStart w:id="5" w:name="OLE_LINK66"/>
            <w:bookmarkStart w:id="6" w:name="OLE_LINK67"/>
            <w:r w:rsidRPr="00D32959">
              <w:rPr>
                <w:rFonts w:eastAsiaTheme="minorEastAsia"/>
                <w:lang w:eastAsia="zh-CN"/>
              </w:rPr>
              <w:t xml:space="preserve">From the perspective of PSP, </w:t>
            </w:r>
            <w:bookmarkStart w:id="7" w:name="OLE_LINK209"/>
            <w:bookmarkStart w:id="8" w:name="OLE_LINK210"/>
            <w:r w:rsidRPr="00D32959">
              <w:rPr>
                <w:rFonts w:eastAsiaTheme="minorEastAsia"/>
                <w:lang w:eastAsia="zh-CN"/>
              </w:rPr>
              <w:t>40 dB is an appropriate threshold. However, for FR2 CDL-A, whether the reserved three clusters affect the UE throughput needs to be further discussed.</w:t>
            </w:r>
            <w:bookmarkEnd w:id="7"/>
            <w:bookmarkEnd w:id="8"/>
          </w:p>
          <w:p w14:paraId="0C7B4357" w14:textId="77777777" w:rsidR="00F407CD" w:rsidRPr="00D32959" w:rsidRDefault="00F407CD" w:rsidP="00F407CD">
            <w:pPr>
              <w:rPr>
                <w:rFonts w:eastAsiaTheme="minorEastAsia"/>
                <w:lang w:eastAsia="zh-CN"/>
              </w:rPr>
            </w:pPr>
            <w:r w:rsidRPr="00D32959">
              <w:rPr>
                <w:rFonts w:eastAsiaTheme="minorEastAsia"/>
                <w:lang w:eastAsia="zh-CN"/>
              </w:rPr>
              <w:t xml:space="preserve">To KS: </w:t>
            </w:r>
            <w:bookmarkEnd w:id="5"/>
            <w:bookmarkEnd w:id="6"/>
            <w:r w:rsidRPr="00D32959">
              <w:rPr>
                <w:rFonts w:eastAsiaTheme="minorEastAsia"/>
                <w:lang w:eastAsia="zh-CN"/>
              </w:rPr>
              <w:t>An ideal PAS was used.</w:t>
            </w:r>
          </w:p>
          <w:p w14:paraId="0C7B4358" w14:textId="77777777" w:rsidR="00F407CD" w:rsidRPr="00D32959" w:rsidRDefault="00F407CD" w:rsidP="00F407CD">
            <w:pPr>
              <w:rPr>
                <w:rFonts w:eastAsiaTheme="minorEastAsia"/>
                <w:lang w:eastAsia="zh-CN"/>
              </w:rPr>
            </w:pPr>
            <w:r w:rsidRPr="00D32959">
              <w:rPr>
                <w:rFonts w:eastAsiaTheme="minorEastAsia"/>
                <w:lang w:eastAsia="zh-CN"/>
              </w:rPr>
              <w:t xml:space="preserve">To Spirent: It is not sure whether the 0.15% error at </w:t>
            </w:r>
            <w:bookmarkStart w:id="9" w:name="OLE_LINK74"/>
            <w:bookmarkStart w:id="10" w:name="OLE_LINK75"/>
            <w:r w:rsidRPr="00D32959">
              <w:rPr>
                <w:rFonts w:eastAsiaTheme="minorEastAsia"/>
                <w:lang w:eastAsia="zh-CN"/>
              </w:rPr>
              <w:t>30dB</w:t>
            </w:r>
            <w:bookmarkEnd w:id="9"/>
            <w:bookmarkEnd w:id="10"/>
            <w:r w:rsidRPr="00D32959">
              <w:rPr>
                <w:rFonts w:eastAsiaTheme="minorEastAsia"/>
                <w:lang w:eastAsia="zh-CN"/>
              </w:rPr>
              <w:t xml:space="preserve"> will affect the measurement results, so we conservatively recommend 40</w:t>
            </w:r>
            <w:bookmarkStart w:id="11" w:name="OLE_LINK196"/>
            <w:r w:rsidRPr="00D32959">
              <w:rPr>
                <w:rFonts w:eastAsiaTheme="minorEastAsia"/>
                <w:lang w:eastAsia="zh-CN"/>
              </w:rPr>
              <w:t>dB</w:t>
            </w:r>
            <w:bookmarkEnd w:id="11"/>
            <w:r w:rsidRPr="00D32959">
              <w:rPr>
                <w:rFonts w:eastAsiaTheme="minorEastAsia"/>
                <w:lang w:eastAsia="zh-CN"/>
              </w:rPr>
              <w:t>.</w:t>
            </w:r>
          </w:p>
          <w:p w14:paraId="0C7B4359" w14:textId="77777777" w:rsidR="00F407CD" w:rsidRPr="00D32959" w:rsidRDefault="00F407CD" w:rsidP="00F407CD">
            <w:pPr>
              <w:rPr>
                <w:b/>
                <w:u w:val="single"/>
                <w:lang w:eastAsia="ko-KR"/>
              </w:rPr>
            </w:pPr>
            <w:bookmarkStart w:id="12" w:name="OLE_LINK193"/>
            <w:bookmarkStart w:id="13" w:name="OLE_LINK194"/>
            <w:r w:rsidRPr="00D32959">
              <w:rPr>
                <w:b/>
                <w:u w:val="single"/>
                <w:lang w:eastAsia="ko-KR"/>
              </w:rPr>
              <w:t>Issue 1-4</w:t>
            </w:r>
            <w:bookmarkEnd w:id="12"/>
            <w:bookmarkEnd w:id="13"/>
            <w:r w:rsidRPr="00D32959">
              <w:rPr>
                <w:b/>
                <w:u w:val="single"/>
                <w:lang w:eastAsia="ko-KR"/>
              </w:rPr>
              <w:t>: System implementation of 3D-MPAC</w:t>
            </w:r>
          </w:p>
          <w:p w14:paraId="0C7B435A" w14:textId="77777777" w:rsidR="00F407CD" w:rsidRPr="00D32959" w:rsidRDefault="00F407CD" w:rsidP="00F407CD">
            <w:pPr>
              <w:jc w:val="both"/>
            </w:pPr>
            <w:bookmarkStart w:id="14" w:name="OLE_LINK114"/>
            <w:bookmarkStart w:id="15" w:name="OLE_LINK115"/>
            <w:r w:rsidRPr="00D32959">
              <w:t>From TS 38.331, Channel bandwidth 200MHz is the one shall be set to 1 in UE capability, it can be seen as below. It means UE is mandatory to support 200MHz CBW for FR2. Considering the feasible SNR range and the mandatory CBW, we propose to at least use 200MHz CBW for 28GHz Bands.</w:t>
            </w:r>
            <w:r w:rsidRPr="00D32959">
              <w:rPr>
                <w:rFonts w:eastAsiaTheme="minorEastAsia"/>
                <w:lang w:eastAsia="zh-CN"/>
              </w:rPr>
              <w:t xml:space="preserve"> As far as we know, the channel simulator supports 200 MHz bandwidth. </w:t>
            </w:r>
          </w:p>
          <w:bookmarkEnd w:id="14"/>
          <w:bookmarkEnd w:id="15"/>
          <w:p w14:paraId="0C7B435B" w14:textId="77777777" w:rsidR="00F407CD" w:rsidRPr="00D32959" w:rsidRDefault="00B02C9F" w:rsidP="00F407CD">
            <w:pPr>
              <w:spacing w:after="120"/>
              <w:rPr>
                <w:rFonts w:eastAsiaTheme="minorEastAsia"/>
                <w:lang w:eastAsia="zh-CN"/>
              </w:rPr>
            </w:pPr>
            <w:r w:rsidRPr="00D32959">
              <w:rPr>
                <w:noProof/>
                <w:lang w:val="en-US" w:eastAsia="zh-CN"/>
              </w:rPr>
              <w:drawing>
                <wp:inline distT="0" distB="0" distL="0" distR="0" wp14:anchorId="0C7B4972" wp14:editId="0C7B4973">
                  <wp:extent cx="3877945" cy="1837055"/>
                  <wp:effectExtent l="0" t="0" r="0" b="0"/>
                  <wp:docPr id="1" name="68F681DA-51FE-460F-ADF0-320DD5846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8F681DA-51FE-460F-ADF0-320DD584672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77945" cy="1837055"/>
                          </a:xfrm>
                          <a:prstGeom prst="rect">
                            <a:avLst/>
                          </a:prstGeom>
                          <a:noFill/>
                          <a:ln>
                            <a:noFill/>
                          </a:ln>
                        </pic:spPr>
                      </pic:pic>
                    </a:graphicData>
                  </a:graphic>
                </wp:inline>
              </w:drawing>
            </w:r>
          </w:p>
        </w:tc>
      </w:tr>
      <w:tr w:rsidR="00EC2A13" w14:paraId="0C7B4375" w14:textId="77777777" w:rsidTr="00EC2A13">
        <w:tc>
          <w:tcPr>
            <w:tcW w:w="1236" w:type="dxa"/>
          </w:tcPr>
          <w:p w14:paraId="0C7B435D" w14:textId="77777777" w:rsidR="00EC2A13" w:rsidRDefault="00EC2A13" w:rsidP="00EC2A13">
            <w:pPr>
              <w:spacing w:after="120"/>
              <w:rPr>
                <w:rFonts w:eastAsiaTheme="minorEastAsia"/>
                <w:color w:val="0070C0"/>
                <w:lang w:val="en-US" w:eastAsia="zh-CN"/>
              </w:rPr>
            </w:pPr>
            <w:r>
              <w:rPr>
                <w:rFonts w:eastAsiaTheme="minorEastAsia"/>
                <w:color w:val="0070C0"/>
                <w:lang w:val="en-US" w:eastAsia="zh-CN"/>
              </w:rPr>
              <w:t>Keysight</w:t>
            </w:r>
          </w:p>
        </w:tc>
        <w:tc>
          <w:tcPr>
            <w:tcW w:w="8395" w:type="dxa"/>
          </w:tcPr>
          <w:p w14:paraId="0C7B435E" w14:textId="77777777" w:rsidR="00EC2A13" w:rsidRPr="00D32959" w:rsidRDefault="00EC2A13" w:rsidP="00EC2A13">
            <w:pPr>
              <w:rPr>
                <w:b/>
                <w:u w:val="single"/>
                <w:lang w:eastAsia="ko-KR"/>
              </w:rPr>
            </w:pPr>
            <w:r w:rsidRPr="00D32959">
              <w:rPr>
                <w:b/>
                <w:u w:val="single"/>
                <w:lang w:eastAsia="ko-KR"/>
              </w:rPr>
              <w:t>Issue 1-1: which option is preferred?</w:t>
            </w:r>
          </w:p>
          <w:p w14:paraId="0C7B435F" w14:textId="77777777" w:rsidR="00EC2A13" w:rsidRPr="00D32959" w:rsidRDefault="00EC2A13" w:rsidP="00EC2A13">
            <w:pPr>
              <w:rPr>
                <w:rFonts w:eastAsiaTheme="minorEastAsia"/>
                <w:lang w:eastAsia="zh-CN"/>
              </w:rPr>
            </w:pPr>
            <w:r w:rsidRPr="00D32959">
              <w:rPr>
                <w:rFonts w:eastAsiaTheme="minorEastAsia"/>
                <w:lang w:eastAsia="zh-CN"/>
              </w:rPr>
              <w:t>Our preference is to stick with the previously agreed baseline and combination</w:t>
            </w:r>
            <w:r w:rsidR="00053BC9" w:rsidRPr="00D32959">
              <w:rPr>
                <w:rFonts w:eastAsiaTheme="minorEastAsia"/>
                <w:lang w:eastAsia="zh-CN"/>
              </w:rPr>
              <w:t>s</w:t>
            </w:r>
            <w:r w:rsidRPr="00D32959">
              <w:rPr>
                <w:rFonts w:eastAsiaTheme="minorEastAsia"/>
                <w:lang w:eastAsia="zh-CN"/>
              </w:rPr>
              <w:t xml:space="preserve"> (CDL-C </w:t>
            </w:r>
            <w:proofErr w:type="spellStart"/>
            <w:r w:rsidRPr="00D32959">
              <w:rPr>
                <w:rFonts w:eastAsiaTheme="minorEastAsia"/>
                <w:lang w:eastAsia="zh-CN"/>
              </w:rPr>
              <w:t>UMa</w:t>
            </w:r>
            <w:proofErr w:type="spellEnd"/>
            <w:r w:rsidRPr="00D32959">
              <w:rPr>
                <w:rFonts w:eastAsiaTheme="minorEastAsia"/>
                <w:lang w:eastAsia="zh-CN"/>
              </w:rPr>
              <w:t xml:space="preserve"> and CDL-A </w:t>
            </w:r>
            <w:proofErr w:type="spellStart"/>
            <w:r w:rsidRPr="00D32959">
              <w:rPr>
                <w:rFonts w:eastAsiaTheme="minorEastAsia"/>
                <w:lang w:eastAsia="zh-CN"/>
              </w:rPr>
              <w:t>UMi</w:t>
            </w:r>
            <w:proofErr w:type="spellEnd"/>
            <w:r w:rsidRPr="00D32959">
              <w:rPr>
                <w:rFonts w:eastAsiaTheme="minorEastAsia"/>
                <w:lang w:eastAsia="zh-CN"/>
              </w:rPr>
              <w:t xml:space="preserve"> agreed in the SI phase) since it will involve updating channel model and validation data reference curves. From a practical view, there might not be a significant difference between the models </w:t>
            </w:r>
          </w:p>
          <w:p w14:paraId="0C7B4360" w14:textId="77777777" w:rsidR="00EC2A13" w:rsidRPr="00D32959" w:rsidRDefault="00EC2A13" w:rsidP="00EC2A13">
            <w:pPr>
              <w:rPr>
                <w:rFonts w:eastAsiaTheme="minorEastAsia"/>
                <w:lang w:eastAsia="zh-CN"/>
              </w:rPr>
            </w:pPr>
            <w:r w:rsidRPr="00D32959">
              <w:rPr>
                <w:rFonts w:eastAsiaTheme="minorEastAsia"/>
                <w:lang w:eastAsia="zh-CN"/>
              </w:rPr>
              <w:t xml:space="preserve">•The angle spreads of </w:t>
            </w:r>
            <w:proofErr w:type="spellStart"/>
            <w:r w:rsidRPr="00D32959">
              <w:rPr>
                <w:rFonts w:eastAsiaTheme="minorEastAsia"/>
                <w:lang w:eastAsia="zh-CN"/>
              </w:rPr>
              <w:t>UMi</w:t>
            </w:r>
            <w:proofErr w:type="spellEnd"/>
            <w:r w:rsidRPr="00D32959">
              <w:rPr>
                <w:rFonts w:eastAsiaTheme="minorEastAsia"/>
                <w:lang w:eastAsia="zh-CN"/>
              </w:rPr>
              <w:t xml:space="preserve"> ASD ~24 </w:t>
            </w:r>
            <w:proofErr w:type="spellStart"/>
            <w:r w:rsidRPr="00D32959">
              <w:rPr>
                <w:rFonts w:eastAsiaTheme="minorEastAsia"/>
                <w:lang w:eastAsia="zh-CN"/>
              </w:rPr>
              <w:t>deg</w:t>
            </w:r>
            <w:proofErr w:type="spellEnd"/>
            <w:r w:rsidRPr="00D32959">
              <w:rPr>
                <w:rFonts w:eastAsiaTheme="minorEastAsia"/>
                <w:lang w:eastAsia="zh-CN"/>
              </w:rPr>
              <w:t xml:space="preserve">, ASA ~57 </w:t>
            </w:r>
            <w:proofErr w:type="spellStart"/>
            <w:r w:rsidRPr="00D32959">
              <w:rPr>
                <w:rFonts w:eastAsiaTheme="minorEastAsia"/>
                <w:lang w:eastAsia="zh-CN"/>
              </w:rPr>
              <w:t>deg</w:t>
            </w:r>
            <w:proofErr w:type="spellEnd"/>
            <w:r w:rsidRPr="00D32959">
              <w:rPr>
                <w:rFonts w:eastAsiaTheme="minorEastAsia"/>
                <w:lang w:eastAsia="zh-CN"/>
              </w:rPr>
              <w:t xml:space="preserve"> (TR 38.827 Table 7.2-4)</w:t>
            </w:r>
          </w:p>
          <w:p w14:paraId="0C7B4361" w14:textId="77777777" w:rsidR="00EC2A13" w:rsidRPr="00D32959" w:rsidRDefault="00EC2A13" w:rsidP="00EC2A13">
            <w:pPr>
              <w:rPr>
                <w:rFonts w:eastAsiaTheme="minorEastAsia"/>
                <w:lang w:eastAsia="zh-CN"/>
              </w:rPr>
            </w:pPr>
            <w:r w:rsidRPr="00D32959">
              <w:rPr>
                <w:rFonts w:eastAsiaTheme="minorEastAsia"/>
                <w:lang w:eastAsia="zh-CN"/>
              </w:rPr>
              <w:t xml:space="preserve">•The angle spreads of </w:t>
            </w:r>
            <w:proofErr w:type="spellStart"/>
            <w:r w:rsidRPr="00D32959">
              <w:rPr>
                <w:rFonts w:eastAsiaTheme="minorEastAsia"/>
                <w:lang w:eastAsia="zh-CN"/>
              </w:rPr>
              <w:t>UMa</w:t>
            </w:r>
            <w:proofErr w:type="spellEnd"/>
            <w:r w:rsidRPr="00D32959">
              <w:rPr>
                <w:rFonts w:eastAsiaTheme="minorEastAsia"/>
                <w:lang w:eastAsia="zh-CN"/>
              </w:rPr>
              <w:t xml:space="preserve"> ASD ~26 </w:t>
            </w:r>
            <w:proofErr w:type="spellStart"/>
            <w:r w:rsidRPr="00D32959">
              <w:rPr>
                <w:rFonts w:eastAsiaTheme="minorEastAsia"/>
                <w:lang w:eastAsia="zh-CN"/>
              </w:rPr>
              <w:t>deg</w:t>
            </w:r>
            <w:proofErr w:type="spellEnd"/>
            <w:r w:rsidRPr="00D32959">
              <w:rPr>
                <w:rFonts w:eastAsiaTheme="minorEastAsia"/>
                <w:lang w:eastAsia="zh-CN"/>
              </w:rPr>
              <w:t xml:space="preserve">, ASA ~74 </w:t>
            </w:r>
            <w:proofErr w:type="spellStart"/>
            <w:r w:rsidRPr="00D32959">
              <w:rPr>
                <w:rFonts w:eastAsiaTheme="minorEastAsia"/>
                <w:lang w:eastAsia="zh-CN"/>
              </w:rPr>
              <w:t>deg</w:t>
            </w:r>
            <w:proofErr w:type="spellEnd"/>
            <w:r w:rsidRPr="00D32959">
              <w:rPr>
                <w:rFonts w:eastAsiaTheme="minorEastAsia"/>
                <w:lang w:eastAsia="zh-CN"/>
              </w:rPr>
              <w:t xml:space="preserve"> (TR 38.827 Table 7.2-4)</w:t>
            </w:r>
          </w:p>
          <w:p w14:paraId="0C7B4362" w14:textId="77777777" w:rsidR="00EC2A13" w:rsidRPr="00D32959" w:rsidRDefault="00EC2A13" w:rsidP="00EC2A13">
            <w:pPr>
              <w:rPr>
                <w:rFonts w:eastAsiaTheme="minorEastAsia"/>
                <w:lang w:eastAsia="zh-CN"/>
              </w:rPr>
            </w:pPr>
            <w:r w:rsidRPr="00D32959">
              <w:rPr>
                <w:rFonts w:eastAsiaTheme="minorEastAsia"/>
                <w:lang w:eastAsia="zh-CN"/>
              </w:rPr>
              <w:t xml:space="preserve">After </w:t>
            </w:r>
            <w:proofErr w:type="spellStart"/>
            <w:r w:rsidRPr="00D32959">
              <w:rPr>
                <w:rFonts w:eastAsiaTheme="minorEastAsia"/>
                <w:lang w:eastAsia="zh-CN"/>
              </w:rPr>
              <w:t>gNB</w:t>
            </w:r>
            <w:proofErr w:type="spellEnd"/>
            <w:r w:rsidRPr="00D32959">
              <w:rPr>
                <w:rFonts w:eastAsiaTheme="minorEastAsia"/>
                <w:lang w:eastAsia="zh-CN"/>
              </w:rPr>
              <w:t xml:space="preserve"> filtering, it is expected that the difference is very small as the departure side is almost same.</w:t>
            </w:r>
          </w:p>
          <w:p w14:paraId="0C7B4363" w14:textId="77777777" w:rsidR="00752873" w:rsidRPr="00D32959" w:rsidRDefault="00752873" w:rsidP="00752873">
            <w:pPr>
              <w:rPr>
                <w:b/>
                <w:u w:val="single"/>
                <w:lang w:eastAsia="ko-KR"/>
              </w:rPr>
            </w:pPr>
            <w:r w:rsidRPr="00D32959">
              <w:rPr>
                <w:b/>
                <w:u w:val="single"/>
                <w:lang w:eastAsia="ko-KR"/>
              </w:rPr>
              <w:t xml:space="preserve">Issue 1-2-2: </w:t>
            </w:r>
            <w:r w:rsidRPr="00D32959">
              <w:rPr>
                <w:b/>
                <w:u w:val="single"/>
                <w:lang w:eastAsia="zh-CN"/>
              </w:rPr>
              <w:t>S</w:t>
            </w:r>
            <w:r w:rsidRPr="00D32959">
              <w:rPr>
                <w:rFonts w:hint="eastAsia"/>
                <w:b/>
                <w:u w:val="single"/>
                <w:lang w:eastAsia="zh-CN"/>
              </w:rPr>
              <w:t>patial</w:t>
            </w:r>
            <w:r w:rsidRPr="00D32959">
              <w:rPr>
                <w:b/>
                <w:u w:val="single"/>
                <w:lang w:eastAsia="ko-KR"/>
              </w:rPr>
              <w:t xml:space="preserve"> </w:t>
            </w:r>
            <w:r w:rsidRPr="00D32959">
              <w:rPr>
                <w:rFonts w:hint="eastAsia"/>
                <w:b/>
                <w:u w:val="single"/>
                <w:lang w:eastAsia="zh-CN"/>
              </w:rPr>
              <w:t>correlation</w:t>
            </w:r>
            <w:r w:rsidRPr="00D32959">
              <w:rPr>
                <w:b/>
                <w:u w:val="single"/>
                <w:lang w:eastAsia="ko-KR"/>
              </w:rPr>
              <w:t xml:space="preserve"> </w:t>
            </w:r>
            <w:r w:rsidRPr="00D32959">
              <w:rPr>
                <w:rFonts w:hint="eastAsia"/>
                <w:b/>
                <w:u w:val="single"/>
                <w:lang w:eastAsia="zh-CN"/>
              </w:rPr>
              <w:t>validation</w:t>
            </w:r>
          </w:p>
          <w:p w14:paraId="0C7B4364" w14:textId="77777777" w:rsidR="00752873" w:rsidRPr="00D32959" w:rsidRDefault="00752873" w:rsidP="00EC2A13">
            <w:pPr>
              <w:rPr>
                <w:rFonts w:eastAsiaTheme="minorEastAsia"/>
                <w:lang w:eastAsia="zh-CN"/>
              </w:rPr>
            </w:pPr>
            <w:r w:rsidRPr="00D32959">
              <w:rPr>
                <w:rFonts w:eastAsiaTheme="minorEastAsia"/>
                <w:lang w:eastAsia="zh-CN"/>
              </w:rPr>
              <w:t>Support proposal from moderator</w:t>
            </w:r>
          </w:p>
          <w:p w14:paraId="0C7B4365" w14:textId="77777777" w:rsidR="00752873" w:rsidRPr="00D32959" w:rsidRDefault="00752873" w:rsidP="00752873">
            <w:pPr>
              <w:rPr>
                <w:b/>
                <w:u w:val="single"/>
                <w:lang w:eastAsia="ko-KR"/>
              </w:rPr>
            </w:pPr>
            <w:r w:rsidRPr="00D32959">
              <w:rPr>
                <w:b/>
                <w:u w:val="single"/>
                <w:lang w:eastAsia="ko-KR"/>
              </w:rPr>
              <w:t>Issue 1-2-3: Channel model validation bounds</w:t>
            </w:r>
          </w:p>
          <w:p w14:paraId="0C7B4366" w14:textId="77777777" w:rsidR="00752873" w:rsidRPr="00D32959" w:rsidRDefault="00752873" w:rsidP="00752873">
            <w:pPr>
              <w:rPr>
                <w:rFonts w:eastAsiaTheme="minorEastAsia"/>
                <w:lang w:eastAsia="zh-CN"/>
              </w:rPr>
            </w:pPr>
            <w:r w:rsidRPr="00D32959">
              <w:rPr>
                <w:rFonts w:eastAsiaTheme="minorEastAsia"/>
                <w:lang w:eastAsia="zh-CN"/>
              </w:rPr>
              <w:t>P1, P3, P5: KS supports</w:t>
            </w:r>
          </w:p>
          <w:p w14:paraId="0C7B4367" w14:textId="77777777" w:rsidR="00752873" w:rsidRPr="00D32959" w:rsidRDefault="00752873" w:rsidP="00752873">
            <w:pPr>
              <w:rPr>
                <w:bCs/>
                <w:lang w:eastAsia="ko-KR"/>
              </w:rPr>
            </w:pPr>
            <w:r w:rsidRPr="00D32959">
              <w:rPr>
                <w:bCs/>
                <w:lang w:eastAsia="ko-KR"/>
              </w:rPr>
              <w:t>P2, P4: we believe the limits should be tightened more and we suggest the following instead</w:t>
            </w:r>
          </w:p>
          <w:p w14:paraId="0C7B4368" w14:textId="77777777" w:rsidR="00752873" w:rsidRPr="00D32959" w:rsidRDefault="00752873" w:rsidP="00752873">
            <w:pPr>
              <w:pStyle w:val="aff1"/>
              <w:spacing w:after="0"/>
              <w:rPr>
                <w:rFonts w:eastAsia="Yu Mincho"/>
                <w:bCs/>
                <w:lang w:eastAsia="ko-KR"/>
              </w:rPr>
            </w:pPr>
            <w:r w:rsidRPr="00D32959">
              <w:rPr>
                <w:rFonts w:eastAsia="Yu Mincho"/>
                <w:bCs/>
                <w:lang w:eastAsia="ko-KR"/>
              </w:rPr>
              <w:t>0.25λ, [</w:t>
            </w:r>
            <w:proofErr w:type="spellStart"/>
            <w:r w:rsidRPr="00D32959">
              <w:rPr>
                <w:rFonts w:eastAsia="Yu Mincho"/>
                <w:bCs/>
                <w:lang w:eastAsia="ko-KR"/>
              </w:rPr>
              <w:t>NonPolarized</w:t>
            </w:r>
            <w:proofErr w:type="spellEnd"/>
            <w:r w:rsidRPr="00D32959">
              <w:rPr>
                <w:rFonts w:eastAsia="Yu Mincho"/>
                <w:bCs/>
                <w:lang w:eastAsia="ko-KR"/>
              </w:rPr>
              <w:t xml:space="preserve"> value +/- 0.05]</w:t>
            </w:r>
          </w:p>
          <w:p w14:paraId="0C7B4369" w14:textId="77777777" w:rsidR="00752873" w:rsidRPr="00D32959" w:rsidRDefault="00752873" w:rsidP="00752873">
            <w:pPr>
              <w:pStyle w:val="aff1"/>
              <w:rPr>
                <w:rFonts w:eastAsia="Yu Mincho"/>
                <w:bCs/>
                <w:lang w:eastAsia="ko-KR"/>
              </w:rPr>
            </w:pPr>
            <w:r w:rsidRPr="00D32959">
              <w:rPr>
                <w:rFonts w:eastAsia="Yu Mincho"/>
                <w:bCs/>
                <w:lang w:eastAsia="ko-KR"/>
              </w:rPr>
              <w:t>0.5λ, [</w:t>
            </w:r>
            <w:proofErr w:type="spellStart"/>
            <w:r w:rsidRPr="00D32959">
              <w:rPr>
                <w:rFonts w:eastAsia="Yu Mincho"/>
                <w:bCs/>
                <w:lang w:eastAsia="ko-KR"/>
              </w:rPr>
              <w:t>NonPolarized</w:t>
            </w:r>
            <w:proofErr w:type="spellEnd"/>
            <w:r w:rsidRPr="00D32959">
              <w:rPr>
                <w:rFonts w:eastAsia="Yu Mincho"/>
                <w:bCs/>
                <w:lang w:eastAsia="ko-KR"/>
              </w:rPr>
              <w:t xml:space="preserve"> value +/- 0.05]</w:t>
            </w:r>
            <w:r w:rsidRPr="00D32959">
              <w:rPr>
                <w:rFonts w:eastAsia="Yu Mincho"/>
                <w:bCs/>
                <w:lang w:eastAsia="ko-KR"/>
              </w:rPr>
              <w:br/>
              <w:t>1 λ, [</w:t>
            </w:r>
            <w:proofErr w:type="spellStart"/>
            <w:r w:rsidRPr="00D32959">
              <w:rPr>
                <w:rFonts w:eastAsia="Yu Mincho"/>
                <w:bCs/>
                <w:lang w:eastAsia="ko-KR"/>
              </w:rPr>
              <w:t>NonPolarized</w:t>
            </w:r>
            <w:proofErr w:type="spellEnd"/>
            <w:r w:rsidRPr="00D32959">
              <w:rPr>
                <w:rFonts w:eastAsia="Yu Mincho"/>
                <w:bCs/>
                <w:lang w:eastAsia="ko-KR"/>
              </w:rPr>
              <w:t xml:space="preserve"> value +/- 0.075]</w:t>
            </w:r>
            <w:r w:rsidRPr="00D32959">
              <w:rPr>
                <w:rFonts w:eastAsia="Yu Mincho"/>
                <w:bCs/>
                <w:lang w:eastAsia="ko-KR"/>
              </w:rPr>
              <w:br/>
              <w:t>1.5λ, [</w:t>
            </w:r>
            <w:proofErr w:type="spellStart"/>
            <w:r w:rsidRPr="00D32959">
              <w:rPr>
                <w:rFonts w:eastAsia="Yu Mincho"/>
                <w:bCs/>
                <w:lang w:eastAsia="ko-KR"/>
              </w:rPr>
              <w:t>NonPolarized</w:t>
            </w:r>
            <w:proofErr w:type="spellEnd"/>
            <w:r w:rsidRPr="00D32959">
              <w:rPr>
                <w:rFonts w:eastAsia="Yu Mincho"/>
                <w:bCs/>
                <w:lang w:eastAsia="ko-KR"/>
              </w:rPr>
              <w:t xml:space="preserve"> value +/- 0.1]</w:t>
            </w:r>
            <w:r w:rsidRPr="00D32959">
              <w:rPr>
                <w:rFonts w:eastAsia="Yu Mincho"/>
                <w:bCs/>
                <w:lang w:eastAsia="ko-KR"/>
              </w:rPr>
              <w:br/>
              <w:t>2λ, [</w:t>
            </w:r>
            <w:proofErr w:type="spellStart"/>
            <w:r w:rsidRPr="00D32959">
              <w:rPr>
                <w:rFonts w:eastAsia="Yu Mincho"/>
                <w:bCs/>
                <w:lang w:eastAsia="ko-KR"/>
              </w:rPr>
              <w:t>NonPolarized</w:t>
            </w:r>
            <w:proofErr w:type="spellEnd"/>
            <w:r w:rsidRPr="00D32959">
              <w:rPr>
                <w:rFonts w:eastAsia="Yu Mincho"/>
                <w:bCs/>
                <w:lang w:eastAsia="ko-KR"/>
              </w:rPr>
              <w:t xml:space="preserve"> value +/- 0.1]</w:t>
            </w:r>
            <w:r w:rsidRPr="00D32959">
              <w:rPr>
                <w:rFonts w:eastAsia="Yu Mincho"/>
                <w:bCs/>
                <w:lang w:eastAsia="ko-KR"/>
              </w:rPr>
              <w:br/>
              <w:t>2.5λ and greater, [</w:t>
            </w:r>
            <w:proofErr w:type="spellStart"/>
            <w:r w:rsidRPr="00D32959">
              <w:rPr>
                <w:rFonts w:eastAsia="Yu Mincho"/>
                <w:bCs/>
                <w:lang w:eastAsia="ko-KR"/>
              </w:rPr>
              <w:t>NonPolarized</w:t>
            </w:r>
            <w:proofErr w:type="spellEnd"/>
            <w:r w:rsidRPr="00D32959">
              <w:rPr>
                <w:rFonts w:eastAsia="Yu Mincho"/>
                <w:bCs/>
                <w:lang w:eastAsia="ko-KR"/>
              </w:rPr>
              <w:t xml:space="preserve"> value +/- 0.2]</w:t>
            </w:r>
          </w:p>
          <w:p w14:paraId="0C7B436A" w14:textId="77777777" w:rsidR="00752873" w:rsidRPr="00D32959" w:rsidRDefault="00055EE4" w:rsidP="00752873">
            <w:pPr>
              <w:rPr>
                <w:bCs/>
                <w:lang w:eastAsia="ko-KR"/>
              </w:rPr>
            </w:pPr>
            <w:r w:rsidRPr="00D32959">
              <w:rPr>
                <w:bCs/>
                <w:lang w:eastAsia="ko-KR"/>
              </w:rPr>
              <w:t>This would result in bounds such as these</w:t>
            </w:r>
          </w:p>
          <w:p w14:paraId="0C7B436B" w14:textId="77777777" w:rsidR="00752873" w:rsidRPr="00D32959" w:rsidRDefault="00CD150E" w:rsidP="00752873">
            <w:pPr>
              <w:rPr>
                <w:bCs/>
                <w:lang w:eastAsia="ko-KR"/>
              </w:rPr>
            </w:pPr>
            <w:r w:rsidRPr="00D32959">
              <w:rPr>
                <w:bCs/>
                <w:noProof/>
                <w:lang w:val="en-US" w:eastAsia="zh-CN"/>
              </w:rPr>
              <w:drawing>
                <wp:inline distT="0" distB="0" distL="0" distR="0" wp14:anchorId="0C7B4974" wp14:editId="0C7B4975">
                  <wp:extent cx="4261485" cy="3004185"/>
                  <wp:effectExtent l="0" t="0" r="5715"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4261485" cy="3004185"/>
                          </a:xfrm>
                          <a:prstGeom prst="rect">
                            <a:avLst/>
                          </a:prstGeom>
                          <a:noFill/>
                          <a:ln>
                            <a:noFill/>
                          </a:ln>
                        </pic:spPr>
                      </pic:pic>
                    </a:graphicData>
                  </a:graphic>
                </wp:inline>
              </w:drawing>
            </w:r>
          </w:p>
          <w:p w14:paraId="0C7B436C" w14:textId="77777777" w:rsidR="00053BC9" w:rsidRPr="00D32959" w:rsidRDefault="00053BC9" w:rsidP="00752873">
            <w:pPr>
              <w:rPr>
                <w:bCs/>
                <w:lang w:eastAsia="ko-KR"/>
              </w:rPr>
            </w:pPr>
            <w:r w:rsidRPr="00D32959">
              <w:rPr>
                <w:bCs/>
                <w:lang w:eastAsia="ko-KR"/>
              </w:rPr>
              <w:t xml:space="preserve">Once the RMS correlation error approach and the reference curves are agreed, similar bounds need to be agreed. </w:t>
            </w:r>
          </w:p>
          <w:p w14:paraId="0C7B436D" w14:textId="77777777" w:rsidR="00055EE4" w:rsidRPr="00D32959" w:rsidRDefault="00055EE4" w:rsidP="00055EE4">
            <w:pPr>
              <w:rPr>
                <w:b/>
                <w:u w:val="single"/>
                <w:lang w:eastAsia="ko-KR"/>
              </w:rPr>
            </w:pPr>
            <w:r w:rsidRPr="00D32959">
              <w:rPr>
                <w:b/>
                <w:u w:val="single"/>
                <w:lang w:eastAsia="ko-KR"/>
              </w:rPr>
              <w:t xml:space="preserve">Issue 1-2-4: threshold of cluster power </w:t>
            </w:r>
          </w:p>
          <w:p w14:paraId="0C7B436E" w14:textId="77777777" w:rsidR="00055EE4" w:rsidRPr="00D32959" w:rsidRDefault="00055EE4" w:rsidP="00055EE4">
            <w:pPr>
              <w:rPr>
                <w:rFonts w:eastAsiaTheme="minorEastAsia"/>
                <w:lang w:eastAsia="zh-CN"/>
              </w:rPr>
            </w:pPr>
            <w:r w:rsidRPr="00D32959">
              <w:rPr>
                <w:rFonts w:eastAsiaTheme="minorEastAsia"/>
                <w:lang w:eastAsia="zh-CN"/>
              </w:rPr>
              <w:t xml:space="preserve">Support 40dB threshold </w:t>
            </w:r>
          </w:p>
          <w:p w14:paraId="0C7B436F" w14:textId="77777777" w:rsidR="00055EE4" w:rsidRPr="00D32959" w:rsidRDefault="00055EE4" w:rsidP="00055EE4">
            <w:pPr>
              <w:rPr>
                <w:b/>
                <w:u w:val="single"/>
                <w:lang w:eastAsia="ko-KR"/>
              </w:rPr>
            </w:pPr>
            <w:r w:rsidRPr="00D32959">
              <w:rPr>
                <w:b/>
                <w:u w:val="single"/>
                <w:lang w:eastAsia="ko-KR"/>
              </w:rPr>
              <w:t>Issue 1-</w:t>
            </w:r>
            <w:r w:rsidR="001778D3" w:rsidRPr="00D32959">
              <w:rPr>
                <w:b/>
                <w:u w:val="single"/>
                <w:lang w:eastAsia="ko-KR"/>
              </w:rPr>
              <w:t>3</w:t>
            </w:r>
            <w:r w:rsidRPr="00D32959">
              <w:rPr>
                <w:b/>
                <w:u w:val="single"/>
                <w:lang w:eastAsia="ko-KR"/>
              </w:rPr>
              <w:t>-</w:t>
            </w:r>
            <w:r w:rsidR="001778D3" w:rsidRPr="00D32959">
              <w:rPr>
                <w:b/>
                <w:u w:val="single"/>
                <w:lang w:eastAsia="ko-KR"/>
              </w:rPr>
              <w:t>1</w:t>
            </w:r>
            <w:r w:rsidRPr="00D32959">
              <w:rPr>
                <w:b/>
                <w:u w:val="single"/>
                <w:lang w:eastAsia="ko-KR"/>
              </w:rPr>
              <w:t xml:space="preserve">: System implementation of 3D-MPAC </w:t>
            </w:r>
          </w:p>
          <w:p w14:paraId="0C7B4370" w14:textId="77777777" w:rsidR="00055EE4" w:rsidRPr="00D32959" w:rsidRDefault="00055EE4" w:rsidP="00055EE4">
            <w:pPr>
              <w:rPr>
                <w:rFonts w:eastAsiaTheme="minorEastAsia"/>
                <w:lang w:eastAsia="zh-CN"/>
              </w:rPr>
            </w:pPr>
            <w:r w:rsidRPr="00D32959">
              <w:rPr>
                <w:rFonts w:eastAsiaTheme="minorEastAsia"/>
                <w:lang w:eastAsia="zh-CN"/>
              </w:rPr>
              <w:t xml:space="preserve">On P1: the </w:t>
            </w:r>
            <w:proofErr w:type="spellStart"/>
            <w:r w:rsidRPr="00D32959">
              <w:rPr>
                <w:rFonts w:eastAsiaTheme="minorEastAsia"/>
                <w:lang w:eastAsia="zh-CN"/>
              </w:rPr>
              <w:t>QoQZ</w:t>
            </w:r>
            <w:proofErr w:type="spellEnd"/>
            <w:r w:rsidRPr="00D32959">
              <w:rPr>
                <w:rFonts w:eastAsiaTheme="minorEastAsia"/>
                <w:lang w:eastAsia="zh-CN"/>
              </w:rPr>
              <w:t xml:space="preserve"> evaluation (without re-positioning approach) already takes size and materials of the positioner into account</w:t>
            </w:r>
          </w:p>
          <w:p w14:paraId="0C7B4371" w14:textId="77777777" w:rsidR="00055EE4" w:rsidRPr="00D32959" w:rsidRDefault="00055EE4" w:rsidP="00055EE4">
            <w:pPr>
              <w:rPr>
                <w:rFonts w:eastAsiaTheme="minorEastAsia"/>
                <w:lang w:eastAsia="zh-CN"/>
              </w:rPr>
            </w:pPr>
            <w:r w:rsidRPr="00D32959">
              <w:rPr>
                <w:rFonts w:eastAsiaTheme="minorEastAsia"/>
                <w:lang w:eastAsia="zh-CN"/>
              </w:rPr>
              <w:t xml:space="preserve">On P2: at this point, our preference is to keep the probe locations the same among all system implementations. Once more experience has been </w:t>
            </w:r>
            <w:r w:rsidR="00FB7228" w:rsidRPr="00D32959">
              <w:rPr>
                <w:rFonts w:eastAsiaTheme="minorEastAsia"/>
                <w:lang w:eastAsia="zh-CN"/>
              </w:rPr>
              <w:t xml:space="preserve">gathered, this topic could get revisited. </w:t>
            </w:r>
          </w:p>
          <w:p w14:paraId="0C7B4372" w14:textId="77777777" w:rsidR="001778D3" w:rsidRPr="00D32959" w:rsidRDefault="001778D3" w:rsidP="001778D3">
            <w:pPr>
              <w:rPr>
                <w:b/>
                <w:u w:val="single"/>
                <w:lang w:eastAsia="ko-KR"/>
              </w:rPr>
            </w:pPr>
            <w:r w:rsidRPr="00D32959">
              <w:rPr>
                <w:b/>
                <w:u w:val="single"/>
                <w:lang w:eastAsia="ko-KR"/>
              </w:rPr>
              <w:t xml:space="preserve">Issue 1-3-2: number of test point vs uncertainty of FR2 MIMO OTA requirements </w:t>
            </w:r>
          </w:p>
          <w:p w14:paraId="0C7B4373" w14:textId="77777777" w:rsidR="001778D3" w:rsidRPr="00D32959" w:rsidRDefault="001778D3" w:rsidP="001778D3">
            <w:pPr>
              <w:rPr>
                <w:rFonts w:eastAsiaTheme="minorEastAsia"/>
                <w:lang w:eastAsia="zh-CN"/>
              </w:rPr>
            </w:pPr>
            <w:r w:rsidRPr="00D32959">
              <w:rPr>
                <w:rFonts w:eastAsiaTheme="minorEastAsia"/>
                <w:lang w:eastAsia="zh-CN"/>
              </w:rPr>
              <w:t>KS appreciates the detailed MU analysis in R4-2102400. It would be helpful if we could see the mean error instead of the span. Also, could Huawei clarify that that 6 probes were used to implement the PAS or was an ideal PAS used?</w:t>
            </w:r>
          </w:p>
          <w:p w14:paraId="0C7B4374" w14:textId="77777777" w:rsidR="00752873" w:rsidRPr="00D32959" w:rsidRDefault="00752873" w:rsidP="00752873">
            <w:pPr>
              <w:rPr>
                <w:bCs/>
                <w:lang w:eastAsia="ko-KR"/>
              </w:rPr>
            </w:pPr>
          </w:p>
        </w:tc>
      </w:tr>
      <w:tr w:rsidR="006C72EB" w14:paraId="0C7B4393" w14:textId="77777777" w:rsidTr="00EC2A13">
        <w:tc>
          <w:tcPr>
            <w:tcW w:w="1236" w:type="dxa"/>
          </w:tcPr>
          <w:p w14:paraId="0C7B4376" w14:textId="77777777" w:rsidR="006C72EB" w:rsidRDefault="006C72EB" w:rsidP="00EC2A13">
            <w:pPr>
              <w:spacing w:after="120"/>
              <w:rPr>
                <w:rFonts w:eastAsiaTheme="minorEastAsia"/>
                <w:color w:val="0070C0"/>
                <w:lang w:val="en-US" w:eastAsia="zh-CN"/>
              </w:rPr>
            </w:pPr>
            <w:r>
              <w:rPr>
                <w:rFonts w:eastAsiaTheme="minorEastAsia"/>
                <w:color w:val="0070C0"/>
                <w:lang w:val="en-US" w:eastAsia="zh-CN"/>
              </w:rPr>
              <w:t>Spirent</w:t>
            </w:r>
          </w:p>
        </w:tc>
        <w:tc>
          <w:tcPr>
            <w:tcW w:w="8395" w:type="dxa"/>
          </w:tcPr>
          <w:p w14:paraId="0C7B4377" w14:textId="77777777" w:rsidR="008D5C25" w:rsidRPr="00D32959" w:rsidRDefault="008D5C25" w:rsidP="00EC2A13">
            <w:pPr>
              <w:rPr>
                <w:b/>
                <w:u w:val="single"/>
                <w:lang w:eastAsia="ko-KR"/>
              </w:rPr>
            </w:pPr>
            <w:r w:rsidRPr="00D32959">
              <w:rPr>
                <w:b/>
                <w:u w:val="single"/>
                <w:lang w:eastAsia="ko-KR"/>
              </w:rPr>
              <w:t xml:space="preserve">Question for KS/ETS/CAICT on R4-2101941  </w:t>
            </w:r>
          </w:p>
          <w:p w14:paraId="0C7B4378" w14:textId="77777777" w:rsidR="008D5C25" w:rsidRPr="00D32959" w:rsidRDefault="008D5C25" w:rsidP="008D5C25">
            <w:pPr>
              <w:ind w:left="284"/>
            </w:pPr>
            <w:r w:rsidRPr="00D32959">
              <w:t>Question 1: were the 2 strongest beams used for the 4x4 case with CDL-C?</w:t>
            </w:r>
          </w:p>
          <w:p w14:paraId="0C7B4379" w14:textId="77777777" w:rsidR="008D5C25" w:rsidRPr="00D32959" w:rsidRDefault="008D5C25" w:rsidP="008D5C25">
            <w:pPr>
              <w:ind w:left="284"/>
            </w:pPr>
            <w:r w:rsidRPr="00D32959">
              <w:t>Question 2: is CDL-A measured with only the strongest beam?</w:t>
            </w:r>
          </w:p>
          <w:p w14:paraId="0C7B437A" w14:textId="77777777" w:rsidR="008D5C25" w:rsidRPr="00D32959" w:rsidRDefault="00401DA6" w:rsidP="00EC2A13">
            <w:pPr>
              <w:rPr>
                <w:b/>
                <w:u w:val="single"/>
                <w:lang w:eastAsia="ko-KR"/>
              </w:rPr>
            </w:pPr>
            <w:r w:rsidRPr="00D32959">
              <w:rPr>
                <w:b/>
                <w:u w:val="single"/>
                <w:lang w:eastAsia="ko-KR"/>
              </w:rPr>
              <w:t xml:space="preserve">Questions for KS/CM on R4-2102613  </w:t>
            </w:r>
          </w:p>
          <w:p w14:paraId="0C7B437B" w14:textId="77777777" w:rsidR="00401DA6" w:rsidRPr="00D32959" w:rsidRDefault="00401DA6" w:rsidP="00401DA6">
            <w:pPr>
              <w:ind w:left="284"/>
            </w:pPr>
            <w:r w:rsidRPr="00D32959">
              <w:t xml:space="preserve">Question1:  What is meant by combined beams at the input to the channel emulator?  Are these beams weighted according the beam steering directions?  Are these two beams measured utilizing a sinusoid at the carrier frequency, or measured as a wide-band uncorrelated signal representing different information content?  </w:t>
            </w:r>
          </w:p>
          <w:p w14:paraId="0C7B437C" w14:textId="77777777" w:rsidR="00401DA6" w:rsidRPr="00D32959" w:rsidRDefault="00401DA6" w:rsidP="00401DA6">
            <w:pPr>
              <w:ind w:left="284"/>
            </w:pPr>
          </w:p>
          <w:p w14:paraId="0C7B437D" w14:textId="77777777" w:rsidR="00401DA6" w:rsidRPr="00D32959" w:rsidRDefault="00401DA6" w:rsidP="00401DA6">
            <w:pPr>
              <w:ind w:left="284"/>
            </w:pPr>
            <w:r w:rsidRPr="00D32959">
              <w:t xml:space="preserve">Question2: Were the two clusters with repeated angles split into mid-paths as in 38.901?  If not, there is an ambiguity in how the rays are combined.   (due to coherent addition at an unspecified phase producing a power change) </w:t>
            </w:r>
          </w:p>
          <w:p w14:paraId="0C7B437E" w14:textId="77777777" w:rsidR="00401DA6" w:rsidRPr="00D32959" w:rsidRDefault="00401DA6" w:rsidP="00EC2A13">
            <w:pPr>
              <w:rPr>
                <w:b/>
                <w:u w:val="single"/>
                <w:lang w:eastAsia="ko-KR"/>
              </w:rPr>
            </w:pPr>
          </w:p>
          <w:p w14:paraId="0C7B437F" w14:textId="77777777" w:rsidR="006C72EB" w:rsidRPr="00D32959" w:rsidRDefault="006C72EB" w:rsidP="00EC2A13">
            <w:pPr>
              <w:rPr>
                <w:b/>
                <w:u w:val="single"/>
                <w:lang w:eastAsia="ko-KR"/>
              </w:rPr>
            </w:pPr>
            <w:r w:rsidRPr="00D32959">
              <w:rPr>
                <w:b/>
                <w:u w:val="single"/>
                <w:lang w:eastAsia="ko-KR"/>
              </w:rPr>
              <w:t>Issue 1-2-3</w:t>
            </w:r>
          </w:p>
          <w:p w14:paraId="0C7B4380" w14:textId="77777777" w:rsidR="006C72EB" w:rsidRPr="00D32959" w:rsidRDefault="006C72EB" w:rsidP="00EC2A13">
            <w:pPr>
              <w:rPr>
                <w:bCs/>
                <w:u w:val="single"/>
                <w:lang w:eastAsia="ko-KR"/>
              </w:rPr>
            </w:pPr>
            <w:r w:rsidRPr="00D32959">
              <w:rPr>
                <w:bCs/>
                <w:u w:val="single"/>
                <w:lang w:eastAsia="ko-KR"/>
              </w:rPr>
              <w:t>The proposal has the bounds in square brackets so they can be changed as measured data comes from several labs, and the MU budget is better defined. We prefer to leave the bounds as proposed. Also, it would be better to define all the target curves and values before settling in the bounds.</w:t>
            </w:r>
          </w:p>
          <w:p w14:paraId="0C7B4381" w14:textId="77777777" w:rsidR="006C72EB" w:rsidRPr="00D32959" w:rsidRDefault="006C72EB" w:rsidP="00EC2A13">
            <w:pPr>
              <w:rPr>
                <w:b/>
                <w:u w:val="single"/>
                <w:lang w:eastAsia="ko-KR"/>
              </w:rPr>
            </w:pPr>
            <w:r w:rsidRPr="00D32959">
              <w:rPr>
                <w:b/>
                <w:u w:val="single"/>
                <w:lang w:eastAsia="ko-KR"/>
              </w:rPr>
              <w:t>Issue 1-2-4</w:t>
            </w:r>
          </w:p>
          <w:p w14:paraId="0C7B4382" w14:textId="77777777" w:rsidR="006C72EB" w:rsidRPr="00D32959" w:rsidRDefault="006C72EB" w:rsidP="00EC2A13">
            <w:pPr>
              <w:rPr>
                <w:bCs/>
                <w:u w:val="single"/>
                <w:lang w:eastAsia="ko-KR"/>
              </w:rPr>
            </w:pPr>
            <w:r w:rsidRPr="00D32959">
              <w:rPr>
                <w:bCs/>
                <w:u w:val="single"/>
                <w:lang w:eastAsia="ko-KR"/>
              </w:rPr>
              <w:t xml:space="preserve">Our simulations indicate that a threshold of </w:t>
            </w:r>
            <w:r w:rsidRPr="00D32959">
              <w:rPr>
                <w:bCs/>
                <w:highlight w:val="yellow"/>
                <w:u w:val="single"/>
                <w:lang w:eastAsia="ko-KR"/>
              </w:rPr>
              <w:t>30dB</w:t>
            </w:r>
            <w:r w:rsidRPr="00D32959">
              <w:rPr>
                <w:bCs/>
                <w:u w:val="single"/>
                <w:lang w:eastAsia="ko-KR"/>
              </w:rPr>
              <w:t xml:space="preserve"> is almost as good as 40dB. Please see below:</w:t>
            </w:r>
          </w:p>
          <w:p w14:paraId="0C7B4383" w14:textId="77777777" w:rsidR="008D5C25" w:rsidRPr="00D32959" w:rsidRDefault="008D5C25" w:rsidP="008D5C25">
            <w:r w:rsidRPr="00D32959">
              <w:t>PSP_CDL-A-</w:t>
            </w:r>
            <w:proofErr w:type="spellStart"/>
            <w:r w:rsidRPr="00D32959">
              <w:t>InO</w:t>
            </w:r>
            <w:proofErr w:type="spellEnd"/>
            <w:r w:rsidRPr="00D32959">
              <w:t xml:space="preserve"> =   99.9366   99.9923   99.9995   99.9995   99.9996   99.9999</w:t>
            </w:r>
          </w:p>
          <w:p w14:paraId="0C7B4384" w14:textId="77777777" w:rsidR="008D5C25" w:rsidRPr="00D32959" w:rsidRDefault="008D5C25" w:rsidP="008D5C25">
            <w:r w:rsidRPr="00D32959">
              <w:t>TH                          =      -10            -20             -30          -40             -50            -60</w:t>
            </w:r>
          </w:p>
          <w:p w14:paraId="0C7B4385" w14:textId="77777777" w:rsidR="008D5C25" w:rsidRPr="00D32959" w:rsidRDefault="00CD150E" w:rsidP="008D5C25">
            <w:r w:rsidRPr="00D32959">
              <w:rPr>
                <w:noProof/>
                <w:lang w:val="en-US" w:eastAsia="zh-CN"/>
              </w:rPr>
              <w:drawing>
                <wp:inline distT="0" distB="0" distL="0" distR="0" wp14:anchorId="0C7B4976" wp14:editId="0C7B4977">
                  <wp:extent cx="2657475" cy="1993106"/>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665038" cy="1998778"/>
                          </a:xfrm>
                          <a:prstGeom prst="rect">
                            <a:avLst/>
                          </a:prstGeom>
                          <a:noFill/>
                          <a:ln>
                            <a:noFill/>
                          </a:ln>
                        </pic:spPr>
                      </pic:pic>
                    </a:graphicData>
                  </a:graphic>
                </wp:inline>
              </w:drawing>
            </w:r>
            <w:r w:rsidRPr="00D32959">
              <w:rPr>
                <w:noProof/>
                <w:lang w:val="en-US" w:eastAsia="zh-CN"/>
              </w:rPr>
              <w:drawing>
                <wp:inline distT="0" distB="0" distL="0" distR="0" wp14:anchorId="0C7B4978" wp14:editId="0C7B4979">
                  <wp:extent cx="2667000" cy="20002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668181" cy="2001136"/>
                          </a:xfrm>
                          <a:prstGeom prst="rect">
                            <a:avLst/>
                          </a:prstGeom>
                          <a:noFill/>
                          <a:ln>
                            <a:noFill/>
                          </a:ln>
                        </pic:spPr>
                      </pic:pic>
                    </a:graphicData>
                  </a:graphic>
                </wp:inline>
              </w:drawing>
            </w:r>
          </w:p>
          <w:p w14:paraId="0C7B4386" w14:textId="77777777" w:rsidR="008D5C25" w:rsidRPr="00D32959" w:rsidRDefault="00CD150E" w:rsidP="008D5C25">
            <w:r w:rsidRPr="00D32959">
              <w:rPr>
                <w:noProof/>
                <w:lang w:val="en-US" w:eastAsia="zh-CN"/>
              </w:rPr>
              <w:drawing>
                <wp:inline distT="0" distB="0" distL="0" distR="0" wp14:anchorId="0C7B497A" wp14:editId="0C7B497B">
                  <wp:extent cx="2657475" cy="1993104"/>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680475" cy="2010354"/>
                          </a:xfrm>
                          <a:prstGeom prst="rect">
                            <a:avLst/>
                          </a:prstGeom>
                          <a:noFill/>
                          <a:ln>
                            <a:noFill/>
                          </a:ln>
                        </pic:spPr>
                      </pic:pic>
                    </a:graphicData>
                  </a:graphic>
                </wp:inline>
              </w:drawing>
            </w:r>
            <w:r w:rsidRPr="00D32959">
              <w:rPr>
                <w:noProof/>
                <w:lang w:val="en-US" w:eastAsia="zh-CN"/>
              </w:rPr>
              <w:drawing>
                <wp:inline distT="0" distB="0" distL="0" distR="0" wp14:anchorId="0C7B497C" wp14:editId="0C7B497D">
                  <wp:extent cx="2771775" cy="207883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792328" cy="2094246"/>
                          </a:xfrm>
                          <a:prstGeom prst="rect">
                            <a:avLst/>
                          </a:prstGeom>
                          <a:noFill/>
                          <a:ln>
                            <a:noFill/>
                          </a:ln>
                        </pic:spPr>
                      </pic:pic>
                    </a:graphicData>
                  </a:graphic>
                </wp:inline>
              </w:drawing>
            </w:r>
          </w:p>
          <w:p w14:paraId="0C7B4387" w14:textId="77777777" w:rsidR="008D5C25" w:rsidRPr="00D32959" w:rsidRDefault="008D5C25" w:rsidP="008D5C25"/>
          <w:p w14:paraId="0C7B4388" w14:textId="77777777" w:rsidR="008D5C25" w:rsidRPr="00D32959" w:rsidRDefault="008D5C25" w:rsidP="008D5C25">
            <w:r w:rsidRPr="00D32959">
              <w:t>TH                        =       -10            -20           -30             -40           -50            -60</w:t>
            </w:r>
          </w:p>
          <w:p w14:paraId="0C7B4389" w14:textId="77777777" w:rsidR="008D5C25" w:rsidRPr="00D32959" w:rsidRDefault="008D5C25" w:rsidP="008D5C25">
            <w:proofErr w:type="spellStart"/>
            <w:r w:rsidRPr="00D32959">
              <w:t>PSP_CDLC_UMi</w:t>
            </w:r>
            <w:proofErr w:type="spellEnd"/>
            <w:r w:rsidRPr="00D32959">
              <w:t xml:space="preserve"> =   98.4686   99.5438   99.8443   99.9682   99.9989   99.9999</w:t>
            </w:r>
          </w:p>
          <w:p w14:paraId="0C7B438A" w14:textId="77777777" w:rsidR="008D5C25" w:rsidRPr="00D32959" w:rsidRDefault="008D5C25" w:rsidP="008D5C25"/>
          <w:p w14:paraId="0C7B438B" w14:textId="77777777" w:rsidR="008D5C25" w:rsidRPr="00D32959" w:rsidRDefault="008D5C25" w:rsidP="008D5C25">
            <w:r w:rsidRPr="00D32959">
              <w:t xml:space="preserve">The best case mean PSP is ~ 90 and the </w:t>
            </w:r>
            <w:proofErr w:type="spellStart"/>
            <w:r w:rsidRPr="00D32959">
              <w:t>center</w:t>
            </w:r>
            <w:proofErr w:type="spellEnd"/>
            <w:r w:rsidRPr="00D32959">
              <w:t xml:space="preserve"> of the test volume is ~ 96 for this model, so the 0.15% error at -30dB seems reasonable.</w:t>
            </w:r>
          </w:p>
          <w:p w14:paraId="0C7B438C" w14:textId="77777777" w:rsidR="008D5C25" w:rsidRPr="00D32959" w:rsidRDefault="008D5C25" w:rsidP="008D5C25"/>
          <w:p w14:paraId="0C7B438D" w14:textId="77777777" w:rsidR="008D5C25" w:rsidRPr="00D32959" w:rsidRDefault="008D5C25" w:rsidP="008D5C25"/>
          <w:p w14:paraId="0C7B438E" w14:textId="77777777" w:rsidR="008D5C25" w:rsidRPr="00D32959" w:rsidRDefault="00CD150E" w:rsidP="008D5C25">
            <w:r w:rsidRPr="00D32959">
              <w:rPr>
                <w:noProof/>
                <w:lang w:val="en-US" w:eastAsia="zh-CN"/>
              </w:rPr>
              <w:drawing>
                <wp:inline distT="0" distB="0" distL="0" distR="0" wp14:anchorId="0C7B497E" wp14:editId="0C7B497F">
                  <wp:extent cx="2657856" cy="1993392"/>
                  <wp:effectExtent l="0" t="0" r="9525"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657856" cy="1993392"/>
                          </a:xfrm>
                          <a:prstGeom prst="rect">
                            <a:avLst/>
                          </a:prstGeom>
                          <a:noFill/>
                          <a:ln>
                            <a:noFill/>
                          </a:ln>
                        </pic:spPr>
                      </pic:pic>
                    </a:graphicData>
                  </a:graphic>
                </wp:inline>
              </w:drawing>
            </w:r>
            <w:r w:rsidRPr="00D32959">
              <w:rPr>
                <w:noProof/>
                <w:lang w:val="en-US" w:eastAsia="zh-CN"/>
              </w:rPr>
              <w:drawing>
                <wp:inline distT="0" distB="0" distL="0" distR="0" wp14:anchorId="0C7B4980" wp14:editId="0C7B4981">
                  <wp:extent cx="2657856" cy="1993392"/>
                  <wp:effectExtent l="0" t="0" r="9525"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657856" cy="1993392"/>
                          </a:xfrm>
                          <a:prstGeom prst="rect">
                            <a:avLst/>
                          </a:prstGeom>
                          <a:noFill/>
                          <a:ln>
                            <a:noFill/>
                          </a:ln>
                        </pic:spPr>
                      </pic:pic>
                    </a:graphicData>
                  </a:graphic>
                </wp:inline>
              </w:drawing>
            </w:r>
          </w:p>
          <w:p w14:paraId="0C7B438F" w14:textId="77777777" w:rsidR="008D5C25" w:rsidRPr="00D32959" w:rsidRDefault="008D5C25" w:rsidP="008D5C25"/>
          <w:p w14:paraId="0C7B4390" w14:textId="77777777" w:rsidR="008D5C25" w:rsidRPr="00D32959" w:rsidRDefault="00CD150E" w:rsidP="008D5C25">
            <w:r w:rsidRPr="00D32959">
              <w:rPr>
                <w:noProof/>
                <w:lang w:val="en-US" w:eastAsia="zh-CN"/>
              </w:rPr>
              <w:drawing>
                <wp:inline distT="0" distB="0" distL="0" distR="0" wp14:anchorId="0C7B4982" wp14:editId="0C7B4983">
                  <wp:extent cx="2946400" cy="220980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946400" cy="2209800"/>
                          </a:xfrm>
                          <a:prstGeom prst="rect">
                            <a:avLst/>
                          </a:prstGeom>
                          <a:noFill/>
                          <a:ln>
                            <a:noFill/>
                          </a:ln>
                        </pic:spPr>
                      </pic:pic>
                    </a:graphicData>
                  </a:graphic>
                </wp:inline>
              </w:drawing>
            </w:r>
            <w:r w:rsidRPr="00D32959">
              <w:rPr>
                <w:noProof/>
                <w:lang w:val="en-US" w:eastAsia="zh-CN"/>
              </w:rPr>
              <w:drawing>
                <wp:inline distT="0" distB="0" distL="0" distR="0" wp14:anchorId="0C7B4984" wp14:editId="0C7B4985">
                  <wp:extent cx="2847975" cy="2135981"/>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2855906" cy="2141929"/>
                          </a:xfrm>
                          <a:prstGeom prst="rect">
                            <a:avLst/>
                          </a:prstGeom>
                          <a:noFill/>
                          <a:ln>
                            <a:noFill/>
                          </a:ln>
                        </pic:spPr>
                      </pic:pic>
                    </a:graphicData>
                  </a:graphic>
                </wp:inline>
              </w:drawing>
            </w:r>
          </w:p>
          <w:p w14:paraId="0C7B4391" w14:textId="77777777" w:rsidR="008D5C25" w:rsidRPr="00D32959" w:rsidRDefault="008D5C25" w:rsidP="008D5C25"/>
          <w:p w14:paraId="0C7B4392" w14:textId="77777777" w:rsidR="006C72EB" w:rsidRPr="00D32959" w:rsidRDefault="006C72EB" w:rsidP="00EC2A13">
            <w:pPr>
              <w:rPr>
                <w:bCs/>
                <w:u w:val="single"/>
                <w:lang w:eastAsia="ko-KR"/>
              </w:rPr>
            </w:pPr>
          </w:p>
        </w:tc>
      </w:tr>
      <w:tr w:rsidR="00915797" w14:paraId="0C7B43C1" w14:textId="77777777" w:rsidTr="00EC2A13">
        <w:tc>
          <w:tcPr>
            <w:tcW w:w="1236" w:type="dxa"/>
          </w:tcPr>
          <w:p w14:paraId="0C7B4394" w14:textId="77777777" w:rsidR="00915797" w:rsidRDefault="00915797" w:rsidP="00915797">
            <w:pPr>
              <w:spacing w:after="120"/>
              <w:rPr>
                <w:rFonts w:eastAsiaTheme="minorEastAsia"/>
                <w:color w:val="0070C0"/>
                <w:lang w:val="en-US" w:eastAsia="zh-CN"/>
              </w:rPr>
            </w:pPr>
            <w:r>
              <w:rPr>
                <w:rFonts w:eastAsiaTheme="minorEastAsia"/>
                <w:color w:val="0070C0"/>
                <w:lang w:val="en-US" w:eastAsia="zh-CN"/>
              </w:rPr>
              <w:t>vivo</w:t>
            </w:r>
          </w:p>
        </w:tc>
        <w:tc>
          <w:tcPr>
            <w:tcW w:w="8395" w:type="dxa"/>
          </w:tcPr>
          <w:p w14:paraId="0C7B4395" w14:textId="77777777" w:rsidR="00915797" w:rsidRPr="00D32959" w:rsidRDefault="00915797" w:rsidP="00915797">
            <w:pPr>
              <w:spacing w:after="120"/>
              <w:rPr>
                <w:b/>
                <w:u w:val="single"/>
                <w:lang w:eastAsia="ko-KR"/>
              </w:rPr>
            </w:pPr>
            <w:r w:rsidRPr="00D32959">
              <w:rPr>
                <w:b/>
                <w:u w:val="single"/>
                <w:lang w:eastAsia="ko-KR"/>
              </w:rPr>
              <w:t xml:space="preserve">Issue 1-1 channel model mapping: </w:t>
            </w:r>
          </w:p>
          <w:p w14:paraId="0C7B4396" w14:textId="77777777" w:rsidR="00915797" w:rsidRPr="00D32959" w:rsidRDefault="00915797" w:rsidP="00915797">
            <w:pPr>
              <w:spacing w:after="120"/>
              <w:rPr>
                <w:b/>
                <w:u w:val="single"/>
                <w:lang w:eastAsia="ko-KR"/>
              </w:rPr>
            </w:pPr>
            <w:r w:rsidRPr="00D32959">
              <w:rPr>
                <w:b/>
                <w:u w:val="single"/>
                <w:lang w:eastAsia="ko-KR"/>
              </w:rPr>
              <w:t xml:space="preserve">We support to consider option 2,3,4. Given the group has done much work on CDL-C </w:t>
            </w:r>
            <w:proofErr w:type="spellStart"/>
            <w:r w:rsidRPr="00D32959">
              <w:rPr>
                <w:b/>
                <w:u w:val="single"/>
                <w:lang w:eastAsia="ko-KR"/>
              </w:rPr>
              <w:t>UMa</w:t>
            </w:r>
            <w:proofErr w:type="spellEnd"/>
            <w:r w:rsidRPr="00D32959">
              <w:rPr>
                <w:b/>
                <w:u w:val="single"/>
                <w:lang w:eastAsia="ko-KR"/>
              </w:rPr>
              <w:t xml:space="preserve">, alternative option to select CDL-C </w:t>
            </w:r>
            <w:proofErr w:type="spellStart"/>
            <w:r w:rsidRPr="00D32959">
              <w:rPr>
                <w:b/>
                <w:u w:val="single"/>
                <w:lang w:eastAsia="ko-KR"/>
              </w:rPr>
              <w:t>UMa</w:t>
            </w:r>
            <w:proofErr w:type="spellEnd"/>
            <w:r w:rsidRPr="00D32959">
              <w:rPr>
                <w:b/>
                <w:u w:val="single"/>
                <w:lang w:eastAsia="ko-KR"/>
              </w:rPr>
              <w:t xml:space="preserve"> for both 2x2 and 4x4 is also acceptable for us. From our view, the key is that CDL-A channel model is not suitable to define FR1 MIMO OTA requirements. The reason is summarized:</w:t>
            </w:r>
          </w:p>
          <w:p w14:paraId="0C7B4397" w14:textId="77777777" w:rsidR="00915797" w:rsidRPr="00D32959" w:rsidRDefault="00915797" w:rsidP="00915797">
            <w:pPr>
              <w:spacing w:after="120"/>
              <w:rPr>
                <w:b/>
                <w:u w:val="single"/>
                <w:lang w:eastAsia="ko-KR"/>
              </w:rPr>
            </w:pPr>
            <w:r w:rsidRPr="00D32959">
              <w:rPr>
                <w:b/>
                <w:u w:val="single"/>
                <w:lang w:eastAsia="ko-KR"/>
              </w:rPr>
              <w:t>1, Two strongest beams for CDL-A implementation toward the same cluster. [R4-2100845]</w:t>
            </w:r>
          </w:p>
          <w:p w14:paraId="0C7B4398" w14:textId="77777777" w:rsidR="00915797" w:rsidRPr="00D32959" w:rsidRDefault="00915797" w:rsidP="00915797">
            <w:pPr>
              <w:pStyle w:val="aff8"/>
              <w:numPr>
                <w:ilvl w:val="0"/>
                <w:numId w:val="21"/>
              </w:numPr>
              <w:spacing w:after="120"/>
              <w:ind w:firstLineChars="0"/>
              <w:rPr>
                <w:rFonts w:eastAsia="Yu Mincho"/>
                <w:b/>
                <w:u w:val="single"/>
                <w:lang w:eastAsia="ko-KR"/>
              </w:rPr>
            </w:pPr>
            <w:r w:rsidRPr="00D32959">
              <w:rPr>
                <w:rFonts w:eastAsia="Yu Mincho"/>
                <w:b/>
                <w:u w:val="single"/>
                <w:lang w:eastAsia="ko-KR"/>
              </w:rPr>
              <w:t xml:space="preserve">Two strongest beams assumed in current CDL-A </w:t>
            </w:r>
            <w:proofErr w:type="spellStart"/>
            <w:r w:rsidRPr="00D32959">
              <w:rPr>
                <w:rFonts w:eastAsia="Yu Mincho"/>
                <w:b/>
                <w:u w:val="single"/>
                <w:lang w:eastAsia="ko-KR"/>
              </w:rPr>
              <w:t>UMi</w:t>
            </w:r>
            <w:proofErr w:type="spellEnd"/>
            <w:r w:rsidRPr="00D32959">
              <w:rPr>
                <w:rFonts w:eastAsia="Yu Mincho"/>
                <w:b/>
                <w:u w:val="single"/>
                <w:lang w:eastAsia="ko-KR"/>
              </w:rPr>
              <w:t xml:space="preserve"> model illuminate the same cluster, correlation between the two beams becomes very high!</w:t>
            </w:r>
          </w:p>
          <w:p w14:paraId="0C7B4399" w14:textId="77777777" w:rsidR="00915797" w:rsidRPr="00D32959" w:rsidRDefault="00915797" w:rsidP="00915797">
            <w:pPr>
              <w:pStyle w:val="aff8"/>
              <w:numPr>
                <w:ilvl w:val="0"/>
                <w:numId w:val="21"/>
              </w:numPr>
              <w:spacing w:after="120"/>
              <w:ind w:firstLineChars="0"/>
              <w:rPr>
                <w:rFonts w:eastAsia="Yu Mincho"/>
                <w:b/>
                <w:u w:val="single"/>
                <w:lang w:eastAsia="ko-KR"/>
              </w:rPr>
            </w:pPr>
            <w:r w:rsidRPr="00D32959">
              <w:rPr>
                <w:b/>
                <w:u w:val="single"/>
                <w:lang w:eastAsia="ko-KR"/>
              </w:rPr>
              <w:t xml:space="preserve">CDL-C </w:t>
            </w:r>
            <w:proofErr w:type="spellStart"/>
            <w:r w:rsidRPr="00D32959">
              <w:rPr>
                <w:b/>
                <w:u w:val="single"/>
                <w:lang w:eastAsia="ko-KR"/>
              </w:rPr>
              <w:t>UMa</w:t>
            </w:r>
            <w:proofErr w:type="spellEnd"/>
            <w:r w:rsidRPr="00D32959">
              <w:rPr>
                <w:b/>
                <w:u w:val="single"/>
                <w:lang w:eastAsia="ko-KR"/>
              </w:rPr>
              <w:t xml:space="preserve"> model has multiple strong spatial clusters, and the two strongest BS beams are pointed towards different strong clusters with sufficient angular separation, TX-antenna correlation is low.</w:t>
            </w:r>
          </w:p>
          <w:p w14:paraId="0C7B439A" w14:textId="77777777" w:rsidR="00915797" w:rsidRPr="00D32959" w:rsidRDefault="00CD150E" w:rsidP="00915797">
            <w:pPr>
              <w:spacing w:after="120"/>
              <w:rPr>
                <w:b/>
                <w:u w:val="single"/>
                <w:lang w:eastAsia="ko-KR"/>
              </w:rPr>
            </w:pPr>
            <w:r w:rsidRPr="00D32959">
              <w:rPr>
                <w:b/>
                <w:noProof/>
                <w:u w:val="single"/>
                <w:lang w:val="en-US" w:eastAsia="zh-CN"/>
              </w:rPr>
              <w:drawing>
                <wp:inline distT="0" distB="0" distL="0" distR="0" wp14:anchorId="0C7B4986" wp14:editId="0C7B4987">
                  <wp:extent cx="2348179" cy="1447702"/>
                  <wp:effectExtent l="0" t="0" r="0" b="63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51814" cy="1449943"/>
                          </a:xfrm>
                          <a:prstGeom prst="rect">
                            <a:avLst/>
                          </a:prstGeom>
                          <a:noFill/>
                        </pic:spPr>
                      </pic:pic>
                    </a:graphicData>
                  </a:graphic>
                </wp:inline>
              </w:drawing>
            </w:r>
            <w:r w:rsidRPr="00D32959">
              <w:rPr>
                <w:b/>
                <w:noProof/>
                <w:u w:val="single"/>
                <w:lang w:val="en-US" w:eastAsia="zh-CN"/>
              </w:rPr>
              <w:drawing>
                <wp:inline distT="0" distB="0" distL="0" distR="0" wp14:anchorId="0C7B4988" wp14:editId="0C7B4989">
                  <wp:extent cx="2187245" cy="1498619"/>
                  <wp:effectExtent l="0" t="0" r="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198301" cy="1506194"/>
                          </a:xfrm>
                          <a:prstGeom prst="rect">
                            <a:avLst/>
                          </a:prstGeom>
                          <a:noFill/>
                        </pic:spPr>
                      </pic:pic>
                    </a:graphicData>
                  </a:graphic>
                </wp:inline>
              </w:drawing>
            </w:r>
          </w:p>
          <w:p w14:paraId="0C7B439B" w14:textId="77777777" w:rsidR="00915797" w:rsidRPr="00D32959" w:rsidRDefault="00915797" w:rsidP="00915797">
            <w:pPr>
              <w:spacing w:after="120"/>
              <w:rPr>
                <w:b/>
                <w:u w:val="single"/>
                <w:lang w:eastAsia="ko-KR"/>
              </w:rPr>
            </w:pPr>
            <w:r w:rsidRPr="00D32959">
              <w:rPr>
                <w:b/>
                <w:u w:val="single"/>
                <w:lang w:eastAsia="ko-KR"/>
              </w:rPr>
              <w:t>2, The CDL-A channel model has very high spatial correlation. [R4-2102613]</w:t>
            </w:r>
          </w:p>
          <w:p w14:paraId="0C7B439C" w14:textId="77777777" w:rsidR="00915797" w:rsidRPr="00D32959" w:rsidRDefault="00915797" w:rsidP="00915797">
            <w:pPr>
              <w:pStyle w:val="aff8"/>
              <w:numPr>
                <w:ilvl w:val="0"/>
                <w:numId w:val="21"/>
              </w:numPr>
              <w:spacing w:after="120"/>
              <w:ind w:firstLineChars="0"/>
              <w:rPr>
                <w:rFonts w:eastAsia="Yu Mincho"/>
                <w:b/>
                <w:u w:val="single"/>
                <w:lang w:eastAsia="ko-KR"/>
              </w:rPr>
            </w:pPr>
            <w:r w:rsidRPr="00D32959">
              <w:rPr>
                <w:rFonts w:eastAsia="Yu Mincho"/>
                <w:b/>
                <w:u w:val="single"/>
                <w:lang w:eastAsia="ko-KR"/>
              </w:rPr>
              <w:t xml:space="preserve">UE would need very high DL power and low correlation MIMO antenna, </w:t>
            </w:r>
          </w:p>
          <w:p w14:paraId="0C7B439D" w14:textId="77777777" w:rsidR="00915797" w:rsidRPr="00D32959" w:rsidRDefault="00CD150E" w:rsidP="00915797">
            <w:pPr>
              <w:spacing w:after="120"/>
              <w:rPr>
                <w:b/>
                <w:u w:val="single"/>
                <w:lang w:eastAsia="ko-KR"/>
              </w:rPr>
            </w:pPr>
            <w:r w:rsidRPr="00D32959">
              <w:rPr>
                <w:b/>
                <w:noProof/>
                <w:u w:val="single"/>
                <w:lang w:val="en-US" w:eastAsia="zh-CN"/>
              </w:rPr>
              <w:drawing>
                <wp:inline distT="0" distB="0" distL="0" distR="0" wp14:anchorId="0C7B498A" wp14:editId="0C7B498B">
                  <wp:extent cx="2724756" cy="1551076"/>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46645" cy="1563536"/>
                          </a:xfrm>
                          <a:prstGeom prst="rect">
                            <a:avLst/>
                          </a:prstGeom>
                          <a:noFill/>
                        </pic:spPr>
                      </pic:pic>
                    </a:graphicData>
                  </a:graphic>
                </wp:inline>
              </w:drawing>
            </w:r>
            <w:r w:rsidRPr="00D32959">
              <w:rPr>
                <w:b/>
                <w:noProof/>
                <w:u w:val="single"/>
                <w:lang w:val="en-US" w:eastAsia="zh-CN"/>
              </w:rPr>
              <w:drawing>
                <wp:inline distT="0" distB="0" distL="0" distR="0" wp14:anchorId="0C7B498C" wp14:editId="0C7B498D">
                  <wp:extent cx="2435962" cy="1503751"/>
                  <wp:effectExtent l="0" t="0" r="2540" b="127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472242" cy="1526147"/>
                          </a:xfrm>
                          <a:prstGeom prst="rect">
                            <a:avLst/>
                          </a:prstGeom>
                          <a:noFill/>
                        </pic:spPr>
                      </pic:pic>
                    </a:graphicData>
                  </a:graphic>
                </wp:inline>
              </w:drawing>
            </w:r>
          </w:p>
          <w:p w14:paraId="0C7B439E" w14:textId="77777777" w:rsidR="00915797" w:rsidRPr="00D32959" w:rsidRDefault="00915797" w:rsidP="00915797">
            <w:pPr>
              <w:spacing w:after="120"/>
              <w:rPr>
                <w:b/>
                <w:u w:val="single"/>
                <w:lang w:eastAsia="ko-KR"/>
              </w:rPr>
            </w:pPr>
            <w:r w:rsidRPr="00D32959">
              <w:rPr>
                <w:b/>
                <w:u w:val="single"/>
                <w:lang w:eastAsia="ko-KR"/>
              </w:rPr>
              <w:t xml:space="preserve">3, Spatial characteristic of SCME </w:t>
            </w:r>
            <w:proofErr w:type="spellStart"/>
            <w:r w:rsidRPr="00D32959">
              <w:rPr>
                <w:b/>
                <w:u w:val="single"/>
                <w:lang w:eastAsia="ko-KR"/>
              </w:rPr>
              <w:t>UMi</w:t>
            </w:r>
            <w:proofErr w:type="spellEnd"/>
            <w:r w:rsidRPr="00D32959">
              <w:rPr>
                <w:b/>
                <w:u w:val="single"/>
                <w:lang w:eastAsia="ko-KR"/>
              </w:rPr>
              <w:t xml:space="preserve"> for 3GPP LTE MIMO OTA requirement [TR37.977]</w:t>
            </w:r>
          </w:p>
          <w:p w14:paraId="0C7B439F" w14:textId="77777777" w:rsidR="00915797" w:rsidRPr="00D32959" w:rsidRDefault="00915797" w:rsidP="00915797">
            <w:pPr>
              <w:pStyle w:val="aff8"/>
              <w:numPr>
                <w:ilvl w:val="0"/>
                <w:numId w:val="21"/>
              </w:numPr>
              <w:spacing w:after="120"/>
              <w:ind w:firstLineChars="0"/>
              <w:rPr>
                <w:b/>
                <w:u w:val="single"/>
                <w:lang w:eastAsia="ko-KR"/>
              </w:rPr>
            </w:pPr>
            <w:r w:rsidRPr="00D32959">
              <w:rPr>
                <w:rFonts w:eastAsia="Yu Mincho"/>
                <w:b/>
                <w:u w:val="single"/>
                <w:lang w:eastAsia="ko-KR"/>
              </w:rPr>
              <w:t>Although the validation approach for LTE and FR1 on spatial correlation is different, we can also conclude that LTE MIMO OTA adopted low correlation channel model</w:t>
            </w:r>
          </w:p>
          <w:p w14:paraId="0C7B43A0" w14:textId="77777777" w:rsidR="00915797" w:rsidRPr="00D32959" w:rsidRDefault="00CD150E" w:rsidP="00915797">
            <w:pPr>
              <w:spacing w:after="120"/>
              <w:jc w:val="center"/>
              <w:rPr>
                <w:b/>
                <w:u w:val="single"/>
                <w:lang w:eastAsia="ko-KR"/>
              </w:rPr>
            </w:pPr>
            <w:r w:rsidRPr="00D32959">
              <w:rPr>
                <w:b/>
                <w:noProof/>
                <w:u w:val="single"/>
                <w:lang w:val="en-US" w:eastAsia="zh-CN"/>
              </w:rPr>
              <w:drawing>
                <wp:inline distT="0" distB="0" distL="0" distR="0" wp14:anchorId="0C7B498E" wp14:editId="0C7B498F">
                  <wp:extent cx="2860243" cy="2149563"/>
                  <wp:effectExtent l="0" t="0" r="0" b="317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65379" cy="2153423"/>
                          </a:xfrm>
                          <a:prstGeom prst="rect">
                            <a:avLst/>
                          </a:prstGeom>
                          <a:noFill/>
                        </pic:spPr>
                      </pic:pic>
                    </a:graphicData>
                  </a:graphic>
                </wp:inline>
              </w:drawing>
            </w:r>
          </w:p>
          <w:p w14:paraId="0C7B43A1" w14:textId="77777777" w:rsidR="00915797" w:rsidRPr="00D32959" w:rsidRDefault="00915797" w:rsidP="00915797">
            <w:pPr>
              <w:spacing w:after="120"/>
              <w:rPr>
                <w:b/>
                <w:u w:val="single"/>
                <w:lang w:eastAsia="ko-KR"/>
              </w:rPr>
            </w:pPr>
            <w:r w:rsidRPr="00D32959">
              <w:rPr>
                <w:b/>
                <w:u w:val="single"/>
                <w:lang w:eastAsia="ko-KR"/>
              </w:rPr>
              <w:t>4, Real 5G UE performance [R4-2101941]</w:t>
            </w:r>
          </w:p>
          <w:p w14:paraId="0C7B43A2" w14:textId="77777777" w:rsidR="00915797" w:rsidRPr="00D32959" w:rsidRDefault="00915797" w:rsidP="00915797">
            <w:pPr>
              <w:pStyle w:val="aff8"/>
              <w:numPr>
                <w:ilvl w:val="0"/>
                <w:numId w:val="21"/>
              </w:numPr>
              <w:spacing w:after="120"/>
              <w:ind w:firstLineChars="0"/>
              <w:rPr>
                <w:b/>
                <w:u w:val="single"/>
                <w:lang w:eastAsia="ko-KR"/>
              </w:rPr>
            </w:pPr>
            <w:r w:rsidRPr="00D32959">
              <w:rPr>
                <w:rFonts w:eastAsia="Yu Mincho"/>
                <w:b/>
                <w:u w:val="single"/>
                <w:lang w:eastAsia="ko-KR"/>
              </w:rPr>
              <w:t>2 of 3 UEs fail the criterion in azimuthal orientations (1 of 12 azimuthal orientations at 70%TP)</w:t>
            </w:r>
          </w:p>
          <w:p w14:paraId="0C7B43A3" w14:textId="77777777" w:rsidR="00915797" w:rsidRPr="00D32959" w:rsidRDefault="00915797" w:rsidP="00915797">
            <w:pPr>
              <w:pStyle w:val="aff8"/>
              <w:numPr>
                <w:ilvl w:val="0"/>
                <w:numId w:val="21"/>
              </w:numPr>
              <w:spacing w:after="120"/>
              <w:ind w:firstLineChars="0"/>
              <w:rPr>
                <w:rFonts w:eastAsia="Yu Mincho"/>
                <w:b/>
                <w:u w:val="single"/>
                <w:lang w:eastAsia="ko-KR"/>
              </w:rPr>
            </w:pPr>
            <w:r w:rsidRPr="00D32959">
              <w:rPr>
                <w:rFonts w:eastAsia="Yu Mincho"/>
                <w:b/>
                <w:u w:val="single"/>
                <w:lang w:eastAsia="ko-KR"/>
              </w:rPr>
              <w:t xml:space="preserve">For the </w:t>
            </w:r>
            <w:r w:rsidR="00101708" w:rsidRPr="00D32959">
              <w:rPr>
                <w:rFonts w:eastAsia="Yu Mincho"/>
                <w:b/>
                <w:u w:val="single"/>
                <w:lang w:eastAsia="ko-KR"/>
              </w:rPr>
              <w:t>high correlated CDL-A, the risk of UE failing criterion in azimuthal orientations could be much higher</w:t>
            </w:r>
            <w:r w:rsidRPr="00D32959">
              <w:rPr>
                <w:rFonts w:eastAsia="Yu Mincho"/>
                <w:b/>
                <w:u w:val="single"/>
                <w:lang w:eastAsia="ko-KR"/>
              </w:rPr>
              <w:t>!</w:t>
            </w:r>
          </w:p>
          <w:p w14:paraId="0C7B43A4" w14:textId="77777777" w:rsidR="00915797" w:rsidRPr="00D32959" w:rsidRDefault="00915797" w:rsidP="00915797">
            <w:pPr>
              <w:pStyle w:val="aff8"/>
              <w:numPr>
                <w:ilvl w:val="0"/>
                <w:numId w:val="21"/>
              </w:numPr>
              <w:spacing w:after="120"/>
              <w:ind w:firstLineChars="0"/>
              <w:rPr>
                <w:rFonts w:eastAsia="Yu Mincho"/>
                <w:b/>
                <w:u w:val="single"/>
                <w:lang w:eastAsia="ko-KR"/>
              </w:rPr>
            </w:pPr>
            <w:r w:rsidRPr="00D32959">
              <w:rPr>
                <w:rFonts w:eastAsia="Yu Mincho"/>
                <w:b/>
                <w:u w:val="single"/>
                <w:lang w:eastAsia="ko-KR"/>
              </w:rPr>
              <w:t>Very high DL power should be supported by the test system from test labs</w:t>
            </w:r>
          </w:p>
          <w:p w14:paraId="0C7B43A5" w14:textId="77777777" w:rsidR="00915797" w:rsidRPr="00D32959" w:rsidRDefault="00CD150E" w:rsidP="00915797">
            <w:pPr>
              <w:spacing w:after="120"/>
              <w:jc w:val="center"/>
              <w:rPr>
                <w:b/>
                <w:u w:val="single"/>
                <w:lang w:eastAsia="ko-KR"/>
              </w:rPr>
            </w:pPr>
            <w:r w:rsidRPr="00D32959">
              <w:rPr>
                <w:b/>
                <w:noProof/>
                <w:u w:val="single"/>
                <w:lang w:val="en-US" w:eastAsia="zh-CN"/>
              </w:rPr>
              <w:drawing>
                <wp:inline distT="0" distB="0" distL="0" distR="0" wp14:anchorId="0C7B4990" wp14:editId="0C7B4991">
                  <wp:extent cx="4767834" cy="1464753"/>
                  <wp:effectExtent l="0" t="0" r="0" b="254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782952" cy="1469397"/>
                          </a:xfrm>
                          <a:prstGeom prst="rect">
                            <a:avLst/>
                          </a:prstGeom>
                          <a:noFill/>
                        </pic:spPr>
                      </pic:pic>
                    </a:graphicData>
                  </a:graphic>
                </wp:inline>
              </w:drawing>
            </w:r>
          </w:p>
          <w:p w14:paraId="0C7B43A6" w14:textId="77777777" w:rsidR="00915797" w:rsidRPr="00D32959" w:rsidRDefault="00915797" w:rsidP="00915797">
            <w:pPr>
              <w:spacing w:after="120"/>
              <w:rPr>
                <w:b/>
                <w:u w:val="single"/>
                <w:lang w:eastAsia="ko-KR"/>
              </w:rPr>
            </w:pPr>
            <w:r w:rsidRPr="00D32959">
              <w:rPr>
                <w:b/>
                <w:u w:val="single"/>
                <w:lang w:eastAsia="ko-KR"/>
              </w:rPr>
              <w:t xml:space="preserve">5, Using CDL-A </w:t>
            </w:r>
            <w:proofErr w:type="spellStart"/>
            <w:r w:rsidRPr="00D32959">
              <w:rPr>
                <w:b/>
                <w:u w:val="single"/>
                <w:lang w:eastAsia="ko-KR"/>
              </w:rPr>
              <w:t>UMi</w:t>
            </w:r>
            <w:proofErr w:type="spellEnd"/>
            <w:r w:rsidRPr="00D32959">
              <w:rPr>
                <w:b/>
                <w:u w:val="single"/>
                <w:lang w:eastAsia="ko-KR"/>
              </w:rPr>
              <w:t>, there will be large spatial correlation RMS error (&gt;0.3) during channel model implementation, from [R4-1909728]</w:t>
            </w:r>
          </w:p>
          <w:p w14:paraId="0C7B43A7" w14:textId="77777777" w:rsidR="00915797" w:rsidRPr="00D32959" w:rsidRDefault="00915797" w:rsidP="00915797">
            <w:pPr>
              <w:pStyle w:val="aff8"/>
              <w:numPr>
                <w:ilvl w:val="0"/>
                <w:numId w:val="21"/>
              </w:numPr>
              <w:spacing w:after="120"/>
              <w:ind w:firstLineChars="0"/>
              <w:rPr>
                <w:b/>
                <w:u w:val="single"/>
                <w:lang w:eastAsia="ko-KR"/>
              </w:rPr>
            </w:pPr>
            <w:r w:rsidRPr="00D32959">
              <w:rPr>
                <w:rFonts w:eastAsia="Yu Mincho"/>
                <w:b/>
                <w:u w:val="single"/>
                <w:lang w:eastAsia="ko-KR"/>
              </w:rPr>
              <w:t>large Spatial correlation error means the real characteristic from the channel model table is not well implemented.</w:t>
            </w:r>
          </w:p>
          <w:p w14:paraId="0C7B43A8" w14:textId="77777777" w:rsidR="00915797" w:rsidRPr="00D32959" w:rsidRDefault="00CD150E" w:rsidP="00915797">
            <w:pPr>
              <w:spacing w:after="120"/>
              <w:jc w:val="center"/>
              <w:rPr>
                <w:b/>
                <w:u w:val="single"/>
                <w:lang w:eastAsia="ko-KR"/>
              </w:rPr>
            </w:pPr>
            <w:r w:rsidRPr="00D32959">
              <w:rPr>
                <w:b/>
                <w:noProof/>
                <w:u w:val="single"/>
                <w:lang w:val="en-US" w:eastAsia="zh-CN"/>
              </w:rPr>
              <w:drawing>
                <wp:inline distT="0" distB="0" distL="0" distR="0" wp14:anchorId="0C7B4992" wp14:editId="0C7B4993">
                  <wp:extent cx="3745855" cy="1798066"/>
                  <wp:effectExtent l="0" t="0" r="762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764540" cy="1807035"/>
                          </a:xfrm>
                          <a:prstGeom prst="rect">
                            <a:avLst/>
                          </a:prstGeom>
                          <a:noFill/>
                        </pic:spPr>
                      </pic:pic>
                    </a:graphicData>
                  </a:graphic>
                </wp:inline>
              </w:drawing>
            </w:r>
          </w:p>
          <w:p w14:paraId="0C7B43A9" w14:textId="77777777" w:rsidR="00915797" w:rsidRPr="00D32959" w:rsidRDefault="00915797" w:rsidP="00915797">
            <w:pPr>
              <w:spacing w:after="120"/>
              <w:rPr>
                <w:b/>
                <w:u w:val="single"/>
                <w:lang w:eastAsia="ko-KR"/>
              </w:rPr>
            </w:pPr>
            <w:r w:rsidRPr="00D32959">
              <w:rPr>
                <w:b/>
                <w:u w:val="single"/>
                <w:lang w:eastAsia="ko-KR"/>
              </w:rPr>
              <w:t xml:space="preserve">In summary, from the above information, we believe CDL-A channel model is not suitable to define FR1 MIMO OTA requirements. Option 2: CDL-C </w:t>
            </w:r>
            <w:proofErr w:type="spellStart"/>
            <w:r w:rsidRPr="00D32959">
              <w:rPr>
                <w:b/>
                <w:u w:val="single"/>
                <w:lang w:eastAsia="ko-KR"/>
              </w:rPr>
              <w:t>UMi</w:t>
            </w:r>
            <w:proofErr w:type="spellEnd"/>
            <w:r w:rsidRPr="00D32959">
              <w:rPr>
                <w:b/>
                <w:u w:val="single"/>
                <w:lang w:eastAsia="ko-KR"/>
              </w:rPr>
              <w:t xml:space="preserve"> for 4x4 testing and CDL-C </w:t>
            </w:r>
            <w:proofErr w:type="spellStart"/>
            <w:r w:rsidRPr="00D32959">
              <w:rPr>
                <w:b/>
                <w:u w:val="single"/>
                <w:lang w:eastAsia="ko-KR"/>
              </w:rPr>
              <w:t>UMa</w:t>
            </w:r>
            <w:proofErr w:type="spellEnd"/>
            <w:r w:rsidRPr="00D32959">
              <w:rPr>
                <w:b/>
                <w:u w:val="single"/>
                <w:lang w:eastAsia="ko-KR"/>
              </w:rPr>
              <w:t xml:space="preserve"> for 2x2 testing is our preference. </w:t>
            </w:r>
          </w:p>
          <w:p w14:paraId="0C7B43AA" w14:textId="77777777" w:rsidR="00915797" w:rsidRPr="00D32959" w:rsidRDefault="00915797" w:rsidP="00915797">
            <w:pPr>
              <w:spacing w:after="120"/>
              <w:rPr>
                <w:b/>
                <w:u w:val="single"/>
                <w:lang w:eastAsia="ko-KR"/>
              </w:rPr>
            </w:pPr>
            <w:r w:rsidRPr="00D32959">
              <w:rPr>
                <w:b/>
                <w:u w:val="single"/>
                <w:lang w:eastAsia="ko-KR"/>
              </w:rPr>
              <w:t>However, given 4x4 requirement for band &gt;2.6GHz are the 1</w:t>
            </w:r>
            <w:r w:rsidRPr="00D32959">
              <w:rPr>
                <w:b/>
                <w:u w:val="single"/>
                <w:vertAlign w:val="superscript"/>
                <w:lang w:eastAsia="ko-KR"/>
              </w:rPr>
              <w:t>st</w:t>
            </w:r>
            <w:r w:rsidRPr="00D32959">
              <w:rPr>
                <w:b/>
                <w:u w:val="single"/>
                <w:lang w:eastAsia="ko-KR"/>
              </w:rPr>
              <w:t xml:space="preserve"> priority in the WID and group has done much work on CDL-C </w:t>
            </w:r>
            <w:proofErr w:type="spellStart"/>
            <w:r w:rsidRPr="00D32959">
              <w:rPr>
                <w:b/>
                <w:u w:val="single"/>
                <w:lang w:eastAsia="ko-KR"/>
              </w:rPr>
              <w:t>UMa</w:t>
            </w:r>
            <w:proofErr w:type="spellEnd"/>
            <w:r w:rsidRPr="00D32959">
              <w:rPr>
                <w:b/>
                <w:u w:val="single"/>
                <w:lang w:eastAsia="ko-KR"/>
              </w:rPr>
              <w:t xml:space="preserve">, we are also OK to keep CDL-C </w:t>
            </w:r>
            <w:proofErr w:type="spellStart"/>
            <w:r w:rsidRPr="00D32959">
              <w:rPr>
                <w:b/>
                <w:u w:val="single"/>
                <w:lang w:eastAsia="ko-KR"/>
              </w:rPr>
              <w:t>UMa</w:t>
            </w:r>
            <w:proofErr w:type="spellEnd"/>
            <w:r w:rsidRPr="00D32959">
              <w:rPr>
                <w:b/>
                <w:u w:val="single"/>
                <w:lang w:eastAsia="ko-KR"/>
              </w:rPr>
              <w:t xml:space="preserve"> for 4x4, from not delay the progress perspective.</w:t>
            </w:r>
          </w:p>
          <w:p w14:paraId="0C7B43AB" w14:textId="77777777" w:rsidR="00915797" w:rsidRPr="00D32959" w:rsidRDefault="00915797" w:rsidP="00915797">
            <w:pPr>
              <w:spacing w:after="120"/>
              <w:rPr>
                <w:b/>
                <w:u w:val="single"/>
                <w:lang w:eastAsia="ko-KR"/>
              </w:rPr>
            </w:pPr>
            <w:r w:rsidRPr="00D32959">
              <w:rPr>
                <w:b/>
                <w:u w:val="single"/>
                <w:lang w:eastAsia="ko-KR"/>
              </w:rPr>
              <w:t xml:space="preserve">For 2x2, we do not support CDL-A channel model. Whether reusing CDL-C </w:t>
            </w:r>
            <w:proofErr w:type="spellStart"/>
            <w:r w:rsidRPr="00D32959">
              <w:rPr>
                <w:b/>
                <w:u w:val="single"/>
                <w:lang w:eastAsia="ko-KR"/>
              </w:rPr>
              <w:t>UMa</w:t>
            </w:r>
            <w:proofErr w:type="spellEnd"/>
            <w:r w:rsidRPr="00D32959">
              <w:rPr>
                <w:b/>
                <w:u w:val="single"/>
                <w:lang w:eastAsia="ko-KR"/>
              </w:rPr>
              <w:t xml:space="preserve"> for 2x2 or considering a new one, is FFS. More measurements of FR1 2x2 MIMO OTA with commercial 5G UEs are required.</w:t>
            </w:r>
          </w:p>
          <w:p w14:paraId="0C7B43AC" w14:textId="77777777" w:rsidR="00915797" w:rsidRPr="00D32959" w:rsidRDefault="00915797" w:rsidP="00915797">
            <w:pPr>
              <w:spacing w:after="120"/>
              <w:rPr>
                <w:b/>
                <w:u w:val="single"/>
                <w:lang w:eastAsia="ko-KR"/>
              </w:rPr>
            </w:pPr>
          </w:p>
          <w:p w14:paraId="0C7B43AD" w14:textId="77777777" w:rsidR="00915797" w:rsidRPr="00D32959" w:rsidRDefault="00915797" w:rsidP="00915797">
            <w:pPr>
              <w:rPr>
                <w:b/>
                <w:u w:val="single"/>
                <w:lang w:eastAsia="ko-KR"/>
              </w:rPr>
            </w:pPr>
            <w:r w:rsidRPr="00D32959">
              <w:rPr>
                <w:b/>
                <w:u w:val="single"/>
                <w:lang w:eastAsia="ko-KR"/>
              </w:rPr>
              <w:t xml:space="preserve">Issue 1-2-1: </w:t>
            </w:r>
            <w:proofErr w:type="spellStart"/>
            <w:r w:rsidRPr="00D32959">
              <w:rPr>
                <w:b/>
                <w:u w:val="single"/>
                <w:lang w:eastAsia="ko-KR"/>
              </w:rPr>
              <w:t>gNB</w:t>
            </w:r>
            <w:proofErr w:type="spellEnd"/>
            <w:r w:rsidRPr="00D32959">
              <w:rPr>
                <w:b/>
                <w:u w:val="single"/>
                <w:lang w:eastAsia="ko-KR"/>
              </w:rPr>
              <w:t xml:space="preserve"> Beams Usage Criteria for FR1 MIMO OTA Channel Model Validation</w:t>
            </w:r>
          </w:p>
          <w:p w14:paraId="0C7B43AE" w14:textId="77777777" w:rsidR="00915797" w:rsidRPr="00D32959" w:rsidRDefault="00915797" w:rsidP="00915797">
            <w:pPr>
              <w:spacing w:after="120"/>
              <w:rPr>
                <w:rFonts w:eastAsiaTheme="minorEastAsia"/>
                <w:lang w:eastAsia="zh-CN"/>
              </w:rPr>
            </w:pPr>
            <w:r w:rsidRPr="00D32959">
              <w:rPr>
                <w:rFonts w:eastAsiaTheme="minorEastAsia"/>
                <w:lang w:eastAsia="zh-CN"/>
              </w:rPr>
              <w:t xml:space="preserve">We believe the methodology on how to implement the BS beam filtering to channel models should be the same for channel model validation and MIMO OTA testing. So, one clarification question to CE vendors is that how does the </w:t>
            </w:r>
            <w:proofErr w:type="spellStart"/>
            <w:r w:rsidRPr="00D32959">
              <w:rPr>
                <w:rFonts w:eastAsiaTheme="minorEastAsia"/>
                <w:lang w:eastAsia="zh-CN"/>
              </w:rPr>
              <w:t>gNB</w:t>
            </w:r>
            <w:proofErr w:type="spellEnd"/>
            <w:r w:rsidRPr="00D32959">
              <w:rPr>
                <w:rFonts w:eastAsiaTheme="minorEastAsia"/>
                <w:lang w:eastAsia="zh-CN"/>
              </w:rPr>
              <w:t xml:space="preserve"> beams being implemented during the MIMO OTA testing, for example for 4x4 case of each input port of CE, are the same combine beam for each port? Or separated as Beam1_V, Beam2_V, Beam1_H, Beam2_H?</w:t>
            </w:r>
          </w:p>
          <w:p w14:paraId="0C7B43AF" w14:textId="77777777" w:rsidR="00915797" w:rsidRPr="00D32959" w:rsidRDefault="00915797" w:rsidP="00915797">
            <w:pPr>
              <w:spacing w:after="120"/>
              <w:rPr>
                <w:b/>
                <w:u w:val="single"/>
                <w:lang w:eastAsia="zh-CN"/>
              </w:rPr>
            </w:pPr>
            <w:r w:rsidRPr="00D32959">
              <w:rPr>
                <w:b/>
                <w:u w:val="single"/>
                <w:lang w:eastAsia="ko-KR"/>
              </w:rPr>
              <w:t xml:space="preserve">Issue 1-2-2: </w:t>
            </w:r>
            <w:r w:rsidRPr="00D32959">
              <w:rPr>
                <w:b/>
                <w:u w:val="single"/>
                <w:lang w:eastAsia="zh-CN"/>
              </w:rPr>
              <w:t>S</w:t>
            </w:r>
            <w:r w:rsidRPr="00D32959">
              <w:rPr>
                <w:rFonts w:hint="eastAsia"/>
                <w:b/>
                <w:u w:val="single"/>
                <w:lang w:eastAsia="zh-CN"/>
              </w:rPr>
              <w:t>patial</w:t>
            </w:r>
            <w:r w:rsidRPr="00D32959">
              <w:rPr>
                <w:b/>
                <w:u w:val="single"/>
                <w:lang w:eastAsia="ko-KR"/>
              </w:rPr>
              <w:t xml:space="preserve"> </w:t>
            </w:r>
            <w:r w:rsidRPr="00D32959">
              <w:rPr>
                <w:rFonts w:hint="eastAsia"/>
                <w:b/>
                <w:u w:val="single"/>
                <w:lang w:eastAsia="zh-CN"/>
              </w:rPr>
              <w:t>correlation</w:t>
            </w:r>
            <w:r w:rsidRPr="00D32959">
              <w:rPr>
                <w:b/>
                <w:u w:val="single"/>
                <w:lang w:eastAsia="ko-KR"/>
              </w:rPr>
              <w:t xml:space="preserve"> </w:t>
            </w:r>
            <w:r w:rsidRPr="00D32959">
              <w:rPr>
                <w:rFonts w:hint="eastAsia"/>
                <w:b/>
                <w:u w:val="single"/>
                <w:lang w:eastAsia="zh-CN"/>
              </w:rPr>
              <w:t>validation</w:t>
            </w:r>
          </w:p>
          <w:p w14:paraId="0C7B43B0" w14:textId="77777777" w:rsidR="00915797" w:rsidRPr="00D32959" w:rsidRDefault="00915797" w:rsidP="00915797">
            <w:pPr>
              <w:spacing w:after="120"/>
              <w:rPr>
                <w:rFonts w:eastAsiaTheme="minorEastAsia"/>
                <w:lang w:eastAsia="zh-CN"/>
              </w:rPr>
            </w:pPr>
            <w:r w:rsidRPr="00D32959">
              <w:rPr>
                <w:rFonts w:eastAsiaTheme="minorEastAsia"/>
                <w:lang w:eastAsia="zh-CN"/>
              </w:rPr>
              <w:t xml:space="preserve">Support the proposal from Moderator, vertical validation is sufficient for spatial correlation to reduce the test time significantly. </w:t>
            </w:r>
          </w:p>
          <w:p w14:paraId="0C7B43B1" w14:textId="77777777" w:rsidR="00915797" w:rsidRPr="00D32959" w:rsidRDefault="00915797" w:rsidP="00915797">
            <w:pPr>
              <w:rPr>
                <w:b/>
                <w:u w:val="single"/>
                <w:lang w:eastAsia="ko-KR"/>
              </w:rPr>
            </w:pPr>
            <w:r w:rsidRPr="00D32959">
              <w:rPr>
                <w:b/>
                <w:u w:val="single"/>
                <w:lang w:eastAsia="ko-KR"/>
              </w:rPr>
              <w:t xml:space="preserve">Issue 1-2-3: </w:t>
            </w:r>
            <w:r w:rsidRPr="00D32959">
              <w:rPr>
                <w:b/>
                <w:u w:val="single"/>
                <w:lang w:eastAsia="zh-CN"/>
              </w:rPr>
              <w:t xml:space="preserve">Channel model </w:t>
            </w:r>
            <w:r w:rsidRPr="00D32959">
              <w:rPr>
                <w:rFonts w:hint="eastAsia"/>
                <w:b/>
                <w:u w:val="single"/>
                <w:lang w:eastAsia="zh-CN"/>
              </w:rPr>
              <w:t>validation</w:t>
            </w:r>
            <w:r w:rsidRPr="00D32959">
              <w:rPr>
                <w:b/>
                <w:u w:val="single"/>
                <w:lang w:eastAsia="zh-CN"/>
              </w:rPr>
              <w:t xml:space="preserve"> bounds</w:t>
            </w:r>
          </w:p>
          <w:p w14:paraId="0C7B43B2" w14:textId="77777777" w:rsidR="00915797" w:rsidRPr="00D32959" w:rsidRDefault="00915797" w:rsidP="00915797">
            <w:pPr>
              <w:spacing w:after="120"/>
              <w:rPr>
                <w:rFonts w:eastAsiaTheme="minorEastAsia"/>
                <w:lang w:eastAsia="zh-CN"/>
              </w:rPr>
            </w:pPr>
            <w:r w:rsidRPr="00D32959">
              <w:rPr>
                <w:rFonts w:eastAsiaTheme="minorEastAsia"/>
                <w:lang w:eastAsia="zh-CN"/>
              </w:rPr>
              <w:t xml:space="preserve">Generally, we are supportive of the values in the proposal. </w:t>
            </w:r>
          </w:p>
          <w:p w14:paraId="0C7B43B3" w14:textId="77777777" w:rsidR="00915797" w:rsidRPr="00D32959" w:rsidRDefault="00915797" w:rsidP="00915797">
            <w:pPr>
              <w:spacing w:after="120"/>
              <w:rPr>
                <w:rFonts w:eastAsiaTheme="minorEastAsia"/>
                <w:lang w:eastAsia="zh-CN"/>
              </w:rPr>
            </w:pPr>
            <w:r w:rsidRPr="00D32959">
              <w:rPr>
                <w:rFonts w:eastAsiaTheme="minorEastAsia"/>
                <w:lang w:eastAsia="zh-CN"/>
              </w:rPr>
              <w:t xml:space="preserve">However, for PDP, given NR MIMO OTA has much larger dynamic range (agreed as 40dB as starting point) compared with LTE SCME </w:t>
            </w:r>
            <w:proofErr w:type="spellStart"/>
            <w:r w:rsidRPr="00D32959">
              <w:rPr>
                <w:rFonts w:eastAsiaTheme="minorEastAsia"/>
                <w:lang w:eastAsia="zh-CN"/>
              </w:rPr>
              <w:t>UMi</w:t>
            </w:r>
            <w:proofErr w:type="spellEnd"/>
            <w:r w:rsidRPr="00D32959">
              <w:rPr>
                <w:rFonts w:eastAsiaTheme="minorEastAsia"/>
                <w:lang w:eastAsia="zh-CN"/>
              </w:rPr>
              <w:t xml:space="preserve"> (only 12.4dB), we are a bit worried about the validation accuracy of low power clusters. </w:t>
            </w:r>
          </w:p>
          <w:p w14:paraId="0C7B43B4" w14:textId="77777777" w:rsidR="00915797" w:rsidRPr="00D32959" w:rsidRDefault="00915797" w:rsidP="00915797">
            <w:pPr>
              <w:spacing w:after="120"/>
              <w:rPr>
                <w:rFonts w:eastAsiaTheme="minorEastAsia"/>
                <w:lang w:eastAsia="zh-CN"/>
              </w:rPr>
            </w:pPr>
            <w:r w:rsidRPr="00D32959">
              <w:rPr>
                <w:rFonts w:eastAsiaTheme="minorEastAsia"/>
                <w:lang w:eastAsia="zh-CN"/>
              </w:rPr>
              <w:t xml:space="preserve">As shown in R4-2016561, even for FR1 channel model validation, the clusters lower than -20dB have large power offset. For FR2, given the limited dynamic range of the test system, we think the situation might be worse.   </w:t>
            </w:r>
          </w:p>
          <w:p w14:paraId="0C7B43B5" w14:textId="77777777" w:rsidR="00915797" w:rsidRPr="00D32959" w:rsidRDefault="00915797" w:rsidP="00915797">
            <w:pPr>
              <w:spacing w:after="120"/>
              <w:rPr>
                <w:rFonts w:eastAsiaTheme="minorEastAsia"/>
                <w:lang w:eastAsia="zh-CN"/>
              </w:rPr>
            </w:pPr>
            <w:r w:rsidRPr="00D32959">
              <w:rPr>
                <w:rFonts w:eastAsiaTheme="minorEastAsia"/>
                <w:lang w:eastAsia="zh-CN"/>
              </w:rPr>
              <w:t xml:space="preserve">Therefore, we would encourage companies to consider a relaxed limit for low power clusters (e.g. under 30dB). </w:t>
            </w:r>
          </w:p>
          <w:p w14:paraId="0C7B43B6" w14:textId="77777777" w:rsidR="00915797" w:rsidRPr="00D32959" w:rsidRDefault="00CD150E" w:rsidP="00915797">
            <w:pPr>
              <w:spacing w:after="120"/>
              <w:rPr>
                <w:rFonts w:eastAsiaTheme="minorEastAsia"/>
                <w:lang w:eastAsia="zh-CN"/>
              </w:rPr>
            </w:pPr>
            <w:r w:rsidRPr="00D32959">
              <w:rPr>
                <w:rFonts w:eastAsiaTheme="minorEastAsia"/>
                <w:noProof/>
                <w:lang w:val="en-US" w:eastAsia="zh-CN"/>
              </w:rPr>
              <w:drawing>
                <wp:inline distT="0" distB="0" distL="0" distR="0" wp14:anchorId="0C7B4994" wp14:editId="0C7B4995">
                  <wp:extent cx="3225800" cy="1971184"/>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234965" cy="1976784"/>
                          </a:xfrm>
                          <a:prstGeom prst="rect">
                            <a:avLst/>
                          </a:prstGeom>
                          <a:noFill/>
                        </pic:spPr>
                      </pic:pic>
                    </a:graphicData>
                  </a:graphic>
                </wp:inline>
              </w:drawing>
            </w:r>
          </w:p>
          <w:p w14:paraId="0C7B43B7" w14:textId="77777777" w:rsidR="00915797" w:rsidRPr="00D32959" w:rsidRDefault="00915797" w:rsidP="00915797">
            <w:pPr>
              <w:spacing w:after="120"/>
              <w:rPr>
                <w:rFonts w:eastAsiaTheme="minorEastAsia"/>
                <w:lang w:eastAsia="zh-CN"/>
              </w:rPr>
            </w:pPr>
          </w:p>
          <w:p w14:paraId="0C7B43B8" w14:textId="77777777" w:rsidR="00915797" w:rsidRPr="00D32959" w:rsidRDefault="00915797" w:rsidP="00915797">
            <w:pPr>
              <w:rPr>
                <w:b/>
                <w:u w:val="single"/>
                <w:lang w:eastAsia="ko-KR"/>
              </w:rPr>
            </w:pPr>
            <w:r w:rsidRPr="00D32959">
              <w:rPr>
                <w:b/>
                <w:u w:val="single"/>
                <w:lang w:eastAsia="ko-KR"/>
              </w:rPr>
              <w:t xml:space="preserve">Issue 1-2-4: </w:t>
            </w:r>
            <w:r w:rsidRPr="00D32959">
              <w:rPr>
                <w:b/>
                <w:u w:val="single"/>
                <w:lang w:eastAsia="zh-CN"/>
              </w:rPr>
              <w:t>threshold of cluster</w:t>
            </w:r>
            <w:r w:rsidRPr="00D32959">
              <w:rPr>
                <w:b/>
                <w:u w:val="single"/>
                <w:lang w:eastAsia="ko-KR"/>
              </w:rPr>
              <w:t xml:space="preserve"> </w:t>
            </w:r>
            <w:r w:rsidRPr="00D32959">
              <w:rPr>
                <w:b/>
                <w:u w:val="single"/>
                <w:lang w:eastAsia="zh-CN"/>
              </w:rPr>
              <w:t>power</w:t>
            </w:r>
          </w:p>
          <w:p w14:paraId="0C7B43B9" w14:textId="77777777" w:rsidR="00915797" w:rsidRPr="00D32959" w:rsidRDefault="00915797" w:rsidP="00915797">
            <w:pPr>
              <w:spacing w:after="120"/>
              <w:rPr>
                <w:rFonts w:eastAsiaTheme="minorEastAsia"/>
                <w:lang w:eastAsia="zh-CN"/>
              </w:rPr>
            </w:pPr>
            <w:r w:rsidRPr="00D32959">
              <w:rPr>
                <w:rFonts w:eastAsiaTheme="minorEastAsia"/>
                <w:lang w:eastAsia="zh-CN"/>
              </w:rPr>
              <w:t xml:space="preserve">For FR1 we support the 40dB threshold. </w:t>
            </w:r>
          </w:p>
          <w:p w14:paraId="0C7B43BA" w14:textId="77777777" w:rsidR="00915797" w:rsidRPr="00D32959" w:rsidRDefault="00915797" w:rsidP="00915797">
            <w:pPr>
              <w:spacing w:after="120"/>
              <w:rPr>
                <w:rFonts w:eastAsiaTheme="minorEastAsia"/>
                <w:lang w:eastAsia="zh-CN"/>
              </w:rPr>
            </w:pPr>
            <w:r w:rsidRPr="00D32959">
              <w:rPr>
                <w:rFonts w:eastAsiaTheme="minorEastAsia"/>
                <w:lang w:eastAsia="zh-CN"/>
              </w:rPr>
              <w:t>For FR2, if the group can confirm that 30dB is sufficient, we prefer to adopt 30dB for FR2 channel model validation</w:t>
            </w:r>
          </w:p>
          <w:p w14:paraId="0C7B43BB" w14:textId="77777777" w:rsidR="00915797" w:rsidRPr="00D32959" w:rsidRDefault="00915797" w:rsidP="00915797">
            <w:pPr>
              <w:rPr>
                <w:b/>
                <w:u w:val="single"/>
                <w:lang w:eastAsia="ko-KR"/>
              </w:rPr>
            </w:pPr>
            <w:r w:rsidRPr="00D32959">
              <w:rPr>
                <w:b/>
                <w:u w:val="single"/>
                <w:lang w:eastAsia="ko-KR"/>
              </w:rPr>
              <w:t>Issue 1-3-1: System implementation of 3D-MPAC</w:t>
            </w:r>
          </w:p>
          <w:p w14:paraId="0C7B43BC" w14:textId="77777777" w:rsidR="00915797" w:rsidRPr="00D32959" w:rsidRDefault="00915797" w:rsidP="00915797">
            <w:pPr>
              <w:spacing w:after="120"/>
              <w:rPr>
                <w:rFonts w:eastAsiaTheme="minorEastAsia"/>
                <w:lang w:eastAsia="zh-CN"/>
              </w:rPr>
            </w:pPr>
            <w:r w:rsidRPr="00D32959">
              <w:rPr>
                <w:rFonts w:eastAsiaTheme="minorEastAsia"/>
                <w:lang w:eastAsia="zh-CN"/>
              </w:rPr>
              <w:t>We support to study a new MU element to address the FR2 blocking issue.</w:t>
            </w:r>
          </w:p>
          <w:p w14:paraId="0C7B43BD" w14:textId="77777777" w:rsidR="00915797" w:rsidRPr="00D32959" w:rsidRDefault="00915797" w:rsidP="00915797">
            <w:pPr>
              <w:rPr>
                <w:b/>
                <w:u w:val="single"/>
                <w:lang w:eastAsia="ko-KR"/>
              </w:rPr>
            </w:pPr>
            <w:r w:rsidRPr="00D32959">
              <w:rPr>
                <w:b/>
                <w:u w:val="single"/>
                <w:lang w:eastAsia="ko-KR"/>
              </w:rPr>
              <w:t xml:space="preserve">Issue 1-3-2: </w:t>
            </w:r>
            <w:r w:rsidRPr="00D32959">
              <w:rPr>
                <w:rFonts w:hint="eastAsia"/>
                <w:b/>
                <w:u w:val="single"/>
                <w:lang w:eastAsia="zh-CN"/>
              </w:rPr>
              <w:t>number</w:t>
            </w:r>
            <w:r w:rsidRPr="00D32959">
              <w:rPr>
                <w:b/>
                <w:u w:val="single"/>
                <w:lang w:eastAsia="ko-KR"/>
              </w:rPr>
              <w:t xml:space="preserve"> of test point vs uncertainty of FR2 MIMO OTA requirements</w:t>
            </w:r>
          </w:p>
          <w:p w14:paraId="0C7B43BE" w14:textId="77777777" w:rsidR="00915797" w:rsidRPr="00D32959" w:rsidRDefault="00915797" w:rsidP="00915797">
            <w:pPr>
              <w:spacing w:after="120"/>
              <w:rPr>
                <w:rFonts w:eastAsiaTheme="minorEastAsia"/>
                <w:lang w:eastAsia="zh-CN"/>
              </w:rPr>
            </w:pPr>
            <w:r w:rsidRPr="00D32959">
              <w:rPr>
                <w:rFonts w:eastAsiaTheme="minorEastAsia"/>
                <w:lang w:eastAsia="zh-CN"/>
              </w:rPr>
              <w:t xml:space="preserve">Conclude the FR2 test points and move forward to the </w:t>
            </w:r>
            <w:proofErr w:type="spellStart"/>
            <w:r w:rsidRPr="00D32959">
              <w:rPr>
                <w:rFonts w:eastAsiaTheme="minorEastAsia"/>
                <w:lang w:eastAsia="zh-CN"/>
              </w:rPr>
              <w:t>FoMs</w:t>
            </w:r>
            <w:proofErr w:type="spellEnd"/>
            <w:r w:rsidRPr="00D32959">
              <w:rPr>
                <w:rFonts w:eastAsiaTheme="minorEastAsia"/>
                <w:lang w:eastAsia="zh-CN"/>
              </w:rPr>
              <w:t xml:space="preserve"> and performance discussion. </w:t>
            </w:r>
          </w:p>
          <w:p w14:paraId="0C7B43BF" w14:textId="77777777" w:rsidR="00915797" w:rsidRPr="00D32959" w:rsidRDefault="00915797" w:rsidP="00915797">
            <w:pPr>
              <w:rPr>
                <w:b/>
                <w:u w:val="single"/>
                <w:lang w:eastAsia="ko-KR"/>
              </w:rPr>
            </w:pPr>
            <w:r w:rsidRPr="00D32959">
              <w:rPr>
                <w:b/>
                <w:u w:val="single"/>
                <w:lang w:eastAsia="ko-KR"/>
              </w:rPr>
              <w:t>Issue 1-4: System implementation of 3D-MPAC</w:t>
            </w:r>
          </w:p>
          <w:p w14:paraId="0C7B43C0" w14:textId="77777777" w:rsidR="00915797" w:rsidRPr="00D32959" w:rsidRDefault="00915797" w:rsidP="00915797">
            <w:pPr>
              <w:rPr>
                <w:b/>
                <w:u w:val="single"/>
                <w:lang w:eastAsia="ko-KR"/>
              </w:rPr>
            </w:pPr>
            <w:r w:rsidRPr="00D32959">
              <w:rPr>
                <w:rFonts w:eastAsiaTheme="minorEastAsia"/>
                <w:lang w:eastAsia="zh-CN"/>
              </w:rPr>
              <w:t>Given the high downlink power of FR2 3D-MPAC system is required, RAN4 should be careful to define a wider bandwidth for FR2 MIMO OTA requirement. Most importantly, the physical bandwidth limitation of Channel Emulator should also be considered. Therefore, the agreed 100MHz bandwidth for FR2 MIMO OTA requirement should not be changed.</w:t>
            </w:r>
          </w:p>
        </w:tc>
      </w:tr>
      <w:tr w:rsidR="00C80E8A" w14:paraId="0C7B43CC" w14:textId="77777777" w:rsidTr="00EC2A13">
        <w:tc>
          <w:tcPr>
            <w:tcW w:w="1236" w:type="dxa"/>
          </w:tcPr>
          <w:p w14:paraId="0C7B43C2" w14:textId="77777777" w:rsidR="00C80E8A" w:rsidRDefault="00C80E8A" w:rsidP="00915797">
            <w:pPr>
              <w:spacing w:after="120"/>
              <w:rPr>
                <w:rFonts w:eastAsiaTheme="minorEastAsia"/>
                <w:color w:val="0070C0"/>
                <w:lang w:val="en-US" w:eastAsia="zh-CN"/>
              </w:rPr>
            </w:pPr>
            <w:r>
              <w:rPr>
                <w:rFonts w:eastAsiaTheme="minorEastAsia"/>
                <w:color w:val="0070C0"/>
                <w:lang w:val="en-US" w:eastAsia="zh-CN"/>
              </w:rPr>
              <w:t>Samsung</w:t>
            </w:r>
          </w:p>
        </w:tc>
        <w:tc>
          <w:tcPr>
            <w:tcW w:w="8395" w:type="dxa"/>
          </w:tcPr>
          <w:p w14:paraId="0C7B43C3" w14:textId="77777777" w:rsidR="00C80E8A" w:rsidRPr="00D32959" w:rsidRDefault="00C80E8A" w:rsidP="00C80E8A">
            <w:pPr>
              <w:rPr>
                <w:b/>
                <w:u w:val="single"/>
                <w:lang w:eastAsia="ko-KR"/>
              </w:rPr>
            </w:pPr>
            <w:r w:rsidRPr="00D32959">
              <w:rPr>
                <w:b/>
                <w:u w:val="single"/>
                <w:lang w:eastAsia="ko-KR"/>
              </w:rPr>
              <w:t>Issue 1-1: which option is preferred?</w:t>
            </w:r>
          </w:p>
          <w:p w14:paraId="0C7B43C4" w14:textId="77777777" w:rsidR="00C80E8A" w:rsidRPr="00D32959" w:rsidRDefault="00C80E8A" w:rsidP="00915797">
            <w:pPr>
              <w:spacing w:after="120"/>
              <w:rPr>
                <w:rFonts w:eastAsiaTheme="minorEastAsia"/>
                <w:lang w:eastAsia="zh-CN"/>
              </w:rPr>
            </w:pPr>
            <w:r w:rsidRPr="00D32959">
              <w:rPr>
                <w:rFonts w:eastAsiaTheme="minorEastAsia"/>
                <w:lang w:eastAsia="zh-CN"/>
              </w:rPr>
              <w:t xml:space="preserve">We echo </w:t>
            </w:r>
            <w:proofErr w:type="spellStart"/>
            <w:r w:rsidRPr="00D32959">
              <w:rPr>
                <w:rFonts w:eastAsiaTheme="minorEastAsia"/>
                <w:lang w:eastAsia="zh-CN"/>
              </w:rPr>
              <w:t>vivo’s</w:t>
            </w:r>
            <w:proofErr w:type="spellEnd"/>
            <w:r w:rsidRPr="00D32959">
              <w:rPr>
                <w:rFonts w:eastAsiaTheme="minorEastAsia"/>
                <w:lang w:eastAsia="zh-CN"/>
              </w:rPr>
              <w:t xml:space="preserve"> analysis on the high spatial correlation of CDL-A Umi channel model. High spatial correlation leads to high DL power which is still open issue for maximum downlink RS-ERPE configuration. Moreover, practical test result shown in Fig.3 of R4-2101941 indicates that </w:t>
            </w:r>
            <w:r w:rsidR="00DC402E" w:rsidRPr="00D32959">
              <w:rPr>
                <w:rFonts w:eastAsiaTheme="minorEastAsia"/>
                <w:lang w:eastAsia="zh-CN"/>
              </w:rPr>
              <w:t xml:space="preserve">throughput of 2x2 CDL-A Umi gradually drops </w:t>
            </w:r>
            <w:r w:rsidR="00FB1881" w:rsidRPr="00D32959">
              <w:rPr>
                <w:rFonts w:eastAsiaTheme="minorEastAsia"/>
                <w:lang w:eastAsia="zh-CN"/>
              </w:rPr>
              <w:t xml:space="preserve">from 100%TP </w:t>
            </w:r>
            <w:r w:rsidR="00DC402E" w:rsidRPr="00D32959">
              <w:rPr>
                <w:rFonts w:eastAsiaTheme="minorEastAsia"/>
                <w:lang w:eastAsia="zh-CN"/>
              </w:rPr>
              <w:t>once DL power is decreasing from normalized 0dB</w:t>
            </w:r>
          </w:p>
          <w:p w14:paraId="0C7B43C5" w14:textId="77777777" w:rsidR="00DC402E" w:rsidRPr="00D32959" w:rsidRDefault="00DC402E" w:rsidP="00915797">
            <w:pPr>
              <w:spacing w:after="120"/>
              <w:rPr>
                <w:rFonts w:eastAsia="Malgun Gothic"/>
                <w:b/>
                <w:u w:val="single"/>
                <w:lang w:eastAsia="ko-KR"/>
              </w:rPr>
            </w:pPr>
            <w:r w:rsidRPr="00D32959">
              <w:rPr>
                <w:rFonts w:eastAsiaTheme="minorEastAsia"/>
                <w:lang w:eastAsia="zh-CN"/>
              </w:rPr>
              <w:t>So it seems premature to agree CDL-A Umi for 2x2.</w:t>
            </w:r>
          </w:p>
          <w:p w14:paraId="0C7B43C6" w14:textId="77777777" w:rsidR="0097327D" w:rsidRPr="00D32959" w:rsidRDefault="0097327D" w:rsidP="0097327D">
            <w:pPr>
              <w:rPr>
                <w:b/>
                <w:u w:val="single"/>
                <w:lang w:eastAsia="ko-KR"/>
              </w:rPr>
            </w:pPr>
            <w:r w:rsidRPr="00D32959">
              <w:rPr>
                <w:b/>
                <w:u w:val="single"/>
                <w:lang w:eastAsia="ko-KR"/>
              </w:rPr>
              <w:t>Issue 1-3-1: System implementation of 3D-MPAC</w:t>
            </w:r>
          </w:p>
          <w:p w14:paraId="0C7B43C7" w14:textId="77777777" w:rsidR="00DC402E" w:rsidRPr="00D32959" w:rsidRDefault="00B855EE" w:rsidP="00915797">
            <w:pPr>
              <w:spacing w:after="120"/>
              <w:rPr>
                <w:rFonts w:eastAsiaTheme="minorEastAsia"/>
                <w:lang w:eastAsia="zh-CN"/>
              </w:rPr>
            </w:pPr>
            <w:r w:rsidRPr="00D32959">
              <w:rPr>
                <w:rFonts w:eastAsiaTheme="minorEastAsia"/>
                <w:lang w:eastAsia="zh-CN"/>
              </w:rPr>
              <w:t>It is supported that the FR2 blocking issue is addressed by MU. The blocking issue for the test points outside of top 50% performance test points can be ignored.</w:t>
            </w:r>
          </w:p>
          <w:p w14:paraId="0C7B43C8" w14:textId="77777777" w:rsidR="0097327D" w:rsidRPr="00D32959" w:rsidRDefault="0097327D" w:rsidP="0097327D">
            <w:pPr>
              <w:rPr>
                <w:b/>
                <w:u w:val="single"/>
                <w:lang w:eastAsia="ko-KR"/>
              </w:rPr>
            </w:pPr>
            <w:r w:rsidRPr="00D32959">
              <w:rPr>
                <w:b/>
                <w:u w:val="single"/>
                <w:lang w:eastAsia="ko-KR"/>
              </w:rPr>
              <w:t xml:space="preserve">Issue 1-3-2: </w:t>
            </w:r>
            <w:r w:rsidRPr="00D32959">
              <w:rPr>
                <w:rFonts w:hint="eastAsia"/>
                <w:b/>
                <w:u w:val="single"/>
                <w:lang w:eastAsia="zh-CN"/>
              </w:rPr>
              <w:t>number</w:t>
            </w:r>
            <w:r w:rsidRPr="00D32959">
              <w:rPr>
                <w:b/>
                <w:u w:val="single"/>
                <w:lang w:eastAsia="ko-KR"/>
              </w:rPr>
              <w:t xml:space="preserve"> of test point vs uncertainty of FR2 MIMO OTA requirements</w:t>
            </w:r>
          </w:p>
          <w:p w14:paraId="0C7B43C9" w14:textId="77777777" w:rsidR="0097327D" w:rsidRPr="00D32959" w:rsidRDefault="00ED7C17" w:rsidP="00915797">
            <w:pPr>
              <w:spacing w:after="120"/>
              <w:rPr>
                <w:rFonts w:eastAsiaTheme="minorEastAsia"/>
                <w:lang w:eastAsia="zh-CN"/>
              </w:rPr>
            </w:pPr>
            <w:r w:rsidRPr="00D32959">
              <w:rPr>
                <w:rFonts w:eastAsiaTheme="minorEastAsia"/>
                <w:lang w:eastAsia="zh-CN"/>
              </w:rPr>
              <w:t xml:space="preserve">Thanks Huawei for the MU analysis on 36 test points. </w:t>
            </w:r>
            <w:r w:rsidR="00717340" w:rsidRPr="00D32959">
              <w:rPr>
                <w:rFonts w:eastAsiaTheme="minorEastAsia"/>
                <w:lang w:eastAsia="zh-CN"/>
              </w:rPr>
              <w:t>W</w:t>
            </w:r>
            <w:r w:rsidR="004E0946" w:rsidRPr="00D32959">
              <w:rPr>
                <w:rFonts w:eastAsiaTheme="minorEastAsia"/>
                <w:lang w:eastAsia="zh-CN"/>
              </w:rPr>
              <w:t>e support the two proposals and FR2 test points can be concluded.</w:t>
            </w:r>
          </w:p>
          <w:p w14:paraId="0C7B43CA" w14:textId="77777777" w:rsidR="0097327D" w:rsidRPr="00D32959" w:rsidRDefault="0097327D" w:rsidP="0097327D">
            <w:pPr>
              <w:rPr>
                <w:b/>
                <w:u w:val="single"/>
                <w:lang w:eastAsia="ko-KR"/>
              </w:rPr>
            </w:pPr>
            <w:r w:rsidRPr="00D32959">
              <w:rPr>
                <w:b/>
                <w:u w:val="single"/>
                <w:lang w:eastAsia="ko-KR"/>
              </w:rPr>
              <w:t>Issue 1-4: System implementation of 3D-MPAC(FR2 MIMO OTA RMC)</w:t>
            </w:r>
          </w:p>
          <w:p w14:paraId="0C7B43CB" w14:textId="77777777" w:rsidR="0097327D" w:rsidRPr="00D32959" w:rsidRDefault="001C6554" w:rsidP="00915797">
            <w:pPr>
              <w:overflowPunct/>
              <w:autoSpaceDE/>
              <w:autoSpaceDN/>
              <w:adjustRightInd/>
              <w:spacing w:after="120"/>
              <w:textAlignment w:val="auto"/>
              <w:rPr>
                <w:rFonts w:eastAsiaTheme="minorEastAsia"/>
                <w:b/>
                <w:u w:val="single"/>
                <w:lang w:eastAsia="zh-CN"/>
              </w:rPr>
            </w:pPr>
            <w:r w:rsidRPr="00D32959">
              <w:rPr>
                <w:rFonts w:eastAsiaTheme="minorEastAsia"/>
                <w:lang w:eastAsia="zh-CN"/>
              </w:rPr>
              <w:t xml:space="preserve">When defining FR2 RMC in TR38.827, SNR range is considered so that compromise has to be made on modulation, bandwidth etc. in Rel-17 WI phase, we further concluded that 64QAM is not feasible due to SNR range issue. Due to limited upper bound of SNR range, it is quite challenging to change the </w:t>
            </w:r>
            <w:r w:rsidR="00717340" w:rsidRPr="00D32959">
              <w:rPr>
                <w:rFonts w:eastAsiaTheme="minorEastAsia"/>
                <w:lang w:eastAsia="zh-CN"/>
              </w:rPr>
              <w:t xml:space="preserve">previously </w:t>
            </w:r>
            <w:r w:rsidRPr="00D32959">
              <w:rPr>
                <w:rFonts w:eastAsiaTheme="minorEastAsia"/>
                <w:lang w:eastAsia="zh-CN"/>
              </w:rPr>
              <w:t>agreed 100MHz BW to 200MHz BW.</w:t>
            </w:r>
            <w:r w:rsidR="00717340" w:rsidRPr="00D32959">
              <w:rPr>
                <w:rFonts w:eastAsiaTheme="minorEastAsia"/>
                <w:lang w:eastAsia="zh-CN"/>
              </w:rPr>
              <w:t xml:space="preserve"> Before SNR of DL</w:t>
            </w:r>
            <w:r w:rsidR="0096330A" w:rsidRPr="00D32959">
              <w:rPr>
                <w:rFonts w:eastAsiaTheme="minorEastAsia"/>
                <w:lang w:eastAsia="zh-CN"/>
              </w:rPr>
              <w:t xml:space="preserve"> signal is guaranteed for higher BW</w:t>
            </w:r>
            <w:r w:rsidR="000A2987" w:rsidRPr="00D32959">
              <w:rPr>
                <w:rFonts w:eastAsiaTheme="minorEastAsia"/>
                <w:lang w:eastAsia="zh-CN"/>
              </w:rPr>
              <w:t xml:space="preserve"> for all FR2 bands</w:t>
            </w:r>
            <w:r w:rsidR="0096330A" w:rsidRPr="00D32959">
              <w:rPr>
                <w:rFonts w:eastAsiaTheme="minorEastAsia"/>
                <w:lang w:eastAsia="zh-CN"/>
              </w:rPr>
              <w:t>, 100MHz is better to be kept.</w:t>
            </w:r>
          </w:p>
        </w:tc>
      </w:tr>
      <w:tr w:rsidR="0001245E" w14:paraId="0C7B43D9" w14:textId="77777777" w:rsidTr="00EC2A13">
        <w:tc>
          <w:tcPr>
            <w:tcW w:w="1236" w:type="dxa"/>
          </w:tcPr>
          <w:p w14:paraId="0C7B43CD" w14:textId="77777777" w:rsidR="0001245E" w:rsidRDefault="0001245E" w:rsidP="0001245E">
            <w:pPr>
              <w:spacing w:after="120"/>
              <w:rPr>
                <w:rFonts w:eastAsiaTheme="minorEastAsia"/>
                <w:color w:val="0070C0"/>
                <w:lang w:val="en-US" w:eastAsia="zh-CN"/>
              </w:rPr>
            </w:pPr>
            <w:r>
              <w:rPr>
                <w:rFonts w:eastAsiaTheme="minorEastAsia"/>
                <w:color w:val="0070C0"/>
                <w:lang w:val="en-US" w:eastAsia="zh-CN"/>
              </w:rPr>
              <w:t>Qualcomm</w:t>
            </w:r>
          </w:p>
        </w:tc>
        <w:tc>
          <w:tcPr>
            <w:tcW w:w="8395" w:type="dxa"/>
          </w:tcPr>
          <w:p w14:paraId="0C7B43CE" w14:textId="77777777" w:rsidR="0001245E" w:rsidRPr="00D32959" w:rsidRDefault="0001245E" w:rsidP="0001245E">
            <w:pPr>
              <w:rPr>
                <w:b/>
                <w:u w:val="single"/>
                <w:lang w:eastAsia="ko-KR"/>
              </w:rPr>
            </w:pPr>
            <w:r w:rsidRPr="00D32959">
              <w:rPr>
                <w:b/>
                <w:u w:val="single"/>
                <w:lang w:eastAsia="ko-KR"/>
              </w:rPr>
              <w:t>Issue 1-1: which option is preferred?</w:t>
            </w:r>
          </w:p>
          <w:p w14:paraId="0C7B43CF" w14:textId="77777777" w:rsidR="00971D44" w:rsidRPr="00D32959" w:rsidRDefault="0001245E" w:rsidP="0001245E">
            <w:pPr>
              <w:rPr>
                <w:rFonts w:eastAsiaTheme="minorEastAsia"/>
                <w:lang w:eastAsia="zh-CN"/>
              </w:rPr>
            </w:pPr>
            <w:r w:rsidRPr="00D32959">
              <w:rPr>
                <w:rFonts w:eastAsiaTheme="minorEastAsia"/>
                <w:lang w:eastAsia="zh-CN"/>
              </w:rPr>
              <w:t>Based on the analysis from companies, it can be seen that CDL-C is more suitable than CDL-A for MIMO OTA testing.</w:t>
            </w:r>
            <w:r w:rsidR="0099766B" w:rsidRPr="00D32959">
              <w:rPr>
                <w:rFonts w:eastAsiaTheme="minorEastAsia"/>
                <w:lang w:eastAsia="zh-CN"/>
              </w:rPr>
              <w:t xml:space="preserve"> </w:t>
            </w:r>
          </w:p>
          <w:p w14:paraId="0C7B43D0" w14:textId="77777777" w:rsidR="00A9382C" w:rsidRPr="00D32959" w:rsidRDefault="00971D44" w:rsidP="0001245E">
            <w:pPr>
              <w:rPr>
                <w:rFonts w:eastAsiaTheme="minorEastAsia"/>
                <w:lang w:eastAsia="zh-CN"/>
              </w:rPr>
            </w:pPr>
            <w:r w:rsidRPr="00D32959">
              <w:rPr>
                <w:rFonts w:eastAsiaTheme="minorEastAsia"/>
                <w:lang w:eastAsia="zh-CN"/>
              </w:rPr>
              <w:t xml:space="preserve">We’re open to further discuss </w:t>
            </w:r>
            <w:r w:rsidR="005B1CAF" w:rsidRPr="00D32959">
              <w:rPr>
                <w:rFonts w:eastAsiaTheme="minorEastAsia"/>
                <w:lang w:eastAsia="zh-CN"/>
              </w:rPr>
              <w:t xml:space="preserve">the channel model mapping </w:t>
            </w:r>
            <w:r w:rsidRPr="00D32959">
              <w:rPr>
                <w:rFonts w:eastAsiaTheme="minorEastAsia"/>
                <w:lang w:eastAsia="zh-CN"/>
              </w:rPr>
              <w:t xml:space="preserve">considering </w:t>
            </w:r>
            <w:r w:rsidR="00A9382C" w:rsidRPr="00D32959">
              <w:rPr>
                <w:rFonts w:eastAsiaTheme="minorEastAsia"/>
                <w:lang w:eastAsia="zh-CN"/>
              </w:rPr>
              <w:t>PAS in channel model, test coverage and network deployment input from operators</w:t>
            </w:r>
            <w:r w:rsidR="00254D9C" w:rsidRPr="00D32959">
              <w:rPr>
                <w:rFonts w:eastAsiaTheme="minorEastAsia"/>
                <w:lang w:eastAsia="zh-CN"/>
              </w:rPr>
              <w:t xml:space="preserve"> in next meeting</w:t>
            </w:r>
            <w:r w:rsidR="00A9382C" w:rsidRPr="00D32959">
              <w:rPr>
                <w:rFonts w:eastAsiaTheme="minorEastAsia"/>
                <w:lang w:eastAsia="zh-CN"/>
              </w:rPr>
              <w:t xml:space="preserve">. </w:t>
            </w:r>
          </w:p>
          <w:p w14:paraId="0C7B43D1" w14:textId="77777777" w:rsidR="00971D44" w:rsidRPr="00D32959" w:rsidRDefault="00A9382C" w:rsidP="0001245E">
            <w:pPr>
              <w:rPr>
                <w:rFonts w:eastAsiaTheme="minorEastAsia"/>
                <w:lang w:eastAsia="zh-CN"/>
              </w:rPr>
            </w:pPr>
            <w:r w:rsidRPr="00D32959">
              <w:rPr>
                <w:rFonts w:eastAsiaTheme="minorEastAsia"/>
                <w:lang w:eastAsia="zh-CN"/>
              </w:rPr>
              <w:t>If the group</w:t>
            </w:r>
            <w:r w:rsidR="00CA2E09" w:rsidRPr="00D32959">
              <w:rPr>
                <w:rFonts w:eastAsiaTheme="minorEastAsia"/>
                <w:lang w:eastAsia="zh-CN"/>
              </w:rPr>
              <w:t xml:space="preserve"> </w:t>
            </w:r>
            <w:r w:rsidR="002C29E2" w:rsidRPr="00D32959">
              <w:rPr>
                <w:rFonts w:eastAsiaTheme="minorEastAsia"/>
                <w:lang w:eastAsia="zh-CN"/>
              </w:rPr>
              <w:t xml:space="preserve">is to </w:t>
            </w:r>
            <w:r w:rsidR="00CA2E09" w:rsidRPr="00D32959">
              <w:rPr>
                <w:rFonts w:eastAsiaTheme="minorEastAsia"/>
                <w:lang w:eastAsia="zh-CN"/>
              </w:rPr>
              <w:t>agree one of options to move forward, w</w:t>
            </w:r>
            <w:r w:rsidR="0099766B" w:rsidRPr="00D32959">
              <w:rPr>
                <w:rFonts w:eastAsiaTheme="minorEastAsia"/>
                <w:lang w:eastAsia="zh-CN"/>
              </w:rPr>
              <w:t xml:space="preserve">e are OK with </w:t>
            </w:r>
            <w:r w:rsidR="00833D66" w:rsidRPr="00D32959">
              <w:rPr>
                <w:rFonts w:eastAsiaTheme="minorEastAsia"/>
                <w:lang w:eastAsia="zh-CN"/>
              </w:rPr>
              <w:t>option 1 and option</w:t>
            </w:r>
            <w:r w:rsidR="00481786" w:rsidRPr="00D32959">
              <w:rPr>
                <w:rFonts w:eastAsiaTheme="minorEastAsia"/>
                <w:lang w:eastAsia="zh-CN"/>
              </w:rPr>
              <w:t xml:space="preserve"> 2. Option 3</w:t>
            </w:r>
            <w:r w:rsidR="009C013B" w:rsidRPr="00D32959">
              <w:rPr>
                <w:rFonts w:eastAsiaTheme="minorEastAsia"/>
                <w:lang w:eastAsia="zh-CN"/>
              </w:rPr>
              <w:t xml:space="preserve">, i.e., using the same channel model for 2*2 and 4*4 </w:t>
            </w:r>
            <w:r w:rsidR="00481786" w:rsidRPr="00D32959">
              <w:rPr>
                <w:rFonts w:eastAsiaTheme="minorEastAsia"/>
                <w:lang w:eastAsia="zh-CN"/>
              </w:rPr>
              <w:t xml:space="preserve">is not </w:t>
            </w:r>
            <w:r w:rsidR="009C013B" w:rsidRPr="00D32959">
              <w:rPr>
                <w:rFonts w:eastAsiaTheme="minorEastAsia"/>
                <w:lang w:eastAsia="zh-CN"/>
              </w:rPr>
              <w:t>preferred</w:t>
            </w:r>
            <w:r w:rsidR="00254D9C" w:rsidRPr="00D32959">
              <w:rPr>
                <w:rFonts w:eastAsiaTheme="minorEastAsia"/>
                <w:lang w:eastAsia="zh-CN"/>
              </w:rPr>
              <w:t>.</w:t>
            </w:r>
          </w:p>
          <w:p w14:paraId="0C7B43D2" w14:textId="77777777" w:rsidR="0001245E" w:rsidRPr="00D32959" w:rsidRDefault="0001245E" w:rsidP="0001245E">
            <w:pPr>
              <w:keepNext/>
              <w:keepLines/>
              <w:widowControl w:val="0"/>
              <w:tabs>
                <w:tab w:val="right" w:leader="dot" w:pos="9639"/>
              </w:tabs>
              <w:overflowPunct/>
              <w:autoSpaceDE/>
              <w:autoSpaceDN/>
              <w:adjustRightInd/>
              <w:spacing w:before="120"/>
              <w:ind w:left="567" w:right="425" w:hanging="567"/>
              <w:textAlignment w:val="auto"/>
              <w:rPr>
                <w:rFonts w:eastAsiaTheme="minorEastAsia"/>
                <w:lang w:eastAsia="zh-CN"/>
              </w:rPr>
            </w:pPr>
            <w:r w:rsidRPr="00D32959">
              <w:rPr>
                <w:b/>
                <w:u w:val="single"/>
                <w:lang w:eastAsia="ko-KR"/>
              </w:rPr>
              <w:t>Issue 1-3-1: System implementation of 3D-MPAC</w:t>
            </w:r>
          </w:p>
          <w:p w14:paraId="0C7B43D3" w14:textId="77777777" w:rsidR="0001245E" w:rsidRPr="00D32959" w:rsidRDefault="0001245E" w:rsidP="0001245E">
            <w:pPr>
              <w:rPr>
                <w:rFonts w:eastAsiaTheme="minorEastAsia"/>
                <w:lang w:eastAsia="zh-CN"/>
              </w:rPr>
            </w:pPr>
            <w:r w:rsidRPr="00D32959">
              <w:rPr>
                <w:rFonts w:eastAsiaTheme="minorEastAsia" w:hint="eastAsia"/>
                <w:lang w:eastAsia="zh-CN"/>
              </w:rPr>
              <w:t>W</w:t>
            </w:r>
            <w:r w:rsidRPr="00D32959">
              <w:rPr>
                <w:rFonts w:eastAsiaTheme="minorEastAsia"/>
                <w:lang w:eastAsia="zh-CN"/>
              </w:rPr>
              <w:t>e support P2. The forward compatibility to support more realistic testing case, e.g., dynamic testing should be considered. It can help to save FR2 testing cost.</w:t>
            </w:r>
          </w:p>
          <w:p w14:paraId="0C7B43D4" w14:textId="77777777" w:rsidR="0001245E" w:rsidRPr="00D32959" w:rsidRDefault="0001245E" w:rsidP="0001245E">
            <w:pPr>
              <w:rPr>
                <w:rFonts w:eastAsiaTheme="minorEastAsia"/>
                <w:b/>
                <w:bCs/>
                <w:lang w:eastAsia="zh-CN"/>
              </w:rPr>
            </w:pPr>
            <w:r w:rsidRPr="00D32959">
              <w:rPr>
                <w:rFonts w:eastAsiaTheme="minorEastAsia"/>
                <w:b/>
                <w:bCs/>
                <w:lang w:eastAsia="zh-CN"/>
              </w:rPr>
              <w:t>Issue 1-3-2: number of test point vs uncertainty of FR2 MIMO OTA requirements</w:t>
            </w:r>
          </w:p>
          <w:p w14:paraId="0C7B43D5" w14:textId="77777777" w:rsidR="0001245E" w:rsidRPr="00D32959" w:rsidRDefault="0001245E" w:rsidP="0001245E">
            <w:pPr>
              <w:rPr>
                <w:rFonts w:eastAsiaTheme="minorEastAsia"/>
                <w:lang w:eastAsia="zh-CN"/>
              </w:rPr>
            </w:pPr>
            <w:r w:rsidRPr="00D32959">
              <w:t>R4-2102400 provided a good analysis on the number of test points vs MU. From the simulation results, it seems the reason that why STD is almost the same for different test point number is due to PAS. If RAN4 concludes increasing number of test point would not improve MU for FR2 MIMO OTA requirements, the current agreement of 36 test points shall be kept.</w:t>
            </w:r>
          </w:p>
          <w:p w14:paraId="0C7B43D6" w14:textId="77777777" w:rsidR="0001245E" w:rsidRPr="00D32959" w:rsidRDefault="0001245E" w:rsidP="0001245E">
            <w:pPr>
              <w:rPr>
                <w:b/>
                <w:u w:val="single"/>
                <w:lang w:eastAsia="ko-KR"/>
              </w:rPr>
            </w:pPr>
            <w:r w:rsidRPr="00D32959">
              <w:rPr>
                <w:b/>
                <w:u w:val="single"/>
                <w:lang w:eastAsia="ko-KR"/>
              </w:rPr>
              <w:t>Issue 1-4: System implementation of 3D-MPAC</w:t>
            </w:r>
          </w:p>
          <w:p w14:paraId="0C7B43D7" w14:textId="77777777" w:rsidR="0001245E" w:rsidRPr="00D32959" w:rsidRDefault="0001245E" w:rsidP="0001245E">
            <w:pPr>
              <w:spacing w:after="120"/>
              <w:rPr>
                <w:rFonts w:eastAsiaTheme="minorEastAsia"/>
                <w:lang w:eastAsia="zh-CN"/>
              </w:rPr>
            </w:pPr>
            <w:r w:rsidRPr="00D32959">
              <w:rPr>
                <w:rFonts w:eastAsiaTheme="minorEastAsia"/>
                <w:lang w:eastAsia="zh-CN"/>
              </w:rPr>
              <w:t xml:space="preserve">From the achievable SNR analysis, there is a risk to adopt wider channel, i.e., 200MHz for FR2 MIMO OTA since the gap between achievable SNR and required SNR is marginal for 70% TP. If the target of 95% TP is further considered, the feasible SNR would be limited. Furthermore, RAN5 is discussing the fading crest factor for FR2 </w:t>
            </w:r>
            <w:proofErr w:type="spellStart"/>
            <w:r w:rsidRPr="00D32959">
              <w:rPr>
                <w:rFonts w:eastAsiaTheme="minorEastAsia"/>
                <w:lang w:eastAsia="zh-CN"/>
              </w:rPr>
              <w:t>Demod</w:t>
            </w:r>
            <w:proofErr w:type="spellEnd"/>
            <w:r w:rsidRPr="00D32959">
              <w:rPr>
                <w:rFonts w:eastAsiaTheme="minorEastAsia"/>
                <w:lang w:eastAsia="zh-CN"/>
              </w:rPr>
              <w:t xml:space="preserve"> testing which will have impact on the achievable SNR when fading channel is considered. Therefore, for FR2 MIMO OTA testing, the achievable SNR would be further reduced by fading crest factor. With that, we suggest to keeping the conclusion of 100MHz channel BW for FR2 MIMO OTA.</w:t>
            </w:r>
          </w:p>
          <w:p w14:paraId="0C7B43D8" w14:textId="77777777" w:rsidR="0001245E" w:rsidRPr="00D32959" w:rsidRDefault="0001245E" w:rsidP="0001245E">
            <w:pPr>
              <w:rPr>
                <w:b/>
                <w:u w:val="single"/>
                <w:lang w:eastAsia="ko-KR"/>
              </w:rPr>
            </w:pPr>
          </w:p>
        </w:tc>
      </w:tr>
      <w:tr w:rsidR="006A2B0F" w14:paraId="0C7B43DE" w14:textId="77777777" w:rsidTr="00EC2A13">
        <w:tc>
          <w:tcPr>
            <w:tcW w:w="1236" w:type="dxa"/>
          </w:tcPr>
          <w:p w14:paraId="0C7B43DA" w14:textId="77777777" w:rsidR="006A2B0F" w:rsidRDefault="006A2B0F" w:rsidP="0001245E">
            <w:pPr>
              <w:spacing w:after="120"/>
              <w:rPr>
                <w:rFonts w:eastAsiaTheme="minorEastAsia"/>
                <w:color w:val="0070C0"/>
                <w:lang w:val="en-US" w:eastAsia="zh-CN"/>
              </w:rPr>
            </w:pPr>
            <w:r>
              <w:rPr>
                <w:rFonts w:eastAsiaTheme="minorEastAsia"/>
                <w:color w:val="0070C0"/>
                <w:lang w:val="en-US" w:eastAsia="zh-CN"/>
              </w:rPr>
              <w:t>MediaTek</w:t>
            </w:r>
          </w:p>
        </w:tc>
        <w:tc>
          <w:tcPr>
            <w:tcW w:w="8395" w:type="dxa"/>
          </w:tcPr>
          <w:p w14:paraId="0C7B43DB" w14:textId="77777777" w:rsidR="00DE7D02" w:rsidRPr="00D32959" w:rsidRDefault="006A2B0F" w:rsidP="00D32959">
            <w:pPr>
              <w:rPr>
                <w:b/>
                <w:u w:val="single"/>
                <w:lang w:eastAsia="ko-KR"/>
              </w:rPr>
            </w:pPr>
            <w:r w:rsidRPr="00D32959">
              <w:rPr>
                <w:b/>
                <w:u w:val="single"/>
                <w:lang w:eastAsia="ko-KR"/>
              </w:rPr>
              <w:t xml:space="preserve">Issue 1-3-2: </w:t>
            </w:r>
            <w:r w:rsidRPr="00D32959">
              <w:rPr>
                <w:rFonts w:hint="eastAsia"/>
                <w:b/>
                <w:u w:val="single"/>
                <w:lang w:eastAsia="zh-CN"/>
              </w:rPr>
              <w:t>number</w:t>
            </w:r>
            <w:r w:rsidRPr="00D32959">
              <w:rPr>
                <w:b/>
                <w:u w:val="single"/>
                <w:lang w:eastAsia="ko-KR"/>
              </w:rPr>
              <w:t xml:space="preserve"> of test point vs uncertainty of FR2 MIMO OTA requirements</w:t>
            </w:r>
            <w:r w:rsidRPr="00D32959">
              <w:rPr>
                <w:b/>
                <w:u w:val="single"/>
                <w:lang w:eastAsia="ko-KR"/>
              </w:rPr>
              <w:br/>
            </w:r>
            <w:r w:rsidR="00101708" w:rsidRPr="00D32959">
              <w:rPr>
                <w:rFonts w:eastAsia="宋体"/>
                <w:szCs w:val="24"/>
                <w:lang w:eastAsia="zh-CN"/>
              </w:rPr>
              <w:t>General speaking, we prefer “</w:t>
            </w:r>
            <w:r w:rsidR="00101708" w:rsidRPr="00D32959">
              <w:rPr>
                <w:rFonts w:eastAsia="宋体"/>
                <w:i/>
                <w:szCs w:val="24"/>
                <w:lang w:eastAsia="zh-CN"/>
              </w:rPr>
              <w:t>Proposal 1: Keep current agreement that “36 evenly spaced test points with a constant density” are used for FR2 UE MIMO OTA test.</w:t>
            </w:r>
            <w:r w:rsidRPr="00D32959">
              <w:rPr>
                <w:rFonts w:eastAsia="宋体"/>
                <w:szCs w:val="24"/>
                <w:lang w:eastAsia="zh-CN"/>
              </w:rPr>
              <w:t>”, however, more data for clarification raised by Keysight would be helpful.</w:t>
            </w:r>
          </w:p>
          <w:p w14:paraId="0C7B43DC" w14:textId="77777777" w:rsidR="006A2B0F" w:rsidRPr="00D32959" w:rsidRDefault="006A2B0F" w:rsidP="006A2B0F">
            <w:pPr>
              <w:rPr>
                <w:b/>
                <w:u w:val="single"/>
                <w:lang w:eastAsia="ko-KR"/>
              </w:rPr>
            </w:pPr>
            <w:r w:rsidRPr="00D32959">
              <w:rPr>
                <w:b/>
                <w:u w:val="single"/>
                <w:lang w:eastAsia="ko-KR"/>
              </w:rPr>
              <w:t>Issue 1-4: System implementation of 3D-MPAC</w:t>
            </w:r>
          </w:p>
          <w:p w14:paraId="0C7B43DD" w14:textId="77777777" w:rsidR="006A2B0F" w:rsidRPr="00D32959" w:rsidRDefault="00101708" w:rsidP="006A2B0F">
            <w:pPr>
              <w:rPr>
                <w:b/>
                <w:u w:val="single"/>
                <w:lang w:eastAsia="ko-KR"/>
              </w:rPr>
            </w:pPr>
            <w:r w:rsidRPr="00D32959">
              <w:rPr>
                <w:rFonts w:eastAsia="宋体"/>
                <w:szCs w:val="24"/>
                <w:lang w:eastAsia="zh-CN"/>
              </w:rPr>
              <w:t xml:space="preserve">We’d like to clarify </w:t>
            </w:r>
            <w:r w:rsidR="006A2B0F" w:rsidRPr="00D32959">
              <w:rPr>
                <w:rFonts w:eastAsia="宋体"/>
                <w:szCs w:val="24"/>
                <w:lang w:eastAsia="zh-CN"/>
              </w:rPr>
              <w:t>is there extra</w:t>
            </w:r>
            <w:r w:rsidRPr="00D32959">
              <w:rPr>
                <w:rFonts w:eastAsia="宋体"/>
                <w:szCs w:val="24"/>
                <w:lang w:eastAsia="zh-CN"/>
              </w:rPr>
              <w:t xml:space="preserve"> benefit to adopt one more bandwidth (200 MHz)</w:t>
            </w:r>
            <w:r w:rsidR="006A2B0F" w:rsidRPr="00D32959">
              <w:rPr>
                <w:rFonts w:eastAsia="宋体"/>
                <w:szCs w:val="24"/>
                <w:lang w:eastAsia="zh-CN"/>
              </w:rPr>
              <w:t xml:space="preserve"> for NR FR2 MIMO OTA at Band n257/n258/n261.</w:t>
            </w:r>
          </w:p>
        </w:tc>
      </w:tr>
      <w:tr w:rsidR="007877CD" w14:paraId="0C7B43EE" w14:textId="77777777" w:rsidTr="00EC2A13">
        <w:tc>
          <w:tcPr>
            <w:tcW w:w="1236" w:type="dxa"/>
          </w:tcPr>
          <w:p w14:paraId="0C7B43DF" w14:textId="77777777" w:rsidR="007877CD" w:rsidRDefault="007877CD" w:rsidP="007877CD">
            <w:pPr>
              <w:spacing w:after="120"/>
              <w:rPr>
                <w:rFonts w:eastAsiaTheme="minorEastAsia"/>
                <w:color w:val="0070C0"/>
                <w:lang w:val="en-US" w:eastAsia="zh-CN"/>
              </w:rPr>
            </w:pPr>
            <w:r>
              <w:rPr>
                <w:rFonts w:eastAsiaTheme="minorEastAsia" w:hint="eastAsia"/>
                <w:color w:val="0070C0"/>
                <w:lang w:val="en-US" w:eastAsia="zh-CN"/>
              </w:rPr>
              <w:t>O</w:t>
            </w:r>
            <w:r>
              <w:rPr>
                <w:rFonts w:eastAsiaTheme="minorEastAsia"/>
                <w:color w:val="0070C0"/>
                <w:lang w:val="en-US" w:eastAsia="zh-CN"/>
              </w:rPr>
              <w:t>PPO</w:t>
            </w:r>
          </w:p>
        </w:tc>
        <w:tc>
          <w:tcPr>
            <w:tcW w:w="8395" w:type="dxa"/>
          </w:tcPr>
          <w:p w14:paraId="0C7B43E0" w14:textId="77777777" w:rsidR="007877CD" w:rsidRPr="00D32959" w:rsidRDefault="007877CD" w:rsidP="007877CD">
            <w:pPr>
              <w:rPr>
                <w:b/>
                <w:u w:val="single"/>
                <w:lang w:eastAsia="ko-KR"/>
              </w:rPr>
            </w:pPr>
            <w:r w:rsidRPr="00D32959">
              <w:rPr>
                <w:b/>
                <w:u w:val="single"/>
                <w:lang w:eastAsia="ko-KR"/>
              </w:rPr>
              <w:t>Issue 1-1: which option is preferred?</w:t>
            </w:r>
          </w:p>
          <w:p w14:paraId="0C7B43E1" w14:textId="77777777" w:rsidR="007877CD" w:rsidRPr="00D32959" w:rsidRDefault="007877CD" w:rsidP="007877CD">
            <w:pPr>
              <w:rPr>
                <w:rFonts w:eastAsiaTheme="minorEastAsia"/>
                <w:lang w:eastAsia="zh-CN"/>
              </w:rPr>
            </w:pPr>
            <w:r w:rsidRPr="00D32959">
              <w:rPr>
                <w:rFonts w:eastAsiaTheme="minorEastAsia" w:hint="eastAsia"/>
                <w:lang w:eastAsia="zh-CN"/>
              </w:rPr>
              <w:t>F</w:t>
            </w:r>
            <w:r w:rsidRPr="00D32959">
              <w:rPr>
                <w:rFonts w:eastAsiaTheme="minorEastAsia"/>
                <w:lang w:eastAsia="zh-CN"/>
              </w:rPr>
              <w:t>rom contributions, we agree that CDL-A is not a suitable channel model for FR1 MIMO OTA because of lack of spatial distinguishable clusters.</w:t>
            </w:r>
          </w:p>
          <w:p w14:paraId="0C7B43E2" w14:textId="77777777" w:rsidR="007877CD" w:rsidRPr="00D32959" w:rsidRDefault="007877CD" w:rsidP="007877CD">
            <w:pPr>
              <w:rPr>
                <w:rFonts w:eastAsiaTheme="minorEastAsia"/>
                <w:lang w:eastAsia="zh-CN"/>
              </w:rPr>
            </w:pPr>
            <w:r w:rsidRPr="00D32959">
              <w:rPr>
                <w:rFonts w:eastAsiaTheme="minorEastAsia"/>
                <w:lang w:eastAsia="zh-CN"/>
              </w:rPr>
              <w:t xml:space="preserve">Considering there is no significant difference between </w:t>
            </w:r>
            <w:proofErr w:type="spellStart"/>
            <w:r w:rsidRPr="00D32959">
              <w:rPr>
                <w:rFonts w:eastAsiaTheme="minorEastAsia"/>
                <w:lang w:eastAsia="zh-CN"/>
              </w:rPr>
              <w:t>UMi</w:t>
            </w:r>
            <w:proofErr w:type="spellEnd"/>
            <w:r w:rsidRPr="00D32959">
              <w:rPr>
                <w:rFonts w:eastAsiaTheme="minorEastAsia"/>
                <w:lang w:eastAsia="zh-CN"/>
              </w:rPr>
              <w:t xml:space="preserve"> and </w:t>
            </w:r>
            <w:proofErr w:type="spellStart"/>
            <w:r w:rsidRPr="00D32959">
              <w:rPr>
                <w:rFonts w:eastAsiaTheme="minorEastAsia"/>
                <w:lang w:eastAsia="zh-CN"/>
              </w:rPr>
              <w:t>UMa</w:t>
            </w:r>
            <w:proofErr w:type="spellEnd"/>
            <w:r w:rsidRPr="00D32959">
              <w:rPr>
                <w:rFonts w:eastAsiaTheme="minorEastAsia"/>
                <w:lang w:eastAsia="zh-CN"/>
              </w:rPr>
              <w:t xml:space="preserve">, we can accept both CDL-C </w:t>
            </w:r>
            <w:proofErr w:type="spellStart"/>
            <w:r w:rsidRPr="00D32959">
              <w:rPr>
                <w:rFonts w:eastAsiaTheme="minorEastAsia"/>
                <w:lang w:eastAsia="zh-CN"/>
              </w:rPr>
              <w:t>UMi</w:t>
            </w:r>
            <w:proofErr w:type="spellEnd"/>
            <w:r w:rsidRPr="00D32959">
              <w:rPr>
                <w:rFonts w:eastAsiaTheme="minorEastAsia"/>
                <w:lang w:eastAsia="zh-CN"/>
              </w:rPr>
              <w:t xml:space="preserve"> and CDL-C </w:t>
            </w:r>
            <w:proofErr w:type="spellStart"/>
            <w:r w:rsidRPr="00D32959">
              <w:rPr>
                <w:rFonts w:eastAsiaTheme="minorEastAsia"/>
                <w:lang w:eastAsia="zh-CN"/>
              </w:rPr>
              <w:t>UMa</w:t>
            </w:r>
            <w:proofErr w:type="spellEnd"/>
            <w:r w:rsidRPr="00D32959">
              <w:rPr>
                <w:rFonts w:eastAsiaTheme="minorEastAsia"/>
                <w:lang w:eastAsia="zh-CN"/>
              </w:rPr>
              <w:t xml:space="preserve"> for 4x4 testing. And for 2x2 testing, whether using the same channel model with 4x4 or different with 4x4 need more study and measurement data.</w:t>
            </w:r>
          </w:p>
          <w:p w14:paraId="0C7B43E3" w14:textId="77777777" w:rsidR="007877CD" w:rsidRPr="00D32959" w:rsidRDefault="007877CD" w:rsidP="007877CD">
            <w:pPr>
              <w:rPr>
                <w:b/>
                <w:u w:val="single"/>
                <w:lang w:eastAsia="ko-KR"/>
              </w:rPr>
            </w:pPr>
            <w:r w:rsidRPr="00D32959">
              <w:rPr>
                <w:b/>
                <w:u w:val="single"/>
                <w:lang w:eastAsia="ko-KR"/>
              </w:rPr>
              <w:t xml:space="preserve">Issue 1-2-1: </w:t>
            </w:r>
            <w:proofErr w:type="spellStart"/>
            <w:r w:rsidRPr="00D32959">
              <w:rPr>
                <w:b/>
                <w:u w:val="single"/>
                <w:lang w:eastAsia="ko-KR"/>
              </w:rPr>
              <w:t>gNB</w:t>
            </w:r>
            <w:proofErr w:type="spellEnd"/>
            <w:r w:rsidRPr="00D32959">
              <w:rPr>
                <w:b/>
                <w:u w:val="single"/>
                <w:lang w:eastAsia="ko-KR"/>
              </w:rPr>
              <w:t xml:space="preserve"> Beams Usage Criteria for FR1 MIMO OTA Channel Model Validation</w:t>
            </w:r>
          </w:p>
          <w:p w14:paraId="0C7B43E4" w14:textId="77777777" w:rsidR="007877CD" w:rsidRPr="00D32959" w:rsidRDefault="007877CD" w:rsidP="007877CD">
            <w:pPr>
              <w:rPr>
                <w:rFonts w:eastAsiaTheme="minorEastAsia"/>
                <w:lang w:eastAsia="zh-CN"/>
              </w:rPr>
            </w:pPr>
            <w:r w:rsidRPr="00D32959">
              <w:rPr>
                <w:rFonts w:eastAsiaTheme="minorEastAsia"/>
                <w:lang w:eastAsia="zh-CN"/>
              </w:rPr>
              <w:t>The channel model under validation should reflect the condition that DUT experienced. Obviously, DUT received both beams simultaneously during MIMO OTA test. So, generally speaking, we support Option 2, that the spatial correlation should be done with the two strongest beams combined.</w:t>
            </w:r>
          </w:p>
          <w:p w14:paraId="0C7B43E5" w14:textId="77777777" w:rsidR="007877CD" w:rsidRPr="00D32959" w:rsidRDefault="007877CD" w:rsidP="007877CD">
            <w:r w:rsidRPr="00D32959">
              <w:rPr>
                <w:rFonts w:eastAsiaTheme="minorEastAsia"/>
                <w:lang w:eastAsia="zh-CN"/>
              </w:rPr>
              <w:t xml:space="preserve">Here is </w:t>
            </w:r>
            <w:r w:rsidRPr="00D32959">
              <w:rPr>
                <w:rFonts w:eastAsiaTheme="minorEastAsia"/>
                <w:b/>
                <w:lang w:eastAsia="zh-CN"/>
              </w:rPr>
              <w:t>a question for KS &amp; CMCC on R4-2102613.</w:t>
            </w:r>
            <w:r w:rsidRPr="00D32959">
              <w:rPr>
                <w:rFonts w:eastAsiaTheme="minorEastAsia"/>
                <w:lang w:eastAsia="zh-CN"/>
              </w:rPr>
              <w:t xml:space="preserve"> Regarding Observation 4:</w:t>
            </w:r>
            <w:r w:rsidRPr="00D32959">
              <w:t xml:space="preserve"> For a CDL-C </w:t>
            </w:r>
            <w:proofErr w:type="spellStart"/>
            <w:r w:rsidRPr="00D32959">
              <w:t>UMa</w:t>
            </w:r>
            <w:proofErr w:type="spellEnd"/>
            <w:r w:rsidRPr="00D32959">
              <w:t xml:space="preserve"> model, the beam specific spatial correlation profile cannot be determined from the combined beam profile, which means there is no clear relationship (i.e. linear addition) between combined beams and two separate beams on the result of spatial correlation, the question is how to determine the combined beams validation can ensure enough consistent performance between different implementations or labs?</w:t>
            </w:r>
          </w:p>
          <w:p w14:paraId="0C7B43E6" w14:textId="77777777" w:rsidR="007877CD" w:rsidRPr="00D32959" w:rsidRDefault="007877CD" w:rsidP="007877CD">
            <w:pPr>
              <w:rPr>
                <w:b/>
                <w:u w:val="single"/>
                <w:lang w:eastAsia="zh-CN"/>
              </w:rPr>
            </w:pPr>
            <w:r w:rsidRPr="00D32959">
              <w:rPr>
                <w:b/>
                <w:u w:val="single"/>
                <w:lang w:eastAsia="ko-KR"/>
              </w:rPr>
              <w:t xml:space="preserve">Issue 1-2-2: </w:t>
            </w:r>
            <w:r w:rsidRPr="00D32959">
              <w:rPr>
                <w:b/>
                <w:u w:val="single"/>
                <w:lang w:eastAsia="zh-CN"/>
              </w:rPr>
              <w:t>S</w:t>
            </w:r>
            <w:r w:rsidRPr="00D32959">
              <w:rPr>
                <w:rFonts w:hint="eastAsia"/>
                <w:b/>
                <w:u w:val="single"/>
                <w:lang w:eastAsia="zh-CN"/>
              </w:rPr>
              <w:t>patial</w:t>
            </w:r>
            <w:r w:rsidRPr="00D32959">
              <w:rPr>
                <w:b/>
                <w:u w:val="single"/>
                <w:lang w:eastAsia="ko-KR"/>
              </w:rPr>
              <w:t xml:space="preserve"> </w:t>
            </w:r>
            <w:r w:rsidRPr="00D32959">
              <w:rPr>
                <w:rFonts w:hint="eastAsia"/>
                <w:b/>
                <w:u w:val="single"/>
                <w:lang w:eastAsia="zh-CN"/>
              </w:rPr>
              <w:t>correlation</w:t>
            </w:r>
            <w:r w:rsidRPr="00D32959">
              <w:rPr>
                <w:b/>
                <w:u w:val="single"/>
                <w:lang w:eastAsia="ko-KR"/>
              </w:rPr>
              <w:t xml:space="preserve"> </w:t>
            </w:r>
            <w:r w:rsidRPr="00D32959">
              <w:rPr>
                <w:rFonts w:hint="eastAsia"/>
                <w:b/>
                <w:u w:val="single"/>
                <w:lang w:eastAsia="zh-CN"/>
              </w:rPr>
              <w:t>validation</w:t>
            </w:r>
          </w:p>
          <w:p w14:paraId="0C7B43E7" w14:textId="77777777" w:rsidR="007877CD" w:rsidRPr="00D32959" w:rsidRDefault="007877CD" w:rsidP="007877CD">
            <w:pPr>
              <w:rPr>
                <w:rFonts w:eastAsiaTheme="minorEastAsia"/>
                <w:lang w:eastAsia="zh-CN"/>
              </w:rPr>
            </w:pPr>
            <w:r w:rsidRPr="00D32959">
              <w:rPr>
                <w:rFonts w:eastAsiaTheme="minorEastAsia"/>
                <w:lang w:eastAsia="zh-CN"/>
              </w:rPr>
              <w:t>Support the proposal from moderator.</w:t>
            </w:r>
          </w:p>
          <w:p w14:paraId="0C7B43E8" w14:textId="77777777" w:rsidR="007877CD" w:rsidRPr="00D32959" w:rsidRDefault="007877CD" w:rsidP="007877CD">
            <w:pPr>
              <w:rPr>
                <w:b/>
                <w:u w:val="single"/>
                <w:lang w:eastAsia="ko-KR"/>
              </w:rPr>
            </w:pPr>
            <w:r w:rsidRPr="00D32959">
              <w:rPr>
                <w:b/>
                <w:u w:val="single"/>
                <w:lang w:eastAsia="ko-KR"/>
              </w:rPr>
              <w:t>Issue 1-3-1: System implementation of 3D-MPAC</w:t>
            </w:r>
          </w:p>
          <w:p w14:paraId="0C7B43E9" w14:textId="77777777" w:rsidR="007877CD" w:rsidRPr="00D32959" w:rsidRDefault="007877CD" w:rsidP="007877CD">
            <w:pPr>
              <w:rPr>
                <w:rFonts w:eastAsiaTheme="minorEastAsia"/>
                <w:lang w:eastAsia="zh-CN"/>
              </w:rPr>
            </w:pPr>
            <w:r w:rsidRPr="00D32959">
              <w:rPr>
                <w:rFonts w:eastAsiaTheme="minorEastAsia"/>
                <w:lang w:eastAsia="zh-CN"/>
              </w:rPr>
              <w:t xml:space="preserve">We support Proposal 1. </w:t>
            </w:r>
          </w:p>
          <w:p w14:paraId="0C7B43EA" w14:textId="77777777" w:rsidR="007877CD" w:rsidRPr="00D32959" w:rsidRDefault="007877CD" w:rsidP="007877CD">
            <w:pPr>
              <w:rPr>
                <w:rFonts w:eastAsiaTheme="minorEastAsia"/>
                <w:lang w:eastAsia="zh-CN"/>
              </w:rPr>
            </w:pPr>
            <w:r w:rsidRPr="00D32959">
              <w:rPr>
                <w:rFonts w:eastAsiaTheme="minorEastAsia"/>
                <w:lang w:eastAsia="zh-CN"/>
              </w:rPr>
              <w:t xml:space="preserve">And response to KS: </w:t>
            </w:r>
            <w:proofErr w:type="spellStart"/>
            <w:r w:rsidRPr="00D32959">
              <w:rPr>
                <w:rFonts w:eastAsiaTheme="minorEastAsia"/>
                <w:lang w:eastAsia="zh-CN"/>
              </w:rPr>
              <w:t>QoQZ</w:t>
            </w:r>
            <w:proofErr w:type="spellEnd"/>
            <w:r w:rsidRPr="00D32959">
              <w:rPr>
                <w:rFonts w:eastAsiaTheme="minorEastAsia"/>
                <w:lang w:eastAsia="zh-CN"/>
              </w:rPr>
              <w:t xml:space="preserve"> is evaluated under the condition with single measurement probe. We believe that the situation changed when the implementation of 6-probe constellation introduced. Whether MU affected need further study.</w:t>
            </w:r>
          </w:p>
          <w:p w14:paraId="0C7B43EB" w14:textId="77777777" w:rsidR="007877CD" w:rsidRPr="00D32959" w:rsidRDefault="007877CD" w:rsidP="007877CD">
            <w:pPr>
              <w:rPr>
                <w:rFonts w:eastAsiaTheme="minorEastAsia"/>
                <w:lang w:eastAsia="zh-CN"/>
              </w:rPr>
            </w:pPr>
            <w:r w:rsidRPr="00D32959">
              <w:rPr>
                <w:rFonts w:eastAsiaTheme="minorEastAsia"/>
                <w:lang w:eastAsia="zh-CN"/>
              </w:rPr>
              <w:t>Support Proposal 2. The purpose of the proposal is not to introduce “unstable factors”, but to leave possibility of other implementation to the industry. Of course the base line of the implementation is the proposal in R4-2016210 from KS.</w:t>
            </w:r>
          </w:p>
          <w:p w14:paraId="0C7B43EC" w14:textId="77777777" w:rsidR="007877CD" w:rsidRPr="00D32959" w:rsidRDefault="007877CD" w:rsidP="007877CD">
            <w:pPr>
              <w:rPr>
                <w:b/>
                <w:u w:val="single"/>
                <w:lang w:eastAsia="ko-KR"/>
              </w:rPr>
            </w:pPr>
            <w:r w:rsidRPr="00D32959">
              <w:rPr>
                <w:b/>
                <w:u w:val="single"/>
                <w:lang w:eastAsia="ko-KR"/>
              </w:rPr>
              <w:t xml:space="preserve">Issue 1-3-2: </w:t>
            </w:r>
            <w:r w:rsidRPr="00D32959">
              <w:rPr>
                <w:rFonts w:hint="eastAsia"/>
                <w:b/>
                <w:u w:val="single"/>
                <w:lang w:eastAsia="zh-CN"/>
              </w:rPr>
              <w:t>number</w:t>
            </w:r>
            <w:r w:rsidRPr="00D32959">
              <w:rPr>
                <w:b/>
                <w:u w:val="single"/>
                <w:lang w:eastAsia="ko-KR"/>
              </w:rPr>
              <w:t xml:space="preserve"> of test point vs uncertainty of FR2 MIMO OTA requirements</w:t>
            </w:r>
          </w:p>
          <w:p w14:paraId="0C7B43ED" w14:textId="77777777" w:rsidR="007877CD" w:rsidRPr="00D32959" w:rsidRDefault="007877CD" w:rsidP="007877CD">
            <w:pPr>
              <w:rPr>
                <w:b/>
                <w:u w:val="single"/>
                <w:lang w:eastAsia="ko-KR"/>
              </w:rPr>
            </w:pPr>
            <w:r w:rsidRPr="00D32959">
              <w:rPr>
                <w:rFonts w:eastAsiaTheme="minorEastAsia"/>
                <w:lang w:eastAsia="zh-CN"/>
              </w:rPr>
              <w:t>Support both of P1 and P2.</w:t>
            </w:r>
          </w:p>
        </w:tc>
      </w:tr>
      <w:tr w:rsidR="00333FF4" w14:paraId="0C7B4402" w14:textId="77777777" w:rsidTr="00EC2A13">
        <w:tc>
          <w:tcPr>
            <w:tcW w:w="1236" w:type="dxa"/>
          </w:tcPr>
          <w:p w14:paraId="0C7B43EF" w14:textId="77777777" w:rsidR="00333FF4" w:rsidRPr="00D32959" w:rsidRDefault="00333FF4" w:rsidP="007877CD">
            <w:pPr>
              <w:keepNext/>
              <w:keepLines/>
              <w:widowControl w:val="0"/>
              <w:tabs>
                <w:tab w:val="right" w:leader="dot" w:pos="9639"/>
              </w:tabs>
              <w:overflowPunct/>
              <w:autoSpaceDE/>
              <w:autoSpaceDN/>
              <w:adjustRightInd/>
              <w:spacing w:before="120" w:after="120"/>
              <w:ind w:left="567" w:right="425" w:hanging="567"/>
              <w:textAlignment w:val="auto"/>
              <w:rPr>
                <w:rFonts w:eastAsiaTheme="minorEastAsia"/>
                <w:color w:val="0070C0"/>
                <w:lang w:eastAsia="zh-CN"/>
              </w:rPr>
            </w:pPr>
            <w:r>
              <w:rPr>
                <w:rFonts w:eastAsiaTheme="minorEastAsia" w:hint="eastAsia"/>
                <w:color w:val="0070C0"/>
                <w:lang w:eastAsia="zh-CN"/>
              </w:rPr>
              <w:t>C</w:t>
            </w:r>
            <w:r>
              <w:rPr>
                <w:rFonts w:eastAsiaTheme="minorEastAsia"/>
                <w:color w:val="0070C0"/>
                <w:lang w:eastAsia="zh-CN"/>
              </w:rPr>
              <w:t>AICT</w:t>
            </w:r>
          </w:p>
        </w:tc>
        <w:tc>
          <w:tcPr>
            <w:tcW w:w="8395" w:type="dxa"/>
          </w:tcPr>
          <w:p w14:paraId="0C7B43F0" w14:textId="77777777" w:rsidR="00333FF4" w:rsidRPr="00D32959" w:rsidRDefault="00333FF4" w:rsidP="00333FF4">
            <w:pPr>
              <w:spacing w:after="120"/>
              <w:rPr>
                <w:rFonts w:eastAsiaTheme="minorEastAsia"/>
                <w:b/>
                <w:bCs/>
                <w:lang w:val="en-US" w:eastAsia="zh-CN"/>
              </w:rPr>
            </w:pPr>
            <w:r w:rsidRPr="00D32959">
              <w:rPr>
                <w:rFonts w:eastAsiaTheme="minorEastAsia"/>
                <w:b/>
                <w:bCs/>
                <w:lang w:val="en-US" w:eastAsia="zh-CN"/>
              </w:rPr>
              <w:t>Issue 1-1: which option is preferred?</w:t>
            </w:r>
          </w:p>
          <w:p w14:paraId="0C7B43F1" w14:textId="77777777" w:rsidR="00333FF4" w:rsidRPr="00D32959" w:rsidRDefault="00333FF4" w:rsidP="00333FF4">
            <w:pPr>
              <w:spacing w:after="120"/>
              <w:rPr>
                <w:rFonts w:eastAsiaTheme="minorEastAsia"/>
                <w:lang w:val="en-US" w:eastAsia="zh-CN"/>
              </w:rPr>
            </w:pPr>
            <w:r w:rsidRPr="00D32959">
              <w:rPr>
                <w:rFonts w:eastAsiaTheme="minorEastAsia" w:hint="eastAsia"/>
                <w:lang w:val="en-US" w:eastAsia="zh-CN"/>
              </w:rPr>
              <w:t>T</w:t>
            </w:r>
            <w:r w:rsidRPr="00D32959">
              <w:rPr>
                <w:rFonts w:eastAsiaTheme="minorEastAsia"/>
                <w:lang w:val="en-US" w:eastAsia="zh-CN"/>
              </w:rPr>
              <w:t>his is an important topic, which will have a series of impacts on channel model validation limits, reference curves, P</w:t>
            </w:r>
            <w:r w:rsidRPr="00D32959">
              <w:rPr>
                <w:rFonts w:eastAsiaTheme="minorEastAsia"/>
                <w:vertAlign w:val="subscript"/>
                <w:lang w:val="en-US" w:eastAsia="zh-CN"/>
              </w:rPr>
              <w:t xml:space="preserve">RS-EPRE-MAX </w:t>
            </w:r>
            <w:r w:rsidRPr="00D32959">
              <w:rPr>
                <w:rFonts w:eastAsiaTheme="minorEastAsia"/>
                <w:lang w:val="en-US" w:eastAsia="zh-CN"/>
              </w:rPr>
              <w:t xml:space="preserve">and Restriction of </w:t>
            </w:r>
            <w:proofErr w:type="spellStart"/>
            <w:r w:rsidRPr="00D32959">
              <w:rPr>
                <w:rFonts w:eastAsiaTheme="minorEastAsia"/>
                <w:lang w:val="en-US" w:eastAsia="zh-CN"/>
              </w:rPr>
              <w:t>P</w:t>
            </w:r>
            <w:r w:rsidRPr="00D32959">
              <w:rPr>
                <w:rFonts w:eastAsiaTheme="minorEastAsia"/>
                <w:vertAlign w:val="subscript"/>
                <w:lang w:val="en-US" w:eastAsia="zh-CN"/>
              </w:rPr>
              <w:t>mode</w:t>
            </w:r>
            <w:proofErr w:type="spellEnd"/>
            <w:r w:rsidRPr="00D32959">
              <w:rPr>
                <w:rFonts w:eastAsiaTheme="minorEastAsia"/>
                <w:lang w:val="en-US" w:eastAsia="zh-CN"/>
              </w:rPr>
              <w:t>. Companies has done much work on the agreed channel model baseline, changing combination of the channel models, or keeping this problem to be determined at this stage will affect the progress of the project. Therefore, we prefer to keep the agreed baseline as much as possible.</w:t>
            </w:r>
          </w:p>
          <w:p w14:paraId="0C7B43F2" w14:textId="77777777" w:rsidR="00333FF4" w:rsidRPr="00D32959" w:rsidRDefault="00333FF4" w:rsidP="00333FF4">
            <w:pPr>
              <w:spacing w:after="120"/>
              <w:rPr>
                <w:rFonts w:eastAsiaTheme="minorEastAsia"/>
                <w:lang w:val="en-US" w:eastAsia="zh-CN"/>
              </w:rPr>
            </w:pPr>
            <w:r w:rsidRPr="00D32959">
              <w:rPr>
                <w:rFonts w:eastAsiaTheme="minorEastAsia"/>
                <w:lang w:val="en-US" w:eastAsia="zh-CN"/>
              </w:rPr>
              <w:t>However, considering that companies have concerns about CDL-A model for 2x2 testing, and 4x4 requirement for band &gt;2.6GHz are the 1st priority in the WID, we are ok to further check whether CDL-A is suitable if CDL-C Uma for 4x4 can be agreed.</w:t>
            </w:r>
          </w:p>
          <w:p w14:paraId="0C7B43F3" w14:textId="77777777" w:rsidR="00333FF4" w:rsidRPr="00D32959" w:rsidRDefault="00101708" w:rsidP="00333FF4">
            <w:pPr>
              <w:spacing w:after="120"/>
              <w:rPr>
                <w:rFonts w:eastAsiaTheme="minorEastAsia"/>
                <w:lang w:val="en-US" w:eastAsia="zh-CN"/>
              </w:rPr>
            </w:pPr>
            <w:r w:rsidRPr="00D32959">
              <w:rPr>
                <w:rFonts w:eastAsiaTheme="minorEastAsia"/>
                <w:b/>
                <w:bCs/>
                <w:lang w:val="en-US" w:eastAsia="zh-CN"/>
              </w:rPr>
              <w:t>Response to Spirent</w:t>
            </w:r>
            <w:r w:rsidR="00333FF4" w:rsidRPr="00D32959">
              <w:rPr>
                <w:rFonts w:eastAsiaTheme="minorEastAsia"/>
                <w:lang w:val="en-US" w:eastAsia="zh-CN"/>
              </w:rPr>
              <w:t xml:space="preserve">: For Question 1, yes. The 2 strongest beams are used for the 4x4 testing, as defined in TR38.827. For Question 2, according to my understanding, yes. </w:t>
            </w:r>
          </w:p>
          <w:p w14:paraId="0C7B43F4" w14:textId="77777777" w:rsidR="00333FF4" w:rsidRPr="00D32959" w:rsidRDefault="00333FF4" w:rsidP="00333FF4">
            <w:pPr>
              <w:spacing w:after="120"/>
              <w:rPr>
                <w:rFonts w:eastAsiaTheme="minorEastAsia"/>
                <w:b/>
                <w:bCs/>
                <w:lang w:val="en-US" w:eastAsia="zh-CN"/>
              </w:rPr>
            </w:pPr>
            <w:r w:rsidRPr="00D32959">
              <w:rPr>
                <w:rFonts w:eastAsiaTheme="minorEastAsia"/>
                <w:b/>
                <w:bCs/>
                <w:lang w:val="en-US" w:eastAsia="zh-CN"/>
              </w:rPr>
              <w:t>Issue 1-2-2 spatial correlation validation</w:t>
            </w:r>
          </w:p>
          <w:p w14:paraId="0C7B43F5" w14:textId="77777777" w:rsidR="00333FF4" w:rsidRPr="00D32959" w:rsidRDefault="00333FF4" w:rsidP="00333FF4">
            <w:pPr>
              <w:spacing w:after="120"/>
              <w:rPr>
                <w:rFonts w:eastAsiaTheme="minorEastAsia"/>
                <w:lang w:val="en-US" w:eastAsia="zh-CN"/>
              </w:rPr>
            </w:pPr>
            <w:r w:rsidRPr="00D32959">
              <w:rPr>
                <w:rFonts w:eastAsiaTheme="minorEastAsia"/>
                <w:lang w:val="en-US" w:eastAsia="zh-CN"/>
              </w:rPr>
              <w:t>We support that vertical validation is sufficient for spatial correlation validation.</w:t>
            </w:r>
          </w:p>
          <w:p w14:paraId="0C7B43F6" w14:textId="77777777" w:rsidR="00333FF4" w:rsidRPr="00D32959" w:rsidRDefault="00333FF4" w:rsidP="00333FF4">
            <w:pPr>
              <w:spacing w:after="120"/>
              <w:rPr>
                <w:rFonts w:eastAsiaTheme="minorEastAsia"/>
                <w:b/>
                <w:bCs/>
                <w:lang w:val="en-US" w:eastAsia="zh-CN"/>
              </w:rPr>
            </w:pPr>
            <w:r w:rsidRPr="00D32959">
              <w:rPr>
                <w:rFonts w:eastAsiaTheme="minorEastAsia" w:hint="eastAsia"/>
                <w:b/>
                <w:bCs/>
                <w:lang w:val="en-US" w:eastAsia="zh-CN"/>
              </w:rPr>
              <w:t>I</w:t>
            </w:r>
            <w:r w:rsidRPr="00D32959">
              <w:rPr>
                <w:rFonts w:eastAsiaTheme="minorEastAsia"/>
                <w:b/>
                <w:bCs/>
                <w:lang w:val="en-US" w:eastAsia="zh-CN"/>
              </w:rPr>
              <w:t>ssue 1-2-3 Channel model validation bounds</w:t>
            </w:r>
          </w:p>
          <w:p w14:paraId="0C7B43F7" w14:textId="77777777" w:rsidR="00333FF4" w:rsidRPr="00D32959" w:rsidRDefault="00333FF4" w:rsidP="00333FF4">
            <w:pPr>
              <w:spacing w:after="120"/>
              <w:rPr>
                <w:rFonts w:eastAsiaTheme="minorEastAsia"/>
                <w:lang w:val="en-US" w:eastAsia="zh-CN"/>
              </w:rPr>
            </w:pPr>
            <w:r w:rsidRPr="00D32959">
              <w:rPr>
                <w:rFonts w:eastAsiaTheme="minorEastAsia"/>
                <w:lang w:val="en-US" w:eastAsia="zh-CN"/>
              </w:rPr>
              <w:t xml:space="preserve">It would be helpful to define the target values before we make final decision on the bounds. </w:t>
            </w:r>
          </w:p>
          <w:p w14:paraId="0C7B43F8" w14:textId="77777777" w:rsidR="00333FF4" w:rsidRPr="00D32959" w:rsidRDefault="00333FF4" w:rsidP="00333FF4">
            <w:pPr>
              <w:spacing w:after="120"/>
              <w:rPr>
                <w:rFonts w:eastAsiaTheme="minorEastAsia"/>
                <w:lang w:val="en-US" w:eastAsia="zh-CN"/>
              </w:rPr>
            </w:pPr>
            <w:r w:rsidRPr="00D32959">
              <w:rPr>
                <w:rFonts w:eastAsiaTheme="minorEastAsia" w:hint="eastAsia"/>
                <w:lang w:val="en-US" w:eastAsia="zh-CN"/>
              </w:rPr>
              <w:t>F</w:t>
            </w:r>
            <w:r w:rsidRPr="00D32959">
              <w:rPr>
                <w:rFonts w:eastAsiaTheme="minorEastAsia"/>
                <w:lang w:val="en-US" w:eastAsia="zh-CN"/>
              </w:rPr>
              <w:t>or SCME Umi model in LTE MIMO OTA, the limits for PDP are defined as the maximum power deviation of each of the 6 cluster, and maximum delay deviation per cluster. However, for FR1 MIMO OTA, the bandwidth limited measurement system is not able to differentiate between all taps and therefore multiple taps are summed up in some of the peaks of the measured impulse response.</w:t>
            </w:r>
          </w:p>
          <w:p w14:paraId="0C7B43F9" w14:textId="77777777" w:rsidR="00333FF4" w:rsidRPr="00D32959" w:rsidRDefault="00333FF4" w:rsidP="00333FF4">
            <w:pPr>
              <w:spacing w:after="120"/>
              <w:rPr>
                <w:rFonts w:eastAsiaTheme="minorEastAsia"/>
                <w:lang w:val="en-US" w:eastAsia="zh-CN"/>
              </w:rPr>
            </w:pPr>
            <w:r w:rsidRPr="00D32959">
              <w:rPr>
                <w:rFonts w:eastAsiaTheme="minorEastAsia"/>
                <w:lang w:val="en-US" w:eastAsia="zh-CN"/>
              </w:rPr>
              <w:t>Therefore, the target values for PDP validation need to be specified.</w:t>
            </w:r>
          </w:p>
          <w:p w14:paraId="0C7B43FA" w14:textId="77777777" w:rsidR="00333FF4" w:rsidRPr="00D32959" w:rsidRDefault="00CD150E" w:rsidP="00333FF4">
            <w:pPr>
              <w:spacing w:after="120"/>
              <w:rPr>
                <w:rFonts w:eastAsiaTheme="minorEastAsia"/>
                <w:lang w:val="en-US" w:eastAsia="zh-CN"/>
              </w:rPr>
            </w:pPr>
            <w:r w:rsidRPr="00D32959">
              <w:rPr>
                <w:noProof/>
                <w:lang w:val="en-US" w:eastAsia="zh-CN"/>
              </w:rPr>
              <w:drawing>
                <wp:inline distT="0" distB="0" distL="0" distR="0" wp14:anchorId="0C7B4996" wp14:editId="0C7B4997">
                  <wp:extent cx="2416810" cy="1569482"/>
                  <wp:effectExtent l="0" t="0" r="254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stretch>
                            <a:fillRect/>
                          </a:stretch>
                        </pic:blipFill>
                        <pic:spPr>
                          <a:xfrm>
                            <a:off x="0" y="0"/>
                            <a:ext cx="2474639" cy="1607036"/>
                          </a:xfrm>
                          <a:prstGeom prst="rect">
                            <a:avLst/>
                          </a:prstGeom>
                        </pic:spPr>
                      </pic:pic>
                    </a:graphicData>
                  </a:graphic>
                </wp:inline>
              </w:drawing>
            </w:r>
            <w:r w:rsidRPr="00D32959">
              <w:rPr>
                <w:noProof/>
                <w:lang w:val="en-US" w:eastAsia="zh-CN"/>
              </w:rPr>
              <w:drawing>
                <wp:inline distT="0" distB="0" distL="0" distR="0" wp14:anchorId="0C7B4998" wp14:editId="0C7B4999">
                  <wp:extent cx="2420782" cy="1654159"/>
                  <wp:effectExtent l="0" t="0" r="0" b="381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stretch>
                            <a:fillRect/>
                          </a:stretch>
                        </pic:blipFill>
                        <pic:spPr>
                          <a:xfrm>
                            <a:off x="0" y="0"/>
                            <a:ext cx="2444213" cy="1670170"/>
                          </a:xfrm>
                          <a:prstGeom prst="rect">
                            <a:avLst/>
                          </a:prstGeom>
                        </pic:spPr>
                      </pic:pic>
                    </a:graphicData>
                  </a:graphic>
                </wp:inline>
              </w:drawing>
            </w:r>
          </w:p>
          <w:p w14:paraId="0C7B43FB" w14:textId="77777777" w:rsidR="00333FF4" w:rsidRPr="00D32959" w:rsidRDefault="00333FF4" w:rsidP="00333FF4">
            <w:pPr>
              <w:spacing w:after="120"/>
              <w:rPr>
                <w:rFonts w:eastAsiaTheme="minorEastAsia"/>
                <w:lang w:val="en-US" w:eastAsia="zh-CN"/>
              </w:rPr>
            </w:pPr>
            <w:r w:rsidRPr="00D32959">
              <w:rPr>
                <w:rFonts w:eastAsiaTheme="minorEastAsia"/>
                <w:lang w:val="en-US" w:eastAsia="zh-CN"/>
              </w:rPr>
              <w:t>We would like to accept the proposed bounds as starting point and further verify if they are appropriate.</w:t>
            </w:r>
          </w:p>
          <w:p w14:paraId="0C7B43FC" w14:textId="77777777" w:rsidR="00333FF4" w:rsidRPr="00D32959" w:rsidRDefault="00333FF4" w:rsidP="00333FF4">
            <w:pPr>
              <w:spacing w:after="120"/>
              <w:rPr>
                <w:rFonts w:eastAsiaTheme="minorEastAsia"/>
                <w:b/>
                <w:bCs/>
                <w:lang w:val="en-US" w:eastAsia="zh-CN"/>
              </w:rPr>
            </w:pPr>
            <w:r w:rsidRPr="00D32959">
              <w:rPr>
                <w:rFonts w:eastAsiaTheme="minorEastAsia" w:hint="eastAsia"/>
                <w:b/>
                <w:bCs/>
                <w:lang w:val="en-US" w:eastAsia="zh-CN"/>
              </w:rPr>
              <w:t>I</w:t>
            </w:r>
            <w:r w:rsidRPr="00D32959">
              <w:rPr>
                <w:rFonts w:eastAsiaTheme="minorEastAsia"/>
                <w:b/>
                <w:bCs/>
                <w:lang w:val="en-US" w:eastAsia="zh-CN"/>
              </w:rPr>
              <w:t>ssue 1-2-4 threshold of cluster power</w:t>
            </w:r>
          </w:p>
          <w:p w14:paraId="0C7B43FD" w14:textId="77777777" w:rsidR="00333FF4" w:rsidRPr="00D32959" w:rsidRDefault="00333FF4" w:rsidP="00333FF4">
            <w:pPr>
              <w:spacing w:after="120"/>
              <w:rPr>
                <w:rFonts w:eastAsiaTheme="minorEastAsia"/>
                <w:lang w:val="en-US" w:eastAsia="zh-CN"/>
              </w:rPr>
            </w:pPr>
            <w:r w:rsidRPr="00D32959">
              <w:rPr>
                <w:rFonts w:eastAsiaTheme="minorEastAsia"/>
                <w:lang w:val="en-US" w:eastAsia="zh-CN"/>
              </w:rPr>
              <w:t>We support the proposal of 40dB threshold. 30dB for FR2 is also acceptable for us if companies can reach an agreement.</w:t>
            </w:r>
          </w:p>
          <w:p w14:paraId="0C7B43FE" w14:textId="77777777" w:rsidR="00333FF4" w:rsidRPr="00D32959" w:rsidRDefault="00333FF4" w:rsidP="00333FF4">
            <w:pPr>
              <w:spacing w:after="120"/>
              <w:rPr>
                <w:rFonts w:eastAsiaTheme="minorEastAsia"/>
                <w:b/>
                <w:bCs/>
                <w:lang w:val="en-US" w:eastAsia="zh-CN"/>
              </w:rPr>
            </w:pPr>
            <w:r w:rsidRPr="00D32959">
              <w:rPr>
                <w:rFonts w:eastAsiaTheme="minorEastAsia" w:hint="eastAsia"/>
                <w:b/>
                <w:bCs/>
                <w:lang w:val="en-US" w:eastAsia="zh-CN"/>
              </w:rPr>
              <w:t>I</w:t>
            </w:r>
            <w:r w:rsidRPr="00D32959">
              <w:rPr>
                <w:rFonts w:eastAsiaTheme="minorEastAsia"/>
                <w:b/>
                <w:bCs/>
                <w:lang w:val="en-US" w:eastAsia="zh-CN"/>
              </w:rPr>
              <w:t>ssue 1-3-2 Number of test point vs uncertainty of FR2 MIMO OTA requirements</w:t>
            </w:r>
          </w:p>
          <w:p w14:paraId="0C7B43FF" w14:textId="77777777" w:rsidR="00333FF4" w:rsidRPr="00D32959" w:rsidRDefault="00333FF4" w:rsidP="00333FF4">
            <w:pPr>
              <w:spacing w:after="120"/>
              <w:rPr>
                <w:rFonts w:eastAsiaTheme="minorEastAsia"/>
                <w:lang w:val="en-US" w:eastAsia="zh-CN"/>
              </w:rPr>
            </w:pPr>
            <w:r w:rsidRPr="00D32959">
              <w:rPr>
                <w:rFonts w:eastAsiaTheme="minorEastAsia"/>
                <w:lang w:val="en-US" w:eastAsia="zh-CN"/>
              </w:rPr>
              <w:t>We support to keep the 36 test points and conclude this open issue.</w:t>
            </w:r>
          </w:p>
          <w:p w14:paraId="0C7B4400" w14:textId="77777777" w:rsidR="00333FF4" w:rsidRPr="00D32959" w:rsidRDefault="00333FF4" w:rsidP="00333FF4">
            <w:pPr>
              <w:spacing w:after="120"/>
              <w:rPr>
                <w:rFonts w:eastAsiaTheme="minorEastAsia"/>
                <w:b/>
                <w:bCs/>
                <w:lang w:val="en-US" w:eastAsia="zh-CN"/>
              </w:rPr>
            </w:pPr>
            <w:r w:rsidRPr="00D32959">
              <w:rPr>
                <w:rFonts w:eastAsiaTheme="minorEastAsia" w:hint="eastAsia"/>
                <w:b/>
                <w:bCs/>
                <w:lang w:val="en-US" w:eastAsia="zh-CN"/>
              </w:rPr>
              <w:t>I</w:t>
            </w:r>
            <w:r w:rsidRPr="00D32959">
              <w:rPr>
                <w:rFonts w:eastAsiaTheme="minorEastAsia"/>
                <w:b/>
                <w:bCs/>
                <w:lang w:val="en-US" w:eastAsia="zh-CN"/>
              </w:rPr>
              <w:t>ssue 1-4 FR2 MIMO OTA RMC</w:t>
            </w:r>
          </w:p>
          <w:p w14:paraId="0C7B4401" w14:textId="77777777" w:rsidR="00333FF4" w:rsidRPr="00D32959" w:rsidRDefault="00333FF4" w:rsidP="00333FF4">
            <w:pPr>
              <w:rPr>
                <w:b/>
                <w:u w:val="single"/>
                <w:lang w:eastAsia="ko-KR"/>
              </w:rPr>
            </w:pPr>
            <w:r w:rsidRPr="00D32959">
              <w:rPr>
                <w:rFonts w:eastAsiaTheme="minorEastAsia"/>
                <w:lang w:val="en-US" w:eastAsia="zh-CN"/>
              </w:rPr>
              <w:t>We echo vivo, Samsung and QC’s comments and</w:t>
            </w:r>
            <w:r w:rsidRPr="00D32959">
              <w:rPr>
                <w:rFonts w:eastAsiaTheme="minorEastAsia" w:hint="eastAsia"/>
                <w:lang w:val="en-US" w:eastAsia="zh-CN"/>
              </w:rPr>
              <w:t xml:space="preserve"> </w:t>
            </w:r>
            <w:r w:rsidRPr="00D32959">
              <w:rPr>
                <w:rFonts w:eastAsiaTheme="minorEastAsia"/>
                <w:lang w:val="en-US" w:eastAsia="zh-CN"/>
              </w:rPr>
              <w:t>suggest keeping the 100MHz channel BW for FR2 MIMO OTA.</w:t>
            </w:r>
          </w:p>
        </w:tc>
      </w:tr>
      <w:tr w:rsidR="00F51C9D" w14:paraId="0C7B4416" w14:textId="77777777" w:rsidTr="00EC2A13">
        <w:tc>
          <w:tcPr>
            <w:tcW w:w="1236" w:type="dxa"/>
          </w:tcPr>
          <w:p w14:paraId="0C7B4403" w14:textId="77777777" w:rsidR="00F51C9D" w:rsidRDefault="00F51C9D" w:rsidP="007877CD">
            <w:pPr>
              <w:spacing w:after="120"/>
              <w:rPr>
                <w:rFonts w:eastAsiaTheme="minorEastAsia"/>
                <w:color w:val="0070C0"/>
                <w:lang w:eastAsia="zh-CN"/>
              </w:rPr>
            </w:pPr>
            <w:r>
              <w:rPr>
                <w:rFonts w:eastAsiaTheme="minorEastAsia"/>
                <w:color w:val="0070C0"/>
                <w:lang w:eastAsia="zh-CN"/>
              </w:rPr>
              <w:t>Keysight</w:t>
            </w:r>
          </w:p>
        </w:tc>
        <w:tc>
          <w:tcPr>
            <w:tcW w:w="8395" w:type="dxa"/>
          </w:tcPr>
          <w:p w14:paraId="0C7B4404" w14:textId="77777777" w:rsidR="00233DF9" w:rsidRPr="00D32959" w:rsidRDefault="00F51C9D" w:rsidP="00333FF4">
            <w:pPr>
              <w:spacing w:after="120"/>
              <w:rPr>
                <w:rFonts w:eastAsiaTheme="minorEastAsia"/>
                <w:b/>
                <w:bCs/>
                <w:lang w:val="en-US" w:eastAsia="zh-CN"/>
              </w:rPr>
            </w:pPr>
            <w:r w:rsidRPr="00D32959">
              <w:rPr>
                <w:rFonts w:eastAsiaTheme="minorEastAsia"/>
                <w:b/>
                <w:bCs/>
                <w:lang w:val="en-US" w:eastAsia="zh-CN"/>
              </w:rPr>
              <w:t xml:space="preserve">Response to Spirent </w:t>
            </w:r>
            <w:r w:rsidR="00233DF9" w:rsidRPr="00D32959">
              <w:rPr>
                <w:rFonts w:eastAsiaTheme="minorEastAsia"/>
                <w:b/>
                <w:bCs/>
                <w:lang w:val="en-US" w:eastAsia="zh-CN"/>
              </w:rPr>
              <w:t>regarding “Questions for KS/CM on R4-2102613”</w:t>
            </w:r>
            <w:r w:rsidR="006C0397" w:rsidRPr="00D32959">
              <w:rPr>
                <w:rFonts w:eastAsiaTheme="minorEastAsia"/>
                <w:b/>
                <w:bCs/>
                <w:lang w:val="en-US" w:eastAsia="zh-CN"/>
              </w:rPr>
              <w:t xml:space="preserve">; should address </w:t>
            </w:r>
            <w:proofErr w:type="spellStart"/>
            <w:r w:rsidR="006C0397" w:rsidRPr="00D32959">
              <w:rPr>
                <w:rFonts w:eastAsiaTheme="minorEastAsia"/>
                <w:b/>
                <w:bCs/>
                <w:lang w:val="en-US" w:eastAsia="zh-CN"/>
              </w:rPr>
              <w:t>vivo’s</w:t>
            </w:r>
            <w:proofErr w:type="spellEnd"/>
            <w:r w:rsidR="006C0397" w:rsidRPr="00D32959">
              <w:rPr>
                <w:rFonts w:eastAsiaTheme="minorEastAsia"/>
                <w:b/>
                <w:bCs/>
                <w:lang w:val="en-US" w:eastAsia="zh-CN"/>
              </w:rPr>
              <w:t xml:space="preserve"> question as well</w:t>
            </w:r>
          </w:p>
          <w:p w14:paraId="0C7B4405" w14:textId="77777777" w:rsidR="00F51C9D" w:rsidRPr="00D32959" w:rsidRDefault="00233DF9" w:rsidP="00333FF4">
            <w:pPr>
              <w:spacing w:after="120"/>
              <w:rPr>
                <w:rFonts w:eastAsiaTheme="minorEastAsia"/>
                <w:lang w:val="en-US" w:eastAsia="zh-CN"/>
              </w:rPr>
            </w:pPr>
            <w:r w:rsidRPr="00D32959">
              <w:rPr>
                <w:rFonts w:eastAsiaTheme="minorEastAsia"/>
                <w:lang w:val="en-US" w:eastAsia="zh-CN"/>
              </w:rPr>
              <w:t xml:space="preserve">Question 1 Response: </w:t>
            </w:r>
            <w:r w:rsidR="00F51C9D" w:rsidRPr="00D32959">
              <w:rPr>
                <w:rFonts w:eastAsiaTheme="minorEastAsia"/>
                <w:lang w:val="en-US" w:eastAsia="zh-CN"/>
              </w:rPr>
              <w:t xml:space="preserve"> </w:t>
            </w:r>
            <w:r w:rsidRPr="00D32959">
              <w:rPr>
                <w:rFonts w:eastAsiaTheme="minorEastAsia"/>
                <w:lang w:val="en-US" w:eastAsia="zh-CN"/>
              </w:rPr>
              <w:t>Combined beams means summing of inputs of 4-port channel model, i.e., the 2 dual-polarized BS beams that are embedded in the channel model are summed. The weighting of these 4 ports don’t have to be defined as the beams and polarizations in CDL-C model have low correlation. The 4 beams that are embedded in the channel model, are composed using the antenna array and weighting definitions in 38.827.</w:t>
            </w:r>
          </w:p>
          <w:p w14:paraId="0C7B4406" w14:textId="77777777" w:rsidR="00233DF9" w:rsidRPr="00D32959" w:rsidRDefault="00233DF9" w:rsidP="00333FF4">
            <w:pPr>
              <w:spacing w:after="120"/>
              <w:rPr>
                <w:rFonts w:eastAsiaTheme="minorEastAsia"/>
                <w:lang w:val="en-US" w:eastAsia="zh-CN"/>
              </w:rPr>
            </w:pPr>
            <w:r w:rsidRPr="00D32959">
              <w:rPr>
                <w:rFonts w:eastAsiaTheme="minorEastAsia"/>
                <w:lang w:val="en-US" w:eastAsia="zh-CN"/>
              </w:rPr>
              <w:t>Question 2 Response: The channel models are generated according to TR 38.827. The mid-paths were included accordingly</w:t>
            </w:r>
          </w:p>
          <w:p w14:paraId="0C7B4407" w14:textId="77777777" w:rsidR="00841ABD" w:rsidRPr="00D32959" w:rsidRDefault="00841ABD" w:rsidP="00333FF4">
            <w:pPr>
              <w:spacing w:after="120"/>
              <w:rPr>
                <w:rFonts w:eastAsiaTheme="minorEastAsia"/>
                <w:b/>
                <w:bCs/>
                <w:lang w:val="en-US" w:eastAsia="zh-CN"/>
              </w:rPr>
            </w:pPr>
            <w:r w:rsidRPr="00D32959">
              <w:rPr>
                <w:rFonts w:eastAsiaTheme="minorEastAsia"/>
                <w:b/>
                <w:bCs/>
                <w:lang w:val="en-US" w:eastAsia="zh-CN"/>
              </w:rPr>
              <w:t>Response to vivo regarding Issue 1-1 channel model mapping:</w:t>
            </w:r>
          </w:p>
          <w:p w14:paraId="0C7B4408" w14:textId="77777777" w:rsidR="00841ABD" w:rsidRPr="00D32959" w:rsidRDefault="00841ABD" w:rsidP="00841ABD">
            <w:pPr>
              <w:spacing w:after="120"/>
              <w:rPr>
                <w:rFonts w:eastAsiaTheme="minorEastAsia"/>
                <w:lang w:val="en-US" w:eastAsia="zh-CN"/>
              </w:rPr>
            </w:pPr>
            <w:r w:rsidRPr="00D32959">
              <w:rPr>
                <w:rFonts w:eastAsiaTheme="minorEastAsia"/>
                <w:lang w:val="en-US" w:eastAsia="zh-CN"/>
              </w:rPr>
              <w:t xml:space="preserve">Regarding comment #1: the two beams illuminate the same cluster, but with the different polarization. This model is suitable to test whether the DUT’s antenna is designed with polarization diversity. If the DUT’s antenna is designed to receive signal from both polarization V and H, it will not have problem </w:t>
            </w:r>
            <w:r w:rsidR="006C0397" w:rsidRPr="00D32959">
              <w:rPr>
                <w:rFonts w:eastAsiaTheme="minorEastAsia"/>
                <w:lang w:val="en-US" w:eastAsia="zh-CN"/>
              </w:rPr>
              <w:t>with</w:t>
            </w:r>
            <w:r w:rsidRPr="00D32959">
              <w:rPr>
                <w:rFonts w:eastAsiaTheme="minorEastAsia"/>
                <w:lang w:val="en-US" w:eastAsia="zh-CN"/>
              </w:rPr>
              <w:t xml:space="preserve"> 2x2 test. Only one beam direction is used for 2x2 test, i.e. 2 polarizations of same beam direction. Those two beams have low correlation. CDL-A model has low Tx-correlation in 2x2 test.</w:t>
            </w:r>
          </w:p>
          <w:p w14:paraId="0C7B4409" w14:textId="77777777" w:rsidR="00880281" w:rsidRPr="00D32959" w:rsidRDefault="00880281" w:rsidP="00880281">
            <w:pPr>
              <w:spacing w:after="120"/>
              <w:rPr>
                <w:rFonts w:eastAsiaTheme="minorEastAsia"/>
                <w:lang w:val="en-US" w:eastAsia="zh-CN"/>
              </w:rPr>
            </w:pPr>
            <w:r w:rsidRPr="00D32959">
              <w:rPr>
                <w:rFonts w:eastAsiaTheme="minorEastAsia"/>
                <w:lang w:val="en-US" w:eastAsia="zh-CN"/>
              </w:rPr>
              <w:t xml:space="preserve">Regarding comment #2: We agree that </w:t>
            </w:r>
            <w:proofErr w:type="spellStart"/>
            <w:r w:rsidRPr="00D32959">
              <w:rPr>
                <w:rFonts w:eastAsiaTheme="minorEastAsia"/>
                <w:lang w:val="en-US" w:eastAsia="zh-CN"/>
              </w:rPr>
              <w:t>UMi</w:t>
            </w:r>
            <w:proofErr w:type="spellEnd"/>
            <w:r w:rsidRPr="00D32959">
              <w:rPr>
                <w:rFonts w:eastAsiaTheme="minorEastAsia"/>
                <w:lang w:val="en-US" w:eastAsia="zh-CN"/>
              </w:rPr>
              <w:t xml:space="preserve"> CDL-A is not suitable to test 4x4. But the channel coefficients for two different polarizations are almost independent. As the figures from R4-2016209 indicate, </w:t>
            </w:r>
          </w:p>
          <w:p w14:paraId="0C7B440A" w14:textId="77777777" w:rsidR="00880281" w:rsidRPr="00D32959" w:rsidRDefault="00CD150E" w:rsidP="00880281">
            <w:pPr>
              <w:spacing w:after="120"/>
              <w:rPr>
                <w:rFonts w:eastAsiaTheme="minorEastAsia"/>
                <w:lang w:val="en-US" w:eastAsia="zh-CN"/>
              </w:rPr>
            </w:pPr>
            <w:r w:rsidRPr="00D32959">
              <w:rPr>
                <w:noProof/>
                <w:lang w:val="en-US" w:eastAsia="zh-CN"/>
              </w:rPr>
              <w:drawing>
                <wp:inline distT="0" distB="0" distL="0" distR="0" wp14:anchorId="0C7B499A" wp14:editId="0C7B499B">
                  <wp:extent cx="2597150" cy="2133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r:link="rId46" cstate="print">
                            <a:extLst>
                              <a:ext uri="{28A0092B-C50C-407E-A947-70E740481C1C}">
                                <a14:useLocalDpi xmlns:a14="http://schemas.microsoft.com/office/drawing/2010/main" val="0"/>
                              </a:ext>
                            </a:extLst>
                          </a:blip>
                          <a:srcRect/>
                          <a:stretch>
                            <a:fillRect/>
                          </a:stretch>
                        </pic:blipFill>
                        <pic:spPr bwMode="auto">
                          <a:xfrm>
                            <a:off x="0" y="0"/>
                            <a:ext cx="2597150" cy="2133600"/>
                          </a:xfrm>
                          <a:prstGeom prst="rect">
                            <a:avLst/>
                          </a:prstGeom>
                          <a:noFill/>
                          <a:ln>
                            <a:noFill/>
                          </a:ln>
                        </pic:spPr>
                      </pic:pic>
                    </a:graphicData>
                  </a:graphic>
                </wp:inline>
              </w:drawing>
            </w:r>
          </w:p>
          <w:p w14:paraId="0C7B440B" w14:textId="77777777" w:rsidR="00880281" w:rsidRPr="00D32959" w:rsidRDefault="00CD150E" w:rsidP="00880281">
            <w:pPr>
              <w:spacing w:after="120"/>
              <w:rPr>
                <w:rFonts w:eastAsiaTheme="minorEastAsia"/>
                <w:lang w:val="en-US" w:eastAsia="zh-CN"/>
              </w:rPr>
            </w:pPr>
            <w:r w:rsidRPr="00D32959">
              <w:rPr>
                <w:noProof/>
                <w:lang w:val="en-US" w:eastAsia="zh-CN"/>
              </w:rPr>
              <w:drawing>
                <wp:inline distT="0" distB="0" distL="0" distR="0" wp14:anchorId="0C7B499C" wp14:editId="0C7B499D">
                  <wp:extent cx="3170555" cy="19812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r:link="rId48" cstate="print">
                            <a:extLst>
                              <a:ext uri="{28A0092B-C50C-407E-A947-70E740481C1C}">
                                <a14:useLocalDpi xmlns:a14="http://schemas.microsoft.com/office/drawing/2010/main" val="0"/>
                              </a:ext>
                            </a:extLst>
                          </a:blip>
                          <a:srcRect/>
                          <a:stretch>
                            <a:fillRect/>
                          </a:stretch>
                        </pic:blipFill>
                        <pic:spPr bwMode="auto">
                          <a:xfrm>
                            <a:off x="0" y="0"/>
                            <a:ext cx="3170555" cy="1981200"/>
                          </a:xfrm>
                          <a:prstGeom prst="rect">
                            <a:avLst/>
                          </a:prstGeom>
                          <a:noFill/>
                          <a:ln>
                            <a:noFill/>
                          </a:ln>
                        </pic:spPr>
                      </pic:pic>
                    </a:graphicData>
                  </a:graphic>
                </wp:inline>
              </w:drawing>
            </w:r>
          </w:p>
          <w:p w14:paraId="0C7B440C" w14:textId="77777777" w:rsidR="00880281" w:rsidRPr="00D32959" w:rsidRDefault="00880281" w:rsidP="00880281">
            <w:pPr>
              <w:spacing w:after="120"/>
              <w:rPr>
                <w:rFonts w:eastAsiaTheme="minorEastAsia"/>
                <w:lang w:val="en-US" w:eastAsia="zh-CN"/>
              </w:rPr>
            </w:pPr>
            <w:r w:rsidRPr="00D32959">
              <w:rPr>
                <w:rFonts w:eastAsiaTheme="minorEastAsia"/>
                <w:lang w:val="en-US" w:eastAsia="zh-CN"/>
              </w:rPr>
              <w:t xml:space="preserve">Ant1 and Ant2 use different polarizations, the correlation is only 0.123. Ant1 and Ant3 use the same polarization the correlation is 0.999, that’s why it is not suitable for 4x4.  This shows that since two eigenvalue numbers are within a reasonable range, the 2x2 test should not have problem.  </w:t>
            </w:r>
          </w:p>
          <w:p w14:paraId="0C7B440D" w14:textId="77777777" w:rsidR="00880281" w:rsidRPr="00D32959" w:rsidRDefault="00880281" w:rsidP="00880281">
            <w:pPr>
              <w:spacing w:after="120"/>
              <w:rPr>
                <w:rFonts w:eastAsiaTheme="minorEastAsia"/>
                <w:lang w:val="en-US" w:eastAsia="zh-CN"/>
              </w:rPr>
            </w:pPr>
            <w:r w:rsidRPr="00D32959">
              <w:rPr>
                <w:rFonts w:eastAsiaTheme="minorEastAsia"/>
                <w:lang w:val="en-US" w:eastAsia="zh-CN"/>
              </w:rPr>
              <w:t>Regarding comment #3: see response above</w:t>
            </w:r>
          </w:p>
          <w:p w14:paraId="0C7B440E" w14:textId="77777777" w:rsidR="00880281" w:rsidRPr="00D32959" w:rsidRDefault="00880281" w:rsidP="00880281">
            <w:pPr>
              <w:spacing w:after="120"/>
              <w:rPr>
                <w:rFonts w:eastAsiaTheme="minorEastAsia"/>
                <w:lang w:val="en-US" w:eastAsia="zh-CN"/>
              </w:rPr>
            </w:pPr>
            <w:r w:rsidRPr="00D32959">
              <w:rPr>
                <w:rFonts w:eastAsiaTheme="minorEastAsia"/>
                <w:lang w:val="en-US" w:eastAsia="zh-CN"/>
              </w:rPr>
              <w:t xml:space="preserve">Regarding comment #4: we have not seen this issue when testing </w:t>
            </w:r>
            <w:proofErr w:type="spellStart"/>
            <w:r w:rsidRPr="00D32959">
              <w:rPr>
                <w:rFonts w:eastAsiaTheme="minorEastAsia"/>
                <w:lang w:val="en-US" w:eastAsia="zh-CN"/>
              </w:rPr>
              <w:t>UMi</w:t>
            </w:r>
            <w:proofErr w:type="spellEnd"/>
            <w:r w:rsidRPr="00D32959">
              <w:rPr>
                <w:rFonts w:eastAsiaTheme="minorEastAsia"/>
                <w:lang w:val="en-US" w:eastAsia="zh-CN"/>
              </w:rPr>
              <w:t xml:space="preserve"> CDL-A on 5G UEs</w:t>
            </w:r>
          </w:p>
          <w:p w14:paraId="0C7B440F" w14:textId="77777777" w:rsidR="00880281" w:rsidRPr="00D32959" w:rsidRDefault="00880281" w:rsidP="00880281">
            <w:pPr>
              <w:spacing w:after="120"/>
              <w:rPr>
                <w:rFonts w:eastAsiaTheme="minorEastAsia"/>
                <w:lang w:val="en-US" w:eastAsia="zh-CN"/>
              </w:rPr>
            </w:pPr>
            <w:r w:rsidRPr="00D32959">
              <w:rPr>
                <w:rFonts w:eastAsiaTheme="minorEastAsia"/>
                <w:lang w:val="en-US" w:eastAsia="zh-CN"/>
              </w:rPr>
              <w:t xml:space="preserve">Regarding comment #5: KS pointed </w:t>
            </w:r>
            <w:r w:rsidR="0034354D" w:rsidRPr="00D32959">
              <w:rPr>
                <w:rFonts w:eastAsiaTheme="minorEastAsia"/>
                <w:lang w:val="en-US" w:eastAsia="zh-CN"/>
              </w:rPr>
              <w:t xml:space="preserve">out </w:t>
            </w:r>
            <w:r w:rsidRPr="00D32959">
              <w:rPr>
                <w:rFonts w:eastAsiaTheme="minorEastAsia"/>
                <w:lang w:val="en-US" w:eastAsia="zh-CN"/>
              </w:rPr>
              <w:t>the large spatial correlation error</w:t>
            </w:r>
            <w:r w:rsidR="0034354D" w:rsidRPr="00D32959">
              <w:rPr>
                <w:rFonts w:eastAsiaTheme="minorEastAsia"/>
                <w:lang w:val="en-US" w:eastAsia="zh-CN"/>
              </w:rPr>
              <w:t>s</w:t>
            </w:r>
            <w:r w:rsidRPr="00D32959">
              <w:rPr>
                <w:rFonts w:eastAsiaTheme="minorEastAsia"/>
                <w:lang w:val="en-US" w:eastAsia="zh-CN"/>
              </w:rPr>
              <w:t xml:space="preserve"> for </w:t>
            </w:r>
            <w:r w:rsidR="00F56243" w:rsidRPr="00D32959">
              <w:rPr>
                <w:rFonts w:eastAsiaTheme="minorEastAsia"/>
                <w:lang w:val="en-US" w:eastAsia="zh-CN"/>
              </w:rPr>
              <w:t xml:space="preserve">the </w:t>
            </w:r>
            <w:r w:rsidR="0034354D" w:rsidRPr="00D32959">
              <w:rPr>
                <w:rFonts w:eastAsiaTheme="minorEastAsia"/>
                <w:lang w:val="en-US" w:eastAsia="zh-CN"/>
              </w:rPr>
              <w:t>considered</w:t>
            </w:r>
            <w:r w:rsidRPr="00D32959">
              <w:rPr>
                <w:rFonts w:eastAsiaTheme="minorEastAsia"/>
                <w:lang w:val="en-US" w:eastAsia="zh-CN"/>
              </w:rPr>
              <w:t xml:space="preserve"> channel models</w:t>
            </w:r>
            <w:r w:rsidR="00CF53D9" w:rsidRPr="00D32959">
              <w:rPr>
                <w:rFonts w:eastAsiaTheme="minorEastAsia"/>
                <w:lang w:val="en-US" w:eastAsia="zh-CN"/>
              </w:rPr>
              <w:t xml:space="preserve"> </w:t>
            </w:r>
            <w:r w:rsidR="0034354D" w:rsidRPr="00D32959">
              <w:rPr>
                <w:rFonts w:eastAsiaTheme="minorEastAsia"/>
                <w:lang w:val="en-US" w:eastAsia="zh-CN"/>
              </w:rPr>
              <w:t>with</w:t>
            </w:r>
            <w:r w:rsidR="00CF53D9" w:rsidRPr="00D32959">
              <w:rPr>
                <w:rFonts w:eastAsiaTheme="minorEastAsia"/>
                <w:lang w:val="en-US" w:eastAsia="zh-CN"/>
              </w:rPr>
              <w:t xml:space="preserve"> the 16 uniform probe configuration but </w:t>
            </w:r>
            <w:r w:rsidR="0034354D" w:rsidRPr="00D32959">
              <w:rPr>
                <w:rFonts w:eastAsiaTheme="minorEastAsia"/>
                <w:lang w:val="en-US" w:eastAsia="zh-CN"/>
              </w:rPr>
              <w:t xml:space="preserve">at that time, this issue was of much less concern than being able to leverage existing systems and progressing with the test plan. It is interesting that this </w:t>
            </w:r>
            <w:r w:rsidR="00A76F18" w:rsidRPr="00D32959">
              <w:rPr>
                <w:rFonts w:eastAsiaTheme="minorEastAsia"/>
                <w:lang w:val="en-US" w:eastAsia="zh-CN"/>
              </w:rPr>
              <w:t xml:space="preserve">is now re-surfacing as </w:t>
            </w:r>
            <w:r w:rsidR="0034354D" w:rsidRPr="00D32959">
              <w:rPr>
                <w:rFonts w:eastAsiaTheme="minorEastAsia"/>
                <w:lang w:val="en-US" w:eastAsia="zh-CN"/>
              </w:rPr>
              <w:t>concern</w:t>
            </w:r>
            <w:r w:rsidR="00CF53D9" w:rsidRPr="00D32959">
              <w:rPr>
                <w:rFonts w:eastAsiaTheme="minorEastAsia"/>
                <w:lang w:val="en-US" w:eastAsia="zh-CN"/>
              </w:rPr>
              <w:t xml:space="preserve"> </w:t>
            </w:r>
          </w:p>
          <w:p w14:paraId="0C7B4410" w14:textId="77777777" w:rsidR="00841ABD" w:rsidRPr="00D32959" w:rsidRDefault="00841ABD" w:rsidP="00333FF4">
            <w:pPr>
              <w:spacing w:after="120"/>
              <w:rPr>
                <w:rFonts w:eastAsiaTheme="minorEastAsia"/>
                <w:b/>
                <w:bCs/>
                <w:lang w:val="en-US" w:eastAsia="zh-CN"/>
              </w:rPr>
            </w:pPr>
            <w:r w:rsidRPr="00D32959">
              <w:rPr>
                <w:rFonts w:eastAsiaTheme="minorEastAsia"/>
                <w:b/>
                <w:bCs/>
                <w:lang w:val="en-US" w:eastAsia="zh-CN"/>
              </w:rPr>
              <w:t>Issue 1-2-4: threshold of cluster power</w:t>
            </w:r>
          </w:p>
          <w:p w14:paraId="0C7B4411" w14:textId="77777777" w:rsidR="00841ABD" w:rsidRPr="00D32959" w:rsidRDefault="00841ABD" w:rsidP="00333FF4">
            <w:pPr>
              <w:spacing w:after="120"/>
              <w:rPr>
                <w:rFonts w:eastAsiaTheme="minorEastAsia"/>
                <w:lang w:val="en-US" w:eastAsia="zh-CN"/>
              </w:rPr>
            </w:pPr>
            <w:r w:rsidRPr="00D32959">
              <w:rPr>
                <w:rFonts w:eastAsiaTheme="minorEastAsia"/>
                <w:lang w:val="en-US" w:eastAsia="zh-CN"/>
              </w:rPr>
              <w:t xml:space="preserve">Our preference is to keep the 40dB threshold for FR1 and FR2 given there are no testability concerns with this threshold. </w:t>
            </w:r>
          </w:p>
          <w:p w14:paraId="0C7B4412" w14:textId="77777777" w:rsidR="00CB246E" w:rsidRPr="00D32959" w:rsidRDefault="00CB246E" w:rsidP="00CB246E">
            <w:pPr>
              <w:rPr>
                <w:b/>
                <w:u w:val="single"/>
                <w:lang w:eastAsia="ko-KR"/>
              </w:rPr>
            </w:pPr>
            <w:r w:rsidRPr="00D32959">
              <w:rPr>
                <w:b/>
                <w:u w:val="single"/>
                <w:lang w:eastAsia="ko-KR"/>
              </w:rPr>
              <w:t>Issue 1-3-1: System implementation of 3D-MPAC</w:t>
            </w:r>
          </w:p>
          <w:p w14:paraId="0C7B4413" w14:textId="77777777" w:rsidR="00CB246E" w:rsidRPr="00D32959" w:rsidRDefault="00CB246E" w:rsidP="00CB246E">
            <w:pPr>
              <w:spacing w:after="120"/>
              <w:rPr>
                <w:rFonts w:eastAsiaTheme="minorEastAsia"/>
                <w:lang w:eastAsia="zh-CN"/>
              </w:rPr>
            </w:pPr>
            <w:r w:rsidRPr="00D32959">
              <w:rPr>
                <w:rFonts w:eastAsiaTheme="minorEastAsia"/>
                <w:lang w:eastAsia="zh-CN"/>
              </w:rPr>
              <w:t xml:space="preserve">It is not clear how a blocking MU element would be evaluated. When the re-positioning approach is applied to the test cases (baseline for MU/MTSU purposes in RAN5 for UE RF test cases), no blocking would be experienced. </w:t>
            </w:r>
            <w:r w:rsidR="00002E36" w:rsidRPr="00D32959">
              <w:rPr>
                <w:rFonts w:eastAsiaTheme="minorEastAsia"/>
                <w:lang w:eastAsia="zh-CN"/>
              </w:rPr>
              <w:t>If the re-positioning concept is not applied, t</w:t>
            </w:r>
            <w:r w:rsidRPr="00D32959">
              <w:rPr>
                <w:rFonts w:eastAsiaTheme="minorEastAsia"/>
                <w:lang w:eastAsia="zh-CN"/>
              </w:rPr>
              <w:t xml:space="preserve">he blocking of Probe 1 (along z) seems to be very similar to blocking of </w:t>
            </w:r>
            <w:r w:rsidR="00002E36" w:rsidRPr="00D32959">
              <w:rPr>
                <w:rFonts w:eastAsiaTheme="minorEastAsia"/>
                <w:lang w:eastAsia="zh-CN"/>
              </w:rPr>
              <w:t xml:space="preserve">Probe 3 if not worse (since Probe 3 is shifted further away from the </w:t>
            </w:r>
            <w:proofErr w:type="spellStart"/>
            <w:r w:rsidR="00002E36" w:rsidRPr="00D32959">
              <w:rPr>
                <w:rFonts w:eastAsiaTheme="minorEastAsia"/>
                <w:lang w:eastAsia="zh-CN"/>
              </w:rPr>
              <w:t>zy</w:t>
            </w:r>
            <w:proofErr w:type="spellEnd"/>
            <w:r w:rsidR="00002E36" w:rsidRPr="00D32959">
              <w:rPr>
                <w:rFonts w:eastAsiaTheme="minorEastAsia"/>
                <w:lang w:eastAsia="zh-CN"/>
              </w:rPr>
              <w:t xml:space="preserve"> axis</w:t>
            </w:r>
            <w:r w:rsidR="006C0397" w:rsidRPr="00D32959">
              <w:rPr>
                <w:rFonts w:eastAsiaTheme="minorEastAsia"/>
                <w:lang w:eastAsia="zh-CN"/>
              </w:rPr>
              <w:t xml:space="preserve"> and therefore away from the positioner; see illustration below</w:t>
            </w:r>
            <w:r w:rsidR="00002E36" w:rsidRPr="00D32959">
              <w:rPr>
                <w:rFonts w:eastAsiaTheme="minorEastAsia"/>
                <w:lang w:eastAsia="zh-CN"/>
              </w:rPr>
              <w:t>). Since the maximum theta of the 36</w:t>
            </w:r>
            <w:r w:rsidR="00002E36" w:rsidRPr="00D32959">
              <w:rPr>
                <w:rFonts w:eastAsiaTheme="minorEastAsia"/>
                <w:vertAlign w:val="superscript"/>
                <w:lang w:eastAsia="zh-CN"/>
              </w:rPr>
              <w:t>th</w:t>
            </w:r>
            <w:r w:rsidR="00002E36" w:rsidRPr="00D32959">
              <w:rPr>
                <w:rFonts w:eastAsiaTheme="minorEastAsia"/>
                <w:lang w:eastAsia="zh-CN"/>
              </w:rPr>
              <w:t xml:space="preserve"> test point is ~162deg, the blocking should </w:t>
            </w:r>
            <w:r w:rsidR="006C0397" w:rsidRPr="00D32959">
              <w:rPr>
                <w:rFonts w:eastAsiaTheme="minorEastAsia"/>
                <w:lang w:eastAsia="zh-CN"/>
              </w:rPr>
              <w:t>small</w:t>
            </w:r>
            <w:r w:rsidR="00002E36" w:rsidRPr="00D32959">
              <w:rPr>
                <w:rFonts w:eastAsiaTheme="minorEastAsia"/>
                <w:lang w:eastAsia="zh-CN"/>
              </w:rPr>
              <w:t xml:space="preserve">.  As such, the blocking effects should be captured appropriately with Probe 1 and the current </w:t>
            </w:r>
            <w:proofErr w:type="spellStart"/>
            <w:r w:rsidR="00002E36" w:rsidRPr="00D32959">
              <w:rPr>
                <w:rFonts w:eastAsiaTheme="minorEastAsia"/>
                <w:lang w:eastAsia="zh-CN"/>
              </w:rPr>
              <w:t>QoQZ</w:t>
            </w:r>
            <w:proofErr w:type="spellEnd"/>
            <w:r w:rsidR="00002E36" w:rsidRPr="00D32959">
              <w:rPr>
                <w:rFonts w:eastAsiaTheme="minorEastAsia"/>
                <w:lang w:eastAsia="zh-CN"/>
              </w:rPr>
              <w:t xml:space="preserve"> validation approach. </w:t>
            </w:r>
          </w:p>
          <w:p w14:paraId="0C7B4414" w14:textId="77777777" w:rsidR="002F00E2" w:rsidRPr="00D32959" w:rsidRDefault="002F00E2" w:rsidP="00CB246E">
            <w:pPr>
              <w:spacing w:after="120"/>
              <w:rPr>
                <w:rFonts w:eastAsiaTheme="minorEastAsia"/>
                <w:lang w:eastAsia="zh-CN"/>
              </w:rPr>
            </w:pPr>
            <w:r w:rsidRPr="00D32959">
              <w:rPr>
                <w:rFonts w:eastAsiaTheme="minorEastAsia"/>
                <w:lang w:eastAsia="zh-CN"/>
              </w:rPr>
              <w:t xml:space="preserve">We therefore currently do not support P1 and P2. </w:t>
            </w:r>
          </w:p>
          <w:p w14:paraId="0C7B4415" w14:textId="77777777" w:rsidR="00002E36" w:rsidRPr="00D32959" w:rsidRDefault="00CD150E" w:rsidP="00CB246E">
            <w:pPr>
              <w:spacing w:after="120"/>
              <w:rPr>
                <w:rFonts w:eastAsiaTheme="minorEastAsia"/>
                <w:lang w:val="en-US" w:eastAsia="zh-CN"/>
              </w:rPr>
            </w:pPr>
            <w:r w:rsidRPr="00D32959">
              <w:rPr>
                <w:noProof/>
                <w:lang w:val="en-US" w:eastAsia="zh-CN"/>
              </w:rPr>
              <w:drawing>
                <wp:inline distT="0" distB="0" distL="0" distR="0" wp14:anchorId="0C7B499E" wp14:editId="0C7B499F">
                  <wp:extent cx="3657600" cy="501312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57600" cy="5013124"/>
                          </a:xfrm>
                          <a:prstGeom prst="rect">
                            <a:avLst/>
                          </a:prstGeom>
                          <a:noFill/>
                          <a:ln>
                            <a:noFill/>
                          </a:ln>
                        </pic:spPr>
                      </pic:pic>
                    </a:graphicData>
                  </a:graphic>
                </wp:inline>
              </w:drawing>
            </w:r>
          </w:p>
        </w:tc>
      </w:tr>
      <w:tr w:rsidR="00C744D5" w14:paraId="0C7B441F" w14:textId="77777777" w:rsidTr="00EC2A13">
        <w:tc>
          <w:tcPr>
            <w:tcW w:w="1236" w:type="dxa"/>
          </w:tcPr>
          <w:p w14:paraId="0C7B4417" w14:textId="77777777" w:rsidR="00C744D5" w:rsidRDefault="00C744D5" w:rsidP="007877CD">
            <w:pPr>
              <w:spacing w:after="120"/>
              <w:rPr>
                <w:rFonts w:eastAsiaTheme="minorEastAsia"/>
                <w:color w:val="0070C0"/>
                <w:lang w:eastAsia="zh-CN"/>
              </w:rPr>
            </w:pPr>
            <w:r>
              <w:rPr>
                <w:rFonts w:eastAsiaTheme="minorEastAsia" w:hint="eastAsia"/>
                <w:color w:val="0070C0"/>
                <w:lang w:eastAsia="zh-CN"/>
              </w:rPr>
              <w:t>CMCC</w:t>
            </w:r>
          </w:p>
        </w:tc>
        <w:tc>
          <w:tcPr>
            <w:tcW w:w="8395" w:type="dxa"/>
          </w:tcPr>
          <w:p w14:paraId="0C7B4418" w14:textId="77777777" w:rsidR="00C744D5" w:rsidRPr="00D32959" w:rsidRDefault="00C744D5" w:rsidP="00C744D5">
            <w:pPr>
              <w:rPr>
                <w:b/>
                <w:bCs/>
                <w:u w:val="single"/>
              </w:rPr>
            </w:pPr>
            <w:r w:rsidRPr="00D32959">
              <w:rPr>
                <w:b/>
                <w:bCs/>
                <w:u w:val="single"/>
              </w:rPr>
              <w:t>Issue 1-2-1:</w:t>
            </w:r>
            <w:r w:rsidRPr="00D32959">
              <w:rPr>
                <w:rFonts w:hint="eastAsia"/>
                <w:b/>
                <w:bCs/>
                <w:u w:val="single"/>
              </w:rPr>
              <w:t xml:space="preserve">The response to the Questions of OPPO for KS/CM on R4-2102613  </w:t>
            </w:r>
          </w:p>
          <w:p w14:paraId="0C7B4419" w14:textId="77777777" w:rsidR="00C744D5" w:rsidRPr="00D32959" w:rsidRDefault="00C744D5" w:rsidP="00C744D5">
            <w:pPr>
              <w:rPr>
                <w:rFonts w:eastAsiaTheme="minorEastAsia"/>
                <w:lang w:eastAsia="zh-CN"/>
              </w:rPr>
            </w:pPr>
            <w:r w:rsidRPr="00D32959">
              <w:rPr>
                <w:rFonts w:hint="eastAsia"/>
              </w:rPr>
              <w:t xml:space="preserve">The spatial correlation is determined by power and phase. The power has been already validated using PDP </w:t>
            </w:r>
            <w:proofErr w:type="spellStart"/>
            <w:r w:rsidRPr="00D32959">
              <w:rPr>
                <w:rFonts w:hint="eastAsia"/>
              </w:rPr>
              <w:t>seperately</w:t>
            </w:r>
            <w:proofErr w:type="spellEnd"/>
            <w:r w:rsidRPr="00D32959">
              <w:rPr>
                <w:rFonts w:hint="eastAsia"/>
              </w:rPr>
              <w:t xml:space="preserve">. And if phase of any beam is wrong, the combined spatial correlation </w:t>
            </w:r>
            <w:proofErr w:type="spellStart"/>
            <w:r w:rsidRPr="00D32959">
              <w:rPr>
                <w:rFonts w:hint="eastAsia"/>
              </w:rPr>
              <w:t>can not</w:t>
            </w:r>
            <w:proofErr w:type="spellEnd"/>
            <w:r w:rsidRPr="00D32959">
              <w:rPr>
                <w:rFonts w:hint="eastAsia"/>
              </w:rPr>
              <w:t xml:space="preserve"> be validated.</w:t>
            </w:r>
          </w:p>
          <w:p w14:paraId="0C7B441A" w14:textId="77777777" w:rsidR="00C744D5" w:rsidRPr="00D32959" w:rsidRDefault="00C744D5" w:rsidP="00C744D5">
            <w:r w:rsidRPr="00D32959">
              <w:rPr>
                <w:rFonts w:hint="eastAsia"/>
                <w:b/>
                <w:bCs/>
                <w:u w:val="single"/>
              </w:rPr>
              <w:t>Issue 1-2-3: Channel model validation bounds</w:t>
            </w:r>
          </w:p>
          <w:p w14:paraId="0C7B441B" w14:textId="77777777" w:rsidR="00C744D5" w:rsidRPr="00D32959" w:rsidRDefault="00C744D5" w:rsidP="00C744D5">
            <w:r w:rsidRPr="00D32959">
              <w:rPr>
                <w:rFonts w:hint="eastAsia"/>
              </w:rPr>
              <w:t>From China Mobile's point of view, we suggest that the Channel model validation bounds should be a little broader. Consider the differences in algorithms and implementations between companies, We recommend that some room be kept in order to benefit the development of MIMO OTA.</w:t>
            </w:r>
          </w:p>
          <w:p w14:paraId="0C7B441C" w14:textId="77777777" w:rsidR="00C744D5" w:rsidRPr="00D32959" w:rsidRDefault="00C744D5" w:rsidP="00C744D5">
            <w:r w:rsidRPr="00D32959">
              <w:rPr>
                <w:rFonts w:hint="eastAsia"/>
                <w:b/>
                <w:bCs/>
                <w:u w:val="single"/>
              </w:rPr>
              <w:t>Issue 1-3-1: System implementation of 3D-MPAC</w:t>
            </w:r>
          </w:p>
          <w:p w14:paraId="0C7B441D" w14:textId="77777777" w:rsidR="00C744D5" w:rsidRPr="00D32959" w:rsidRDefault="00C744D5" w:rsidP="00C744D5">
            <w:r w:rsidRPr="00D32959">
              <w:rPr>
                <w:rFonts w:hint="eastAsia"/>
              </w:rPr>
              <w:t>Support Proposal 2: Enhanced implementation or solution which could address these issues can be considered by RAN4 in future.</w:t>
            </w:r>
          </w:p>
          <w:p w14:paraId="0C7B441E" w14:textId="77777777" w:rsidR="00C744D5" w:rsidRPr="00D32959" w:rsidRDefault="00C744D5" w:rsidP="00C744D5">
            <w:pPr>
              <w:rPr>
                <w:rFonts w:eastAsiaTheme="minorEastAsia"/>
                <w:b/>
                <w:bCs/>
                <w:lang w:eastAsia="zh-CN"/>
              </w:rPr>
            </w:pPr>
            <w:r w:rsidRPr="00D32959">
              <w:rPr>
                <w:rFonts w:hint="eastAsia"/>
              </w:rPr>
              <w:t>For Proposal 1,it is not clear whether blocking issue is covered by MU properly and adequately.</w:t>
            </w:r>
          </w:p>
        </w:tc>
      </w:tr>
      <w:tr w:rsidR="00926A95" w14:paraId="0C7B4424" w14:textId="77777777" w:rsidTr="00EC2A13">
        <w:tc>
          <w:tcPr>
            <w:tcW w:w="1236" w:type="dxa"/>
          </w:tcPr>
          <w:p w14:paraId="0C7B4420" w14:textId="77777777" w:rsidR="00926A95" w:rsidRDefault="00926A95" w:rsidP="007877CD">
            <w:pPr>
              <w:spacing w:after="120"/>
              <w:rPr>
                <w:rFonts w:eastAsiaTheme="minorEastAsia"/>
                <w:color w:val="0070C0"/>
                <w:lang w:eastAsia="zh-CN"/>
              </w:rPr>
            </w:pPr>
            <w:bookmarkStart w:id="16" w:name="_Hlk62656124"/>
            <w:r>
              <w:rPr>
                <w:rFonts w:eastAsiaTheme="minorEastAsia"/>
                <w:color w:val="0070C0"/>
                <w:lang w:eastAsia="zh-CN"/>
              </w:rPr>
              <w:t>R&amp;S</w:t>
            </w:r>
          </w:p>
        </w:tc>
        <w:tc>
          <w:tcPr>
            <w:tcW w:w="8395" w:type="dxa"/>
          </w:tcPr>
          <w:p w14:paraId="0C7B4421" w14:textId="77777777" w:rsidR="00926A95" w:rsidRPr="00D32959" w:rsidRDefault="00926A95" w:rsidP="00926A95">
            <w:pPr>
              <w:rPr>
                <w:b/>
                <w:u w:val="single"/>
                <w:lang w:eastAsia="ko-KR"/>
              </w:rPr>
            </w:pPr>
            <w:r w:rsidRPr="00D32959">
              <w:rPr>
                <w:b/>
                <w:u w:val="single"/>
                <w:lang w:eastAsia="ko-KR"/>
              </w:rPr>
              <w:t>Issue 1-3-1: System implementation of 3D-MPAC</w:t>
            </w:r>
          </w:p>
          <w:p w14:paraId="0C7B4422" w14:textId="77777777" w:rsidR="00926A95" w:rsidRPr="00D32959" w:rsidRDefault="00826A4E" w:rsidP="00C744D5">
            <w:pPr>
              <w:rPr>
                <w:bCs/>
              </w:rPr>
            </w:pPr>
            <w:r w:rsidRPr="009B16AD">
              <w:rPr>
                <w:bCs/>
              </w:rPr>
              <w:t>Regarding</w:t>
            </w:r>
            <w:r w:rsidR="00372C5C" w:rsidRPr="00D32959">
              <w:rPr>
                <w:bCs/>
              </w:rPr>
              <w:t xml:space="preserve"> Proposal 1, we have expressed several times that the “re-positioning approach” is the best option to minimize this kind of blocking issues. In case the “re-positioning approach” is not used in a system, it is true the blocking issue raised in </w:t>
            </w:r>
            <w:r w:rsidR="00372C5C" w:rsidRPr="00D32959">
              <w:rPr>
                <w:bCs/>
              </w:rPr>
              <w:tab/>
              <w:t xml:space="preserve">R4-2101757 might not be fully captured by current </w:t>
            </w:r>
            <w:proofErr w:type="spellStart"/>
            <w:r w:rsidR="00372C5C" w:rsidRPr="00D32959">
              <w:rPr>
                <w:bCs/>
              </w:rPr>
              <w:t>QoQZ</w:t>
            </w:r>
            <w:proofErr w:type="spellEnd"/>
            <w:r w:rsidR="00372C5C" w:rsidRPr="00D32959">
              <w:rPr>
                <w:bCs/>
              </w:rPr>
              <w:t xml:space="preserve"> definition to a single probe, and thus further evaluation is required.</w:t>
            </w:r>
          </w:p>
          <w:p w14:paraId="0C7B4423" w14:textId="77777777" w:rsidR="00372C5C" w:rsidRPr="009B16AD" w:rsidRDefault="00372C5C" w:rsidP="00C744D5">
            <w:pPr>
              <w:overflowPunct/>
              <w:autoSpaceDE/>
              <w:autoSpaceDN/>
              <w:adjustRightInd/>
              <w:textAlignment w:val="auto"/>
              <w:rPr>
                <w:bCs/>
              </w:rPr>
            </w:pPr>
            <w:r w:rsidRPr="00D32959">
              <w:rPr>
                <w:bCs/>
              </w:rPr>
              <w:t>We support Proposal 2.</w:t>
            </w:r>
          </w:p>
        </w:tc>
      </w:tr>
    </w:tbl>
    <w:bookmarkEnd w:id="16"/>
    <w:p w14:paraId="0C7B4425" w14:textId="77777777" w:rsidR="003418CB" w:rsidRDefault="003418CB" w:rsidP="005B4802">
      <w:pPr>
        <w:rPr>
          <w:color w:val="0070C0"/>
          <w:lang w:val="en-US" w:eastAsia="zh-CN"/>
        </w:rPr>
      </w:pPr>
      <w:r w:rsidRPr="003418CB">
        <w:rPr>
          <w:rFonts w:hint="eastAsia"/>
          <w:color w:val="0070C0"/>
          <w:lang w:val="en-US" w:eastAsia="zh-CN"/>
        </w:rPr>
        <w:t xml:space="preserve"> </w:t>
      </w:r>
    </w:p>
    <w:p w14:paraId="0C7B4426" w14:textId="77777777" w:rsidR="009415B0" w:rsidRPr="00805BE8" w:rsidRDefault="00B02C9F" w:rsidP="00805BE8">
      <w:pPr>
        <w:pStyle w:val="3"/>
        <w:rPr>
          <w:sz w:val="24"/>
          <w:szCs w:val="16"/>
        </w:rPr>
      </w:pPr>
      <w:r>
        <w:rPr>
          <w:sz w:val="24"/>
          <w:szCs w:val="16"/>
        </w:rPr>
        <w:t xml:space="preserve"> </w:t>
      </w:r>
      <w:r w:rsidR="009415B0" w:rsidRPr="00805BE8">
        <w:rPr>
          <w:sz w:val="24"/>
          <w:szCs w:val="16"/>
        </w:rPr>
        <w:t>CRs/TPs comments collection</w:t>
      </w:r>
    </w:p>
    <w:p w14:paraId="0C7B4427" w14:textId="77777777" w:rsidR="009415B0" w:rsidRPr="00855107" w:rsidRDefault="00855107" w:rsidP="005B4802">
      <w:pPr>
        <w:rPr>
          <w:i/>
          <w:color w:val="0070C0"/>
          <w:lang w:val="en-US" w:eastAsia="zh-CN"/>
        </w:rPr>
      </w:pPr>
      <w:r>
        <w:rPr>
          <w:rFonts w:hint="eastAsia"/>
          <w:i/>
          <w:color w:val="0070C0"/>
          <w:lang w:val="en-US" w:eastAsia="zh-CN"/>
        </w:rPr>
        <w:t>Major</w:t>
      </w:r>
      <w:r w:rsidRPr="00855107">
        <w:rPr>
          <w:rFonts w:hint="eastAsia"/>
          <w:i/>
          <w:color w:val="0070C0"/>
          <w:lang w:val="en-US" w:eastAsia="zh-CN"/>
        </w:rPr>
        <w:t xml:space="preserve"> </w:t>
      </w:r>
      <w:r>
        <w:rPr>
          <w:rFonts w:hint="eastAsia"/>
          <w:i/>
          <w:color w:val="0070C0"/>
          <w:lang w:val="en-US" w:eastAsia="zh-CN"/>
        </w:rPr>
        <w:t>close</w:t>
      </w:r>
      <w:r w:rsidR="00E97AD5">
        <w:rPr>
          <w:i/>
          <w:color w:val="0070C0"/>
          <w:lang w:val="en-US" w:eastAsia="zh-CN"/>
        </w:rPr>
        <w:t>-</w:t>
      </w:r>
      <w:r>
        <w:rPr>
          <w:rFonts w:hint="eastAsia"/>
          <w:i/>
          <w:color w:val="0070C0"/>
          <w:lang w:val="en-US" w:eastAsia="zh-CN"/>
        </w:rPr>
        <w:t>to</w:t>
      </w:r>
      <w:r w:rsidR="00E97AD5">
        <w:rPr>
          <w:i/>
          <w:color w:val="0070C0"/>
          <w:lang w:val="en-US" w:eastAsia="zh-CN"/>
        </w:rPr>
        <w:t>-</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w:t>
      </w:r>
      <w:r w:rsidRPr="00855107">
        <w:rPr>
          <w:rFonts w:hint="eastAsia"/>
          <w:i/>
          <w:color w:val="0070C0"/>
          <w:lang w:val="en-US" w:eastAsia="zh-CN"/>
        </w:rPr>
        <w:t xml:space="preserve"> For Rel-16 on-going WIs, </w:t>
      </w:r>
      <w:r w:rsidRPr="00855107">
        <w:rPr>
          <w:i/>
          <w:color w:val="0070C0"/>
          <w:lang w:val="en-US" w:eastAsia="zh-CN"/>
        </w:rPr>
        <w:t>suggest</w:t>
      </w:r>
      <w:r>
        <w:rPr>
          <w:rFonts w:hint="eastAsia"/>
          <w:i/>
          <w:color w:val="0070C0"/>
          <w:lang w:val="en-US" w:eastAsia="zh-CN"/>
        </w:rPr>
        <w:t xml:space="preserve"> to focus</w:t>
      </w:r>
      <w:r w:rsidRPr="00855107">
        <w:rPr>
          <w:rFonts w:hint="eastAsia"/>
          <w:i/>
          <w:color w:val="0070C0"/>
          <w:lang w:val="en-US" w:eastAsia="zh-CN"/>
        </w:rPr>
        <w:t xml:space="preserve"> on open issues discussion on 1</w:t>
      </w:r>
      <w:r w:rsidRPr="00855107">
        <w:rPr>
          <w:rFonts w:hint="eastAsia"/>
          <w:i/>
          <w:color w:val="0070C0"/>
          <w:vertAlign w:val="superscript"/>
          <w:lang w:val="en-US" w:eastAsia="zh-CN"/>
        </w:rPr>
        <w:t>st</w:t>
      </w:r>
      <w:r>
        <w:rPr>
          <w:rFonts w:hint="eastAsia"/>
          <w:i/>
          <w:color w:val="0070C0"/>
          <w:lang w:val="en-US" w:eastAsia="zh-CN"/>
        </w:rPr>
        <w:t xml:space="preserve"> round.</w:t>
      </w:r>
    </w:p>
    <w:tbl>
      <w:tblPr>
        <w:tblStyle w:val="aff7"/>
        <w:tblW w:w="0" w:type="auto"/>
        <w:tblLook w:val="04A0" w:firstRow="1" w:lastRow="0" w:firstColumn="1" w:lastColumn="0" w:noHBand="0" w:noVBand="1"/>
      </w:tblPr>
      <w:tblGrid>
        <w:gridCol w:w="1232"/>
        <w:gridCol w:w="8399"/>
      </w:tblGrid>
      <w:tr w:rsidR="009415B0" w:rsidRPr="00571777" w14:paraId="0C7B442A" w14:textId="77777777" w:rsidTr="00F2686E">
        <w:tc>
          <w:tcPr>
            <w:tcW w:w="1242" w:type="dxa"/>
          </w:tcPr>
          <w:p w14:paraId="0C7B4428" w14:textId="77777777" w:rsidR="009415B0" w:rsidRPr="00805BE8" w:rsidRDefault="009415B0" w:rsidP="00805BE8">
            <w:pPr>
              <w:spacing w:after="120"/>
              <w:rPr>
                <w:rFonts w:eastAsiaTheme="minorEastAsia"/>
                <w:b/>
                <w:bCs/>
                <w:color w:val="0070C0"/>
                <w:lang w:val="en-US" w:eastAsia="zh-CN"/>
              </w:rPr>
            </w:pPr>
            <w:r w:rsidRPr="00805BE8">
              <w:rPr>
                <w:rFonts w:eastAsiaTheme="minorEastAsia"/>
                <w:b/>
                <w:bCs/>
                <w:color w:val="0070C0"/>
                <w:lang w:val="en-US" w:eastAsia="zh-CN"/>
              </w:rPr>
              <w:t>CR/TP number</w:t>
            </w:r>
          </w:p>
        </w:tc>
        <w:tc>
          <w:tcPr>
            <w:tcW w:w="8615" w:type="dxa"/>
          </w:tcPr>
          <w:p w14:paraId="0C7B4429" w14:textId="77777777" w:rsidR="009415B0" w:rsidRPr="00805BE8" w:rsidRDefault="009415B0" w:rsidP="00805BE8">
            <w:pPr>
              <w:spacing w:after="120"/>
              <w:rPr>
                <w:rFonts w:eastAsiaTheme="minorEastAsia"/>
                <w:b/>
                <w:bCs/>
                <w:color w:val="0070C0"/>
                <w:lang w:val="en-US" w:eastAsia="zh-CN"/>
              </w:rPr>
            </w:pPr>
            <w:r w:rsidRPr="00805BE8">
              <w:rPr>
                <w:rFonts w:eastAsiaTheme="minorEastAsia"/>
                <w:b/>
                <w:bCs/>
                <w:color w:val="0070C0"/>
                <w:lang w:val="en-US" w:eastAsia="zh-CN"/>
              </w:rPr>
              <w:t>Comments collection</w:t>
            </w:r>
          </w:p>
        </w:tc>
      </w:tr>
      <w:tr w:rsidR="00571777" w:rsidRPr="00571777" w14:paraId="0C7B442E" w14:textId="77777777" w:rsidTr="00F2686E">
        <w:tc>
          <w:tcPr>
            <w:tcW w:w="1242" w:type="dxa"/>
            <w:vMerge w:val="restart"/>
          </w:tcPr>
          <w:p w14:paraId="0C7B442B" w14:textId="77777777" w:rsidR="00571777" w:rsidRPr="00CD1B80" w:rsidRDefault="00FE1730" w:rsidP="00805BE8">
            <w:pPr>
              <w:spacing w:after="120"/>
              <w:rPr>
                <w:rFonts w:eastAsiaTheme="minorEastAsia"/>
                <w:lang w:val="en-US" w:eastAsia="zh-CN"/>
              </w:rPr>
            </w:pPr>
            <w:r w:rsidRPr="00CD1B80">
              <w:rPr>
                <w:rFonts w:eastAsiaTheme="minorEastAsia"/>
                <w:lang w:val="en-US" w:eastAsia="zh-CN"/>
              </w:rPr>
              <w:t>R4-2101823</w:t>
            </w:r>
          </w:p>
          <w:p w14:paraId="0C7B442C" w14:textId="77777777" w:rsidR="00CD1B80" w:rsidRPr="00CD1B80" w:rsidRDefault="00CD1B80" w:rsidP="00805BE8">
            <w:pPr>
              <w:spacing w:after="120"/>
              <w:rPr>
                <w:rFonts w:eastAsiaTheme="minorEastAsia"/>
                <w:lang w:val="en-US" w:eastAsia="zh-CN"/>
              </w:rPr>
            </w:pPr>
            <w:r w:rsidRPr="00CD1B80">
              <w:rPr>
                <w:rFonts w:eastAsiaTheme="minorEastAsia" w:hint="eastAsia"/>
                <w:lang w:val="en-US" w:eastAsia="zh-CN"/>
              </w:rPr>
              <w:t>(</w:t>
            </w:r>
            <w:r w:rsidRPr="00CD1B80">
              <w:rPr>
                <w:rFonts w:eastAsiaTheme="minorEastAsia"/>
                <w:lang w:val="en-US" w:eastAsia="zh-CN"/>
              </w:rPr>
              <w:t>TP)</w:t>
            </w:r>
          </w:p>
        </w:tc>
        <w:tc>
          <w:tcPr>
            <w:tcW w:w="8615" w:type="dxa"/>
          </w:tcPr>
          <w:p w14:paraId="0C7B442D" w14:textId="77777777" w:rsidR="00571777" w:rsidRPr="003418CB" w:rsidRDefault="00571777" w:rsidP="00805BE8">
            <w:pPr>
              <w:spacing w:after="120"/>
              <w:rPr>
                <w:rFonts w:eastAsiaTheme="minorEastAsia"/>
                <w:color w:val="0070C0"/>
                <w:lang w:val="en-US" w:eastAsia="zh-CN"/>
              </w:rPr>
            </w:pPr>
            <w:r>
              <w:rPr>
                <w:rFonts w:eastAsiaTheme="minorEastAsia" w:hint="eastAsia"/>
                <w:color w:val="0070C0"/>
                <w:lang w:val="en-US" w:eastAsia="zh-CN"/>
              </w:rPr>
              <w:t>Company A</w:t>
            </w:r>
          </w:p>
        </w:tc>
      </w:tr>
      <w:tr w:rsidR="00571777" w:rsidRPr="00571777" w14:paraId="0C7B4431" w14:textId="77777777" w:rsidTr="00F2686E">
        <w:tc>
          <w:tcPr>
            <w:tcW w:w="1242" w:type="dxa"/>
            <w:vMerge/>
          </w:tcPr>
          <w:p w14:paraId="0C7B442F" w14:textId="77777777" w:rsidR="00571777" w:rsidRPr="00CD1B80" w:rsidRDefault="00571777" w:rsidP="00571777">
            <w:pPr>
              <w:spacing w:after="120"/>
              <w:rPr>
                <w:rFonts w:eastAsiaTheme="minorEastAsia"/>
                <w:lang w:val="en-US" w:eastAsia="zh-CN"/>
              </w:rPr>
            </w:pPr>
          </w:p>
        </w:tc>
        <w:tc>
          <w:tcPr>
            <w:tcW w:w="8615" w:type="dxa"/>
          </w:tcPr>
          <w:p w14:paraId="0C7B4430" w14:textId="77777777" w:rsidR="00571777" w:rsidRDefault="00571777" w:rsidP="00571777">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571777" w:rsidRPr="00571777" w14:paraId="0C7B4434" w14:textId="77777777" w:rsidTr="00F2686E">
        <w:tc>
          <w:tcPr>
            <w:tcW w:w="1242" w:type="dxa"/>
            <w:vMerge/>
          </w:tcPr>
          <w:p w14:paraId="0C7B4432" w14:textId="77777777" w:rsidR="00571777" w:rsidRPr="00CD1B80" w:rsidRDefault="00571777" w:rsidP="00571777">
            <w:pPr>
              <w:spacing w:after="120"/>
              <w:rPr>
                <w:rFonts w:eastAsiaTheme="minorEastAsia"/>
                <w:lang w:val="en-US" w:eastAsia="zh-CN"/>
              </w:rPr>
            </w:pPr>
          </w:p>
        </w:tc>
        <w:tc>
          <w:tcPr>
            <w:tcW w:w="8615" w:type="dxa"/>
          </w:tcPr>
          <w:p w14:paraId="0C7B4433" w14:textId="77777777" w:rsidR="00571777" w:rsidRDefault="00571777" w:rsidP="00571777">
            <w:pPr>
              <w:spacing w:after="120"/>
              <w:rPr>
                <w:rFonts w:eastAsiaTheme="minorEastAsia"/>
                <w:color w:val="0070C0"/>
                <w:lang w:val="en-US" w:eastAsia="zh-CN"/>
              </w:rPr>
            </w:pPr>
          </w:p>
        </w:tc>
      </w:tr>
      <w:tr w:rsidR="00571777" w:rsidRPr="00571777" w14:paraId="0C7B4438" w14:textId="77777777" w:rsidTr="00F2686E">
        <w:tc>
          <w:tcPr>
            <w:tcW w:w="1242" w:type="dxa"/>
            <w:vMerge w:val="restart"/>
          </w:tcPr>
          <w:p w14:paraId="0C7B4435" w14:textId="77777777" w:rsidR="00571777" w:rsidRPr="00CD1B80" w:rsidRDefault="00FE1730" w:rsidP="00571777">
            <w:pPr>
              <w:spacing w:after="120"/>
              <w:rPr>
                <w:rFonts w:eastAsiaTheme="minorEastAsia"/>
                <w:lang w:val="en-US" w:eastAsia="zh-CN"/>
              </w:rPr>
            </w:pPr>
            <w:r w:rsidRPr="00CD1B80">
              <w:rPr>
                <w:rFonts w:eastAsiaTheme="minorEastAsia"/>
                <w:lang w:val="en-US" w:eastAsia="zh-CN"/>
              </w:rPr>
              <w:t>R4-2101824</w:t>
            </w:r>
          </w:p>
          <w:p w14:paraId="0C7B4436" w14:textId="77777777" w:rsidR="00CD1B80" w:rsidRPr="00CD1B80" w:rsidRDefault="00CD1B80" w:rsidP="00571777">
            <w:pPr>
              <w:spacing w:after="120"/>
              <w:rPr>
                <w:rFonts w:eastAsiaTheme="minorEastAsia"/>
                <w:lang w:val="en-US" w:eastAsia="zh-CN"/>
              </w:rPr>
            </w:pPr>
            <w:r w:rsidRPr="00CD1B80">
              <w:rPr>
                <w:rFonts w:eastAsiaTheme="minorEastAsia" w:hint="eastAsia"/>
                <w:lang w:val="en-US" w:eastAsia="zh-CN"/>
              </w:rPr>
              <w:t>(</w:t>
            </w:r>
            <w:r w:rsidRPr="00CD1B80">
              <w:rPr>
                <w:rFonts w:eastAsiaTheme="minorEastAsia"/>
                <w:lang w:val="en-US" w:eastAsia="zh-CN"/>
              </w:rPr>
              <w:t>TP)</w:t>
            </w:r>
          </w:p>
        </w:tc>
        <w:tc>
          <w:tcPr>
            <w:tcW w:w="8615" w:type="dxa"/>
          </w:tcPr>
          <w:p w14:paraId="0C7B4437" w14:textId="6EADF25A" w:rsidR="00571777" w:rsidRDefault="00752873" w:rsidP="00571777">
            <w:pPr>
              <w:spacing w:after="120"/>
              <w:rPr>
                <w:rFonts w:eastAsiaTheme="minorEastAsia"/>
                <w:color w:val="0070C0"/>
                <w:lang w:val="en-US" w:eastAsia="zh-CN"/>
              </w:rPr>
            </w:pPr>
            <w:r>
              <w:rPr>
                <w:rFonts w:eastAsiaTheme="minorEastAsia"/>
                <w:color w:val="0070C0"/>
                <w:lang w:val="en-US" w:eastAsia="zh-CN"/>
              </w:rPr>
              <w:t xml:space="preserve">Keysight: Changes proposed in </w:t>
            </w:r>
            <w:r w:rsidRPr="00752873">
              <w:rPr>
                <w:rFonts w:eastAsiaTheme="minorEastAsia"/>
                <w:color w:val="0070C0"/>
                <w:lang w:val="en-US" w:eastAsia="zh-CN"/>
              </w:rPr>
              <w:t>R4-2102615</w:t>
            </w:r>
            <w:r>
              <w:rPr>
                <w:rFonts w:eastAsiaTheme="minorEastAsia"/>
                <w:color w:val="0070C0"/>
                <w:lang w:val="en-US" w:eastAsia="zh-CN"/>
              </w:rPr>
              <w:t xml:space="preserve"> should be incorporated in this CR</w:t>
            </w:r>
          </w:p>
        </w:tc>
      </w:tr>
      <w:tr w:rsidR="00571777" w:rsidRPr="00571777" w14:paraId="0C7B443B" w14:textId="77777777" w:rsidTr="00F2686E">
        <w:tc>
          <w:tcPr>
            <w:tcW w:w="1242" w:type="dxa"/>
            <w:vMerge/>
          </w:tcPr>
          <w:p w14:paraId="0C7B4439" w14:textId="77777777" w:rsidR="00571777" w:rsidRDefault="00571777" w:rsidP="00571777">
            <w:pPr>
              <w:spacing w:after="120"/>
              <w:rPr>
                <w:rFonts w:eastAsiaTheme="minorEastAsia"/>
                <w:color w:val="0070C0"/>
                <w:lang w:val="en-US" w:eastAsia="zh-CN"/>
              </w:rPr>
            </w:pPr>
          </w:p>
        </w:tc>
        <w:tc>
          <w:tcPr>
            <w:tcW w:w="8615" w:type="dxa"/>
          </w:tcPr>
          <w:p w14:paraId="0C7B443A" w14:textId="77777777" w:rsidR="00571777" w:rsidRDefault="00571777" w:rsidP="00571777">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571777" w:rsidRPr="00571777" w14:paraId="0C7B443E" w14:textId="77777777" w:rsidTr="00F2686E">
        <w:tc>
          <w:tcPr>
            <w:tcW w:w="1242" w:type="dxa"/>
            <w:vMerge/>
          </w:tcPr>
          <w:p w14:paraId="0C7B443C" w14:textId="77777777" w:rsidR="00571777" w:rsidRDefault="00571777" w:rsidP="00571777">
            <w:pPr>
              <w:spacing w:after="120"/>
              <w:rPr>
                <w:rFonts w:eastAsiaTheme="minorEastAsia"/>
                <w:color w:val="0070C0"/>
                <w:lang w:val="en-US" w:eastAsia="zh-CN"/>
              </w:rPr>
            </w:pPr>
          </w:p>
        </w:tc>
        <w:tc>
          <w:tcPr>
            <w:tcW w:w="8615" w:type="dxa"/>
          </w:tcPr>
          <w:p w14:paraId="0C7B443D" w14:textId="77777777" w:rsidR="00571777" w:rsidRDefault="00571777" w:rsidP="00571777">
            <w:pPr>
              <w:spacing w:after="120"/>
              <w:rPr>
                <w:rFonts w:eastAsiaTheme="minorEastAsia"/>
                <w:color w:val="0070C0"/>
                <w:lang w:val="en-US" w:eastAsia="zh-CN"/>
              </w:rPr>
            </w:pPr>
          </w:p>
        </w:tc>
      </w:tr>
    </w:tbl>
    <w:p w14:paraId="0C7B443F" w14:textId="77777777" w:rsidR="009415B0" w:rsidRPr="003418CB" w:rsidRDefault="009415B0" w:rsidP="005B4802">
      <w:pPr>
        <w:rPr>
          <w:color w:val="0070C0"/>
          <w:lang w:val="en-US" w:eastAsia="zh-CN"/>
        </w:rPr>
      </w:pPr>
    </w:p>
    <w:p w14:paraId="0C7B4440" w14:textId="77777777" w:rsidR="003418CB" w:rsidRPr="00035C50" w:rsidRDefault="003418CB" w:rsidP="00B831AE">
      <w:pPr>
        <w:pStyle w:val="2"/>
      </w:pPr>
      <w:r w:rsidRPr="00035C50">
        <w:t>Summary</w:t>
      </w:r>
      <w:r w:rsidRPr="00035C50">
        <w:rPr>
          <w:rFonts w:hint="eastAsia"/>
        </w:rPr>
        <w:t xml:space="preserve"> for 1st round </w:t>
      </w:r>
    </w:p>
    <w:p w14:paraId="0C7B4441" w14:textId="77777777" w:rsidR="00DD19DE" w:rsidRPr="00805BE8" w:rsidRDefault="00DD19DE">
      <w:pPr>
        <w:pStyle w:val="3"/>
        <w:rPr>
          <w:sz w:val="24"/>
          <w:szCs w:val="16"/>
        </w:rPr>
      </w:pPr>
      <w:r w:rsidRPr="00805BE8">
        <w:rPr>
          <w:sz w:val="24"/>
          <w:szCs w:val="16"/>
        </w:rPr>
        <w:t xml:space="preserve">Open issues </w:t>
      </w:r>
    </w:p>
    <w:p w14:paraId="0C7B4442" w14:textId="77777777" w:rsidR="003418CB" w:rsidRDefault="009415B0" w:rsidP="005B4802">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 list all the identified open issues and tentative agreements or candidate options and </w:t>
      </w:r>
      <w:r w:rsidRPr="009415B0">
        <w:rPr>
          <w:i/>
          <w:color w:val="0070C0"/>
          <w:lang w:val="en-US" w:eastAsia="zh-CN"/>
        </w:rPr>
        <w:t>suggestion</w:t>
      </w:r>
      <w:r w:rsidRPr="009415B0">
        <w:rPr>
          <w:rFonts w:hint="eastAsia"/>
          <w:i/>
          <w:color w:val="0070C0"/>
          <w:lang w:val="en-US" w:eastAsia="zh-CN"/>
        </w:rPr>
        <w:t xml:space="preserve"> for 2</w:t>
      </w:r>
      <w:r w:rsidRPr="009415B0">
        <w:rPr>
          <w:rFonts w:hint="eastAsia"/>
          <w:i/>
          <w:color w:val="0070C0"/>
          <w:vertAlign w:val="superscript"/>
          <w:lang w:val="en-US" w:eastAsia="zh-CN"/>
        </w:rPr>
        <w:t>nd</w:t>
      </w:r>
      <w:r w:rsidRPr="009415B0">
        <w:rPr>
          <w:rFonts w:hint="eastAsia"/>
          <w:i/>
          <w:color w:val="0070C0"/>
          <w:lang w:val="en-US" w:eastAsia="zh-CN"/>
        </w:rPr>
        <w:t xml:space="preserve"> round</w:t>
      </w:r>
      <w:r>
        <w:rPr>
          <w:rFonts w:hint="eastAsia"/>
          <w:i/>
          <w:color w:val="0070C0"/>
          <w:lang w:val="en-US" w:eastAsia="zh-CN"/>
        </w:rPr>
        <w:t xml:space="preserve"> i.e. WF assignment.</w:t>
      </w:r>
    </w:p>
    <w:tbl>
      <w:tblPr>
        <w:tblStyle w:val="aff7"/>
        <w:tblW w:w="0" w:type="auto"/>
        <w:tblLook w:val="04A0" w:firstRow="1" w:lastRow="0" w:firstColumn="1" w:lastColumn="0" w:noHBand="0" w:noVBand="1"/>
      </w:tblPr>
      <w:tblGrid>
        <w:gridCol w:w="1439"/>
        <w:gridCol w:w="8192"/>
      </w:tblGrid>
      <w:tr w:rsidR="00855107" w:rsidRPr="00004165" w14:paraId="0C7B4445" w14:textId="77777777" w:rsidTr="00F2686E">
        <w:tc>
          <w:tcPr>
            <w:tcW w:w="1242" w:type="dxa"/>
          </w:tcPr>
          <w:p w14:paraId="0C7B4443" w14:textId="77777777" w:rsidR="00855107" w:rsidRPr="00805BE8" w:rsidRDefault="00855107" w:rsidP="005B4802">
            <w:pPr>
              <w:rPr>
                <w:rFonts w:eastAsiaTheme="minorEastAsia"/>
                <w:b/>
                <w:bCs/>
                <w:color w:val="0070C0"/>
                <w:lang w:val="en-US" w:eastAsia="zh-CN"/>
              </w:rPr>
            </w:pPr>
          </w:p>
        </w:tc>
        <w:tc>
          <w:tcPr>
            <w:tcW w:w="8615" w:type="dxa"/>
          </w:tcPr>
          <w:p w14:paraId="0C7B4444" w14:textId="77777777" w:rsidR="00855107" w:rsidRPr="00805BE8" w:rsidRDefault="00855107" w:rsidP="005B4802">
            <w:pPr>
              <w:rPr>
                <w:rFonts w:eastAsiaTheme="minorEastAsia"/>
                <w:b/>
                <w:bCs/>
                <w:color w:val="0070C0"/>
                <w:lang w:val="en-US" w:eastAsia="zh-CN"/>
              </w:rPr>
            </w:pPr>
            <w:r w:rsidRPr="00805BE8">
              <w:rPr>
                <w:rFonts w:eastAsiaTheme="minorEastAsia"/>
                <w:b/>
                <w:bCs/>
                <w:color w:val="0070C0"/>
                <w:lang w:val="en-US" w:eastAsia="zh-CN"/>
              </w:rPr>
              <w:t xml:space="preserve">Status summary </w:t>
            </w:r>
          </w:p>
        </w:tc>
      </w:tr>
      <w:tr w:rsidR="00004165" w14:paraId="0C7B4452" w14:textId="77777777" w:rsidTr="00F2686E">
        <w:tc>
          <w:tcPr>
            <w:tcW w:w="1242" w:type="dxa"/>
          </w:tcPr>
          <w:p w14:paraId="0C7B4446" w14:textId="77777777" w:rsidR="00004165" w:rsidRPr="003418CB" w:rsidRDefault="00ED12C6" w:rsidP="00004165">
            <w:pPr>
              <w:rPr>
                <w:rFonts w:eastAsiaTheme="minorEastAsia"/>
                <w:color w:val="0070C0"/>
                <w:lang w:val="en-US" w:eastAsia="zh-CN"/>
              </w:rPr>
            </w:pPr>
            <w:r w:rsidRPr="00ED12C6">
              <w:rPr>
                <w:rFonts w:eastAsiaTheme="minorEastAsia"/>
                <w:b/>
                <w:bCs/>
                <w:color w:val="0070C0"/>
                <w:lang w:val="en-US" w:eastAsia="zh-CN"/>
              </w:rPr>
              <w:t>Sub-topic 1-1 channel model mapping</w:t>
            </w:r>
          </w:p>
        </w:tc>
        <w:tc>
          <w:tcPr>
            <w:tcW w:w="8615" w:type="dxa"/>
          </w:tcPr>
          <w:p w14:paraId="0C7B4447" w14:textId="77777777" w:rsidR="00B67FA5" w:rsidRPr="00A77343" w:rsidRDefault="00B67FA5" w:rsidP="00B67FA5">
            <w:pPr>
              <w:rPr>
                <w:b/>
                <w:u w:val="single"/>
                <w:lang w:eastAsia="ko-KR"/>
              </w:rPr>
            </w:pPr>
            <w:r w:rsidRPr="00A77343">
              <w:rPr>
                <w:b/>
                <w:u w:val="single"/>
                <w:lang w:eastAsia="ko-KR"/>
              </w:rPr>
              <w:t>Issue 1-1: which option is preferred?</w:t>
            </w:r>
          </w:p>
          <w:p w14:paraId="0C7B4448" w14:textId="77777777" w:rsidR="00B67FA5" w:rsidRPr="00A77343" w:rsidRDefault="00B67FA5" w:rsidP="00B67FA5">
            <w:pPr>
              <w:rPr>
                <w:rFonts w:eastAsiaTheme="minorEastAsia"/>
                <w:i/>
                <w:lang w:eastAsia="zh-CN"/>
              </w:rPr>
            </w:pPr>
            <w:r w:rsidRPr="00A77343">
              <w:rPr>
                <w:rFonts w:eastAsiaTheme="minorEastAsia" w:hint="eastAsia"/>
                <w:i/>
                <w:lang w:eastAsia="zh-CN"/>
              </w:rPr>
              <w:t>7</w:t>
            </w:r>
            <w:r w:rsidRPr="00A77343">
              <w:rPr>
                <w:rFonts w:eastAsiaTheme="minorEastAsia"/>
                <w:i/>
                <w:lang w:eastAsia="zh-CN"/>
              </w:rPr>
              <w:t xml:space="preserve"> companies shared views on this issue, there is no rejection to using CDL-C for 4</w:t>
            </w:r>
            <w:r w:rsidRPr="00A77343">
              <w:rPr>
                <w:rFonts w:eastAsiaTheme="minorEastAsia" w:hint="eastAsia"/>
                <w:i/>
                <w:lang w:eastAsia="zh-CN"/>
              </w:rPr>
              <w:t>x</w:t>
            </w:r>
            <w:r w:rsidRPr="00A77343">
              <w:rPr>
                <w:rFonts w:eastAsiaTheme="minorEastAsia"/>
                <w:i/>
                <w:lang w:eastAsia="zh-CN"/>
              </w:rPr>
              <w:t>4 testing. However, companies still have concerns about using CDL-A model for 2x2 testing.</w:t>
            </w:r>
          </w:p>
          <w:p w14:paraId="0C7B4449" w14:textId="77777777" w:rsidR="00B67FA5" w:rsidRPr="00A77343" w:rsidRDefault="00B67FA5" w:rsidP="00B67FA5">
            <w:pPr>
              <w:rPr>
                <w:rFonts w:eastAsiaTheme="minorEastAsia"/>
                <w:i/>
                <w:highlight w:val="green"/>
                <w:lang w:val="en-US" w:eastAsia="zh-CN"/>
              </w:rPr>
            </w:pPr>
            <w:r w:rsidRPr="00A77343">
              <w:rPr>
                <w:rFonts w:eastAsiaTheme="minorEastAsia" w:hint="eastAsia"/>
                <w:i/>
                <w:highlight w:val="green"/>
                <w:lang w:val="en-US" w:eastAsia="zh-CN"/>
              </w:rPr>
              <w:t>Tentative agreements:</w:t>
            </w:r>
          </w:p>
          <w:p w14:paraId="0C7B444A" w14:textId="77777777" w:rsidR="00B67FA5" w:rsidRPr="00A77343" w:rsidRDefault="00B67FA5" w:rsidP="00B67FA5">
            <w:pPr>
              <w:pStyle w:val="aff8"/>
              <w:numPr>
                <w:ilvl w:val="0"/>
                <w:numId w:val="21"/>
              </w:numPr>
              <w:ind w:firstLineChars="0"/>
              <w:rPr>
                <w:rFonts w:eastAsiaTheme="minorEastAsia"/>
                <w:iCs/>
                <w:highlight w:val="green"/>
                <w:lang w:val="en-US" w:eastAsia="zh-CN"/>
              </w:rPr>
            </w:pPr>
            <w:r w:rsidRPr="00A77343">
              <w:rPr>
                <w:rFonts w:eastAsiaTheme="minorEastAsia"/>
                <w:iCs/>
                <w:highlight w:val="green"/>
                <w:lang w:val="en-US" w:eastAsia="zh-CN"/>
              </w:rPr>
              <w:t xml:space="preserve">Stick with the previously agreed baseline for 4x4 testing:  CDL-C </w:t>
            </w:r>
            <w:proofErr w:type="spellStart"/>
            <w:r w:rsidRPr="00A77343">
              <w:rPr>
                <w:rFonts w:eastAsiaTheme="minorEastAsia"/>
                <w:iCs/>
                <w:highlight w:val="green"/>
                <w:lang w:val="en-US" w:eastAsia="zh-CN"/>
              </w:rPr>
              <w:t>UMa</w:t>
            </w:r>
            <w:proofErr w:type="spellEnd"/>
            <w:r w:rsidRPr="00A77343">
              <w:rPr>
                <w:rFonts w:eastAsiaTheme="minorEastAsia"/>
                <w:iCs/>
                <w:highlight w:val="green"/>
                <w:lang w:val="en-US" w:eastAsia="zh-CN"/>
              </w:rPr>
              <w:t xml:space="preserve"> for 4x4</w:t>
            </w:r>
          </w:p>
          <w:p w14:paraId="0C7B444B" w14:textId="77777777" w:rsidR="00B67FA5" w:rsidRPr="00A77343" w:rsidRDefault="00B67FA5" w:rsidP="00B67FA5">
            <w:pPr>
              <w:rPr>
                <w:rFonts w:eastAsiaTheme="minorEastAsia"/>
                <w:i/>
                <w:lang w:val="en-US" w:eastAsia="zh-CN"/>
              </w:rPr>
            </w:pPr>
            <w:r w:rsidRPr="00A77343">
              <w:rPr>
                <w:rFonts w:eastAsiaTheme="minorEastAsia" w:hint="eastAsia"/>
                <w:i/>
                <w:lang w:val="en-US" w:eastAsia="zh-CN"/>
              </w:rPr>
              <w:t>Candidate options</w:t>
            </w:r>
            <w:r w:rsidRPr="00A77343">
              <w:rPr>
                <w:rFonts w:eastAsiaTheme="minorEastAsia"/>
                <w:i/>
                <w:lang w:val="en-US" w:eastAsia="zh-CN"/>
              </w:rPr>
              <w:t xml:space="preserve"> for 2x2 testing</w:t>
            </w:r>
            <w:r w:rsidRPr="00A77343">
              <w:rPr>
                <w:rFonts w:eastAsiaTheme="minorEastAsia" w:hint="eastAsia"/>
                <w:i/>
                <w:lang w:val="en-US" w:eastAsia="zh-CN"/>
              </w:rPr>
              <w:t>:</w:t>
            </w:r>
          </w:p>
          <w:p w14:paraId="0C7B444C" w14:textId="77777777" w:rsidR="00B67FA5" w:rsidRPr="00A77343" w:rsidRDefault="00B67FA5" w:rsidP="00B67FA5">
            <w:pPr>
              <w:pStyle w:val="aff8"/>
              <w:numPr>
                <w:ilvl w:val="0"/>
                <w:numId w:val="21"/>
              </w:numPr>
              <w:ind w:firstLineChars="0"/>
              <w:rPr>
                <w:rFonts w:eastAsiaTheme="minorEastAsia"/>
                <w:i/>
                <w:lang w:val="en-US" w:eastAsia="zh-CN"/>
              </w:rPr>
            </w:pPr>
            <w:r w:rsidRPr="00A77343">
              <w:rPr>
                <w:rFonts w:eastAsiaTheme="minorEastAsia"/>
                <w:i/>
                <w:lang w:val="en-US" w:eastAsia="zh-CN"/>
              </w:rPr>
              <w:t xml:space="preserve">Option 1: CDL-A </w:t>
            </w:r>
            <w:proofErr w:type="spellStart"/>
            <w:r w:rsidRPr="00A77343">
              <w:rPr>
                <w:rFonts w:eastAsiaTheme="minorEastAsia"/>
                <w:i/>
                <w:lang w:val="en-US" w:eastAsia="zh-CN"/>
              </w:rPr>
              <w:t>UMi</w:t>
            </w:r>
            <w:proofErr w:type="spellEnd"/>
            <w:r w:rsidRPr="00A77343">
              <w:rPr>
                <w:rFonts w:eastAsiaTheme="minorEastAsia"/>
                <w:i/>
                <w:lang w:val="en-US" w:eastAsia="zh-CN"/>
              </w:rPr>
              <w:t xml:space="preserve"> (agreed baseline in RAN4#97e</w:t>
            </w:r>
            <w:r w:rsidR="00967352" w:rsidRPr="00A77343">
              <w:rPr>
                <w:rFonts w:eastAsiaTheme="minorEastAsia"/>
                <w:i/>
                <w:lang w:val="en-US" w:eastAsia="zh-CN"/>
              </w:rPr>
              <w:t xml:space="preserve"> </w:t>
            </w:r>
            <w:r w:rsidR="00967352" w:rsidRPr="00A77343">
              <w:rPr>
                <w:rFonts w:eastAsiaTheme="minorEastAsia" w:hint="eastAsia"/>
                <w:i/>
                <w:lang w:val="en-US" w:eastAsia="zh-CN"/>
              </w:rPr>
              <w:t>for</w:t>
            </w:r>
            <w:r w:rsidR="00967352" w:rsidRPr="00A77343">
              <w:rPr>
                <w:rFonts w:eastAsiaTheme="minorEastAsia"/>
                <w:i/>
                <w:lang w:val="en-US" w:eastAsia="zh-CN"/>
              </w:rPr>
              <w:t xml:space="preserve"> further checking</w:t>
            </w:r>
            <w:r w:rsidRPr="00A77343">
              <w:rPr>
                <w:rFonts w:eastAsiaTheme="minorEastAsia"/>
                <w:i/>
                <w:lang w:val="en-US" w:eastAsia="zh-CN"/>
              </w:rPr>
              <w:t>)</w:t>
            </w:r>
          </w:p>
          <w:p w14:paraId="0C7B444D" w14:textId="77777777" w:rsidR="00B67FA5" w:rsidRPr="00A77343" w:rsidRDefault="00B67FA5" w:rsidP="00B67FA5">
            <w:pPr>
              <w:pStyle w:val="aff8"/>
              <w:numPr>
                <w:ilvl w:val="0"/>
                <w:numId w:val="21"/>
              </w:numPr>
              <w:ind w:firstLineChars="0"/>
              <w:rPr>
                <w:rFonts w:eastAsiaTheme="minorEastAsia"/>
                <w:i/>
                <w:lang w:val="en-US" w:eastAsia="zh-CN"/>
              </w:rPr>
            </w:pPr>
            <w:r w:rsidRPr="00A77343">
              <w:rPr>
                <w:rFonts w:eastAsiaTheme="minorEastAsia"/>
                <w:i/>
                <w:lang w:val="en-US" w:eastAsia="zh-CN"/>
              </w:rPr>
              <w:t xml:space="preserve">Option 2: CDL-C </w:t>
            </w:r>
            <w:proofErr w:type="spellStart"/>
            <w:r w:rsidRPr="00A77343">
              <w:rPr>
                <w:rFonts w:eastAsiaTheme="minorEastAsia"/>
                <w:i/>
                <w:lang w:val="en-US" w:eastAsia="zh-CN"/>
              </w:rPr>
              <w:t>UMa</w:t>
            </w:r>
            <w:proofErr w:type="spellEnd"/>
          </w:p>
          <w:p w14:paraId="0C7B444E" w14:textId="77777777" w:rsidR="00B67FA5" w:rsidRPr="00A77343" w:rsidRDefault="00B67FA5" w:rsidP="00B67FA5">
            <w:pPr>
              <w:pStyle w:val="aff8"/>
              <w:numPr>
                <w:ilvl w:val="0"/>
                <w:numId w:val="21"/>
              </w:numPr>
              <w:ind w:firstLineChars="0"/>
              <w:rPr>
                <w:rFonts w:eastAsiaTheme="minorEastAsia"/>
                <w:i/>
                <w:lang w:val="en-US" w:eastAsia="zh-CN"/>
              </w:rPr>
            </w:pPr>
            <w:r w:rsidRPr="00A77343">
              <w:rPr>
                <w:rFonts w:eastAsiaTheme="minorEastAsia"/>
                <w:i/>
                <w:lang w:val="en-US" w:eastAsia="zh-CN"/>
              </w:rPr>
              <w:t>Option 3: CDL-C Umi</w:t>
            </w:r>
          </w:p>
          <w:p w14:paraId="0C7B444F" w14:textId="77777777" w:rsidR="00B67FA5" w:rsidRPr="00A77343" w:rsidRDefault="00B67FA5" w:rsidP="00B67FA5">
            <w:pPr>
              <w:pStyle w:val="aff8"/>
              <w:numPr>
                <w:ilvl w:val="0"/>
                <w:numId w:val="21"/>
              </w:numPr>
              <w:ind w:firstLineChars="0"/>
              <w:rPr>
                <w:rFonts w:eastAsiaTheme="minorEastAsia"/>
                <w:i/>
                <w:lang w:val="en-US" w:eastAsia="zh-CN"/>
              </w:rPr>
            </w:pPr>
            <w:r w:rsidRPr="00A77343">
              <w:rPr>
                <w:rFonts w:eastAsiaTheme="minorEastAsia"/>
                <w:i/>
                <w:lang w:val="en-US" w:eastAsia="zh-CN"/>
              </w:rPr>
              <w:t>Option 4: further study is needed</w:t>
            </w:r>
          </w:p>
          <w:p w14:paraId="0C7B4450" w14:textId="77777777" w:rsidR="00B67FA5" w:rsidRPr="00A77343" w:rsidRDefault="00B67FA5" w:rsidP="00B67FA5">
            <w:pPr>
              <w:rPr>
                <w:rFonts w:eastAsiaTheme="minorEastAsia"/>
                <w:i/>
                <w:lang w:val="en-US" w:eastAsia="zh-CN"/>
              </w:rPr>
            </w:pPr>
            <w:r w:rsidRPr="00A77343">
              <w:rPr>
                <w:rFonts w:eastAsiaTheme="minorEastAsia"/>
                <w:i/>
                <w:lang w:val="en-US" w:eastAsia="zh-CN"/>
              </w:rPr>
              <w:t>Recommendations</w:t>
            </w:r>
            <w:r w:rsidRPr="00A77343">
              <w:rPr>
                <w:rFonts w:eastAsiaTheme="minorEastAsia" w:hint="eastAsia"/>
                <w:i/>
                <w:lang w:val="en-US" w:eastAsia="zh-CN"/>
              </w:rPr>
              <w:t xml:space="preserve"> for 2</w:t>
            </w:r>
            <w:r w:rsidRPr="00A77343">
              <w:rPr>
                <w:rFonts w:eastAsiaTheme="minorEastAsia" w:hint="eastAsia"/>
                <w:i/>
                <w:vertAlign w:val="superscript"/>
                <w:lang w:val="en-US" w:eastAsia="zh-CN"/>
              </w:rPr>
              <w:t>nd</w:t>
            </w:r>
            <w:r w:rsidRPr="00A77343">
              <w:rPr>
                <w:rFonts w:eastAsiaTheme="minorEastAsia" w:hint="eastAsia"/>
                <w:i/>
                <w:lang w:val="en-US" w:eastAsia="zh-CN"/>
              </w:rPr>
              <w:t xml:space="preserve"> round:</w:t>
            </w:r>
          </w:p>
          <w:p w14:paraId="0C7B4451" w14:textId="77777777" w:rsidR="00B67FA5" w:rsidRPr="00A77343" w:rsidRDefault="00B67FA5" w:rsidP="00A77343">
            <w:pPr>
              <w:pStyle w:val="aff8"/>
              <w:ind w:left="420" w:firstLineChars="0" w:firstLine="0"/>
              <w:rPr>
                <w:rFonts w:eastAsiaTheme="minorEastAsia"/>
                <w:lang w:val="en-US" w:eastAsia="zh-CN"/>
              </w:rPr>
            </w:pPr>
            <w:r w:rsidRPr="00A77343">
              <w:rPr>
                <w:rFonts w:eastAsiaTheme="minorEastAsia" w:hint="eastAsia"/>
                <w:lang w:val="en-US" w:eastAsia="zh-CN"/>
              </w:rPr>
              <w:t>F</w:t>
            </w:r>
            <w:r w:rsidRPr="00A77343">
              <w:rPr>
                <w:rFonts w:eastAsiaTheme="minorEastAsia"/>
                <w:lang w:val="en-US" w:eastAsia="zh-CN"/>
              </w:rPr>
              <w:t xml:space="preserve">urther discuss </w:t>
            </w:r>
            <w:r w:rsidR="00EC7481" w:rsidRPr="00A77343">
              <w:rPr>
                <w:rFonts w:eastAsiaTheme="minorEastAsia"/>
                <w:lang w:val="en-US" w:eastAsia="zh-CN"/>
              </w:rPr>
              <w:t xml:space="preserve">the </w:t>
            </w:r>
            <w:r w:rsidRPr="00A77343">
              <w:rPr>
                <w:rFonts w:eastAsiaTheme="minorEastAsia"/>
                <w:lang w:val="en-US" w:eastAsia="zh-CN"/>
              </w:rPr>
              <w:t>suitable channel model for 2x2 testing.</w:t>
            </w:r>
          </w:p>
        </w:tc>
      </w:tr>
      <w:tr w:rsidR="00B67FA5" w14:paraId="0C7B446C" w14:textId="77777777" w:rsidTr="00F2686E">
        <w:tc>
          <w:tcPr>
            <w:tcW w:w="1242" w:type="dxa"/>
          </w:tcPr>
          <w:p w14:paraId="0C7B4453" w14:textId="77777777" w:rsidR="00B67FA5" w:rsidRPr="00045592" w:rsidDel="00ED12C6" w:rsidRDefault="00B67FA5" w:rsidP="00004165">
            <w:pPr>
              <w:rPr>
                <w:rFonts w:eastAsiaTheme="minorEastAsia"/>
                <w:b/>
                <w:bCs/>
                <w:color w:val="0070C0"/>
                <w:lang w:val="en-US" w:eastAsia="zh-CN"/>
              </w:rPr>
            </w:pPr>
            <w:r w:rsidRPr="00B67FA5">
              <w:rPr>
                <w:rFonts w:eastAsiaTheme="minorEastAsia"/>
                <w:b/>
                <w:bCs/>
                <w:color w:val="0070C0"/>
                <w:lang w:val="en-US" w:eastAsia="zh-CN"/>
              </w:rPr>
              <w:t>Sub-topic 1-2 Channel model validation</w:t>
            </w:r>
          </w:p>
        </w:tc>
        <w:tc>
          <w:tcPr>
            <w:tcW w:w="8615" w:type="dxa"/>
          </w:tcPr>
          <w:p w14:paraId="0C7B4454" w14:textId="77777777" w:rsidR="00380495" w:rsidRPr="00A77343" w:rsidRDefault="00380495" w:rsidP="00380495">
            <w:pPr>
              <w:rPr>
                <w:b/>
                <w:u w:val="single"/>
                <w:lang w:eastAsia="ko-KR"/>
              </w:rPr>
            </w:pPr>
            <w:r w:rsidRPr="00A77343">
              <w:rPr>
                <w:b/>
                <w:u w:val="single"/>
                <w:lang w:eastAsia="ko-KR"/>
              </w:rPr>
              <w:t xml:space="preserve">Issue 1-2-1: </w:t>
            </w:r>
            <w:proofErr w:type="spellStart"/>
            <w:r w:rsidRPr="00A77343">
              <w:rPr>
                <w:b/>
                <w:u w:val="single"/>
                <w:lang w:eastAsia="ko-KR"/>
              </w:rPr>
              <w:t>gNB</w:t>
            </w:r>
            <w:proofErr w:type="spellEnd"/>
            <w:r w:rsidRPr="00A77343">
              <w:rPr>
                <w:b/>
                <w:u w:val="single"/>
                <w:lang w:eastAsia="ko-KR"/>
              </w:rPr>
              <w:t xml:space="preserve"> Beams Usage Criteria for FR1 MIMO OTA Channel Model Validation</w:t>
            </w:r>
          </w:p>
          <w:p w14:paraId="0C7B4455" w14:textId="77777777" w:rsidR="00967352" w:rsidRPr="00A77343" w:rsidRDefault="00967352" w:rsidP="00967352">
            <w:pPr>
              <w:rPr>
                <w:rFonts w:eastAsiaTheme="minorEastAsia"/>
                <w:bCs/>
                <w:i/>
                <w:iCs/>
                <w:lang w:eastAsia="zh-CN"/>
              </w:rPr>
            </w:pPr>
            <w:r w:rsidRPr="00A77343">
              <w:rPr>
                <w:rFonts w:eastAsiaTheme="minorEastAsia"/>
                <w:bCs/>
                <w:i/>
                <w:iCs/>
                <w:lang w:eastAsia="zh-CN"/>
              </w:rPr>
              <w:t>A</w:t>
            </w:r>
            <w:r w:rsidRPr="00A77343">
              <w:rPr>
                <w:rFonts w:eastAsiaTheme="minorEastAsia" w:hint="eastAsia"/>
                <w:bCs/>
                <w:i/>
                <w:iCs/>
                <w:lang w:eastAsia="zh-CN"/>
              </w:rPr>
              <w:t>lthough</w:t>
            </w:r>
            <w:r w:rsidRPr="00A77343">
              <w:rPr>
                <w:rFonts w:eastAsiaTheme="minorEastAsia"/>
                <w:bCs/>
                <w:i/>
                <w:iCs/>
                <w:lang w:eastAsia="zh-CN"/>
              </w:rPr>
              <w:t xml:space="preserve"> there is no clear objection to option2, several questions on paper have been raised, agreeable of option2 need to be confirmed during 2</w:t>
            </w:r>
            <w:r w:rsidRPr="00A77343">
              <w:rPr>
                <w:rFonts w:eastAsiaTheme="minorEastAsia"/>
                <w:bCs/>
                <w:i/>
                <w:iCs/>
                <w:vertAlign w:val="superscript"/>
                <w:lang w:eastAsia="zh-CN"/>
              </w:rPr>
              <w:t>nd</w:t>
            </w:r>
            <w:r w:rsidRPr="00A77343">
              <w:rPr>
                <w:rFonts w:eastAsiaTheme="minorEastAsia"/>
                <w:bCs/>
                <w:i/>
                <w:iCs/>
                <w:lang w:eastAsia="zh-CN"/>
              </w:rPr>
              <w:t xml:space="preserve"> round</w:t>
            </w:r>
          </w:p>
          <w:p w14:paraId="0C7B4456" w14:textId="77777777" w:rsidR="00967352" w:rsidRPr="00A77343" w:rsidRDefault="00967352" w:rsidP="00967352">
            <w:pPr>
              <w:rPr>
                <w:rFonts w:eastAsiaTheme="minorEastAsia"/>
                <w:i/>
                <w:lang w:val="en-US" w:eastAsia="zh-CN"/>
              </w:rPr>
            </w:pPr>
            <w:r w:rsidRPr="00A77343">
              <w:rPr>
                <w:rFonts w:eastAsiaTheme="minorEastAsia" w:hint="eastAsia"/>
                <w:i/>
                <w:lang w:val="en-US" w:eastAsia="zh-CN"/>
              </w:rPr>
              <w:t>R</w:t>
            </w:r>
            <w:r w:rsidRPr="00A77343">
              <w:rPr>
                <w:rFonts w:eastAsiaTheme="minorEastAsia"/>
                <w:i/>
                <w:lang w:val="en-US" w:eastAsia="zh-CN"/>
              </w:rPr>
              <w:t xml:space="preserve">ecommendations </w:t>
            </w:r>
            <w:r w:rsidRPr="00A77343">
              <w:rPr>
                <w:rFonts w:eastAsiaTheme="minorEastAsia" w:hint="eastAsia"/>
                <w:i/>
                <w:lang w:val="en-US" w:eastAsia="zh-CN"/>
              </w:rPr>
              <w:t>for 2</w:t>
            </w:r>
            <w:r w:rsidRPr="00A77343">
              <w:rPr>
                <w:rFonts w:eastAsiaTheme="minorEastAsia" w:hint="eastAsia"/>
                <w:i/>
                <w:vertAlign w:val="superscript"/>
                <w:lang w:val="en-US" w:eastAsia="zh-CN"/>
              </w:rPr>
              <w:t>nd</w:t>
            </w:r>
            <w:r w:rsidRPr="00A77343">
              <w:rPr>
                <w:rFonts w:eastAsiaTheme="minorEastAsia" w:hint="eastAsia"/>
                <w:i/>
                <w:lang w:val="en-US" w:eastAsia="zh-CN"/>
              </w:rPr>
              <w:t xml:space="preserve"> round:</w:t>
            </w:r>
          </w:p>
          <w:p w14:paraId="0C7B4457" w14:textId="77777777" w:rsidR="00967352" w:rsidRPr="00A77343" w:rsidRDefault="00967352" w:rsidP="00967352">
            <w:pPr>
              <w:rPr>
                <w:rFonts w:eastAsiaTheme="minorEastAsia"/>
                <w:iCs/>
                <w:lang w:val="en-US" w:eastAsia="zh-CN"/>
              </w:rPr>
            </w:pPr>
            <w:r w:rsidRPr="00A77343">
              <w:rPr>
                <w:rFonts w:eastAsiaTheme="minorEastAsia"/>
                <w:iCs/>
                <w:lang w:val="en-US" w:eastAsia="zh-CN"/>
              </w:rPr>
              <w:t xml:space="preserve">Confirm Option 2 </w:t>
            </w:r>
            <w:r w:rsidRPr="00A77343">
              <w:rPr>
                <w:rFonts w:eastAsiaTheme="minorEastAsia" w:hint="eastAsia"/>
                <w:iCs/>
                <w:lang w:val="en-US" w:eastAsia="zh-CN"/>
              </w:rPr>
              <w:t>is</w:t>
            </w:r>
            <w:r w:rsidRPr="00A77343">
              <w:rPr>
                <w:rFonts w:eastAsiaTheme="minorEastAsia"/>
                <w:iCs/>
                <w:lang w:val="en-US" w:eastAsia="zh-CN"/>
              </w:rPr>
              <w:t xml:space="preserve"> </w:t>
            </w:r>
            <w:r w:rsidRPr="00A77343">
              <w:rPr>
                <w:rFonts w:eastAsiaTheme="minorEastAsia" w:hint="eastAsia"/>
                <w:iCs/>
                <w:lang w:val="en-US" w:eastAsia="zh-CN"/>
              </w:rPr>
              <w:t>agreeable</w:t>
            </w:r>
            <w:r w:rsidRPr="00A77343">
              <w:rPr>
                <w:rFonts w:eastAsiaTheme="minorEastAsia"/>
                <w:iCs/>
                <w:lang w:val="en-US" w:eastAsia="zh-CN"/>
              </w:rPr>
              <w:t xml:space="preserve"> for FR1 MIMO OTA channel model validation. Further discuss whether the “The two strongest beams are combined at the input of the channel emulator” is only for validation or also for MIMO OTA testing. </w:t>
            </w:r>
          </w:p>
          <w:p w14:paraId="0C7B4458" w14:textId="77777777" w:rsidR="00380495" w:rsidRPr="00A77343" w:rsidRDefault="00380495" w:rsidP="00380495">
            <w:pPr>
              <w:rPr>
                <w:b/>
                <w:u w:val="single"/>
                <w:lang w:val="en-US" w:eastAsia="ko-KR"/>
              </w:rPr>
            </w:pPr>
          </w:p>
          <w:p w14:paraId="0C7B4459" w14:textId="77777777" w:rsidR="00380495" w:rsidRPr="00A77343" w:rsidRDefault="00380495" w:rsidP="00380495">
            <w:pPr>
              <w:rPr>
                <w:b/>
                <w:u w:val="single"/>
                <w:lang w:eastAsia="ko-KR"/>
              </w:rPr>
            </w:pPr>
            <w:r w:rsidRPr="00A77343">
              <w:rPr>
                <w:b/>
                <w:u w:val="single"/>
                <w:lang w:eastAsia="ko-KR"/>
              </w:rPr>
              <w:t xml:space="preserve">Issue 1-2-2: </w:t>
            </w:r>
            <w:r w:rsidRPr="00A77343">
              <w:rPr>
                <w:b/>
                <w:u w:val="single"/>
                <w:lang w:eastAsia="zh-CN"/>
              </w:rPr>
              <w:t>S</w:t>
            </w:r>
            <w:r w:rsidRPr="00A77343">
              <w:rPr>
                <w:rFonts w:hint="eastAsia"/>
                <w:b/>
                <w:u w:val="single"/>
                <w:lang w:eastAsia="zh-CN"/>
              </w:rPr>
              <w:t>patial</w:t>
            </w:r>
            <w:r w:rsidRPr="00A77343">
              <w:rPr>
                <w:b/>
                <w:u w:val="single"/>
                <w:lang w:eastAsia="ko-KR"/>
              </w:rPr>
              <w:t xml:space="preserve"> </w:t>
            </w:r>
            <w:r w:rsidRPr="00A77343">
              <w:rPr>
                <w:rFonts w:hint="eastAsia"/>
                <w:b/>
                <w:u w:val="single"/>
                <w:lang w:eastAsia="zh-CN"/>
              </w:rPr>
              <w:t>correlation</w:t>
            </w:r>
            <w:r w:rsidRPr="00A77343">
              <w:rPr>
                <w:b/>
                <w:u w:val="single"/>
                <w:lang w:eastAsia="ko-KR"/>
              </w:rPr>
              <w:t xml:space="preserve"> </w:t>
            </w:r>
            <w:r w:rsidRPr="00A77343">
              <w:rPr>
                <w:rFonts w:hint="eastAsia"/>
                <w:b/>
                <w:u w:val="single"/>
                <w:lang w:eastAsia="zh-CN"/>
              </w:rPr>
              <w:t>validation</w:t>
            </w:r>
          </w:p>
          <w:p w14:paraId="0C7B445A" w14:textId="77777777" w:rsidR="00380495" w:rsidRPr="00A77343" w:rsidRDefault="0075347A" w:rsidP="00380495">
            <w:pPr>
              <w:rPr>
                <w:rFonts w:eastAsiaTheme="minorEastAsia"/>
                <w:i/>
                <w:highlight w:val="green"/>
                <w:lang w:val="en-US" w:eastAsia="zh-CN"/>
              </w:rPr>
            </w:pPr>
            <w:r w:rsidRPr="00A77343">
              <w:rPr>
                <w:rFonts w:eastAsiaTheme="minorEastAsia"/>
                <w:i/>
                <w:highlight w:val="green"/>
                <w:lang w:val="en-US" w:eastAsia="zh-CN"/>
              </w:rPr>
              <w:t>A</w:t>
            </w:r>
            <w:r w:rsidR="00380495" w:rsidRPr="00A77343">
              <w:rPr>
                <w:rFonts w:eastAsiaTheme="minorEastAsia" w:hint="eastAsia"/>
                <w:i/>
                <w:highlight w:val="green"/>
                <w:lang w:val="en-US" w:eastAsia="zh-CN"/>
              </w:rPr>
              <w:t>greements:</w:t>
            </w:r>
          </w:p>
          <w:p w14:paraId="0C7B445B" w14:textId="77777777" w:rsidR="00380495" w:rsidRPr="00A77343" w:rsidRDefault="00380495" w:rsidP="00380495">
            <w:pPr>
              <w:pStyle w:val="aff8"/>
              <w:numPr>
                <w:ilvl w:val="0"/>
                <w:numId w:val="21"/>
              </w:numPr>
              <w:ind w:firstLineChars="0"/>
              <w:rPr>
                <w:rFonts w:eastAsiaTheme="minorEastAsia"/>
                <w:iCs/>
                <w:highlight w:val="green"/>
                <w:lang w:val="en-US" w:eastAsia="zh-CN"/>
              </w:rPr>
            </w:pPr>
            <w:r w:rsidRPr="00A77343">
              <w:rPr>
                <w:rFonts w:eastAsia="宋体"/>
                <w:szCs w:val="24"/>
                <w:highlight w:val="green"/>
                <w:lang w:eastAsia="zh-CN"/>
              </w:rPr>
              <w:t>For spatial correlation validation, only Vertical validation is required.</w:t>
            </w:r>
          </w:p>
          <w:p w14:paraId="0C7B445C" w14:textId="77777777" w:rsidR="00380495" w:rsidRPr="00A77343" w:rsidRDefault="00380495" w:rsidP="00380495">
            <w:pPr>
              <w:rPr>
                <w:rFonts w:eastAsiaTheme="minorEastAsia"/>
                <w:i/>
                <w:lang w:val="en-US" w:eastAsia="zh-CN"/>
              </w:rPr>
            </w:pPr>
            <w:r w:rsidRPr="00A77343">
              <w:rPr>
                <w:rFonts w:eastAsiaTheme="minorEastAsia" w:hint="eastAsia"/>
                <w:i/>
                <w:lang w:val="en-US" w:eastAsia="zh-CN"/>
              </w:rPr>
              <w:t>R</w:t>
            </w:r>
            <w:r w:rsidRPr="00A77343">
              <w:rPr>
                <w:rFonts w:eastAsiaTheme="minorEastAsia"/>
                <w:i/>
                <w:lang w:val="en-US" w:eastAsia="zh-CN"/>
              </w:rPr>
              <w:t xml:space="preserve">ecommendations </w:t>
            </w:r>
            <w:r w:rsidRPr="00A77343">
              <w:rPr>
                <w:rFonts w:eastAsiaTheme="minorEastAsia" w:hint="eastAsia"/>
                <w:i/>
                <w:lang w:val="en-US" w:eastAsia="zh-CN"/>
              </w:rPr>
              <w:t>for 2</w:t>
            </w:r>
            <w:r w:rsidRPr="00A77343">
              <w:rPr>
                <w:rFonts w:eastAsiaTheme="minorEastAsia" w:hint="eastAsia"/>
                <w:i/>
                <w:vertAlign w:val="superscript"/>
                <w:lang w:val="en-US" w:eastAsia="zh-CN"/>
              </w:rPr>
              <w:t>nd</w:t>
            </w:r>
            <w:r w:rsidRPr="00A77343">
              <w:rPr>
                <w:rFonts w:eastAsiaTheme="minorEastAsia" w:hint="eastAsia"/>
                <w:i/>
                <w:lang w:val="en-US" w:eastAsia="zh-CN"/>
              </w:rPr>
              <w:t xml:space="preserve"> round:</w:t>
            </w:r>
          </w:p>
          <w:p w14:paraId="0C7B445D" w14:textId="77777777" w:rsidR="0075347A" w:rsidRPr="00A77343" w:rsidRDefault="0075347A" w:rsidP="0075347A">
            <w:pPr>
              <w:rPr>
                <w:rFonts w:eastAsiaTheme="minorEastAsia"/>
                <w:iCs/>
                <w:lang w:val="en-US" w:eastAsia="zh-CN"/>
              </w:rPr>
            </w:pPr>
            <w:r w:rsidRPr="00A77343">
              <w:rPr>
                <w:rFonts w:eastAsiaTheme="minorEastAsia"/>
                <w:iCs/>
                <w:lang w:val="en-US" w:eastAsia="zh-CN"/>
              </w:rPr>
              <w:t>Further clarify whether th</w:t>
            </w:r>
            <w:r w:rsidRPr="00A77343">
              <w:rPr>
                <w:rFonts w:eastAsiaTheme="minorEastAsia" w:hint="eastAsia"/>
                <w:iCs/>
                <w:lang w:val="en-US" w:eastAsia="zh-CN"/>
              </w:rPr>
              <w:t>is</w:t>
            </w:r>
            <w:r w:rsidRPr="00A77343">
              <w:rPr>
                <w:rFonts w:eastAsiaTheme="minorEastAsia"/>
                <w:iCs/>
                <w:lang w:val="en-US" w:eastAsia="zh-CN"/>
              </w:rPr>
              <w:t xml:space="preserve"> agreement </w:t>
            </w:r>
            <w:r w:rsidRPr="00A77343">
              <w:rPr>
                <w:rFonts w:eastAsiaTheme="minorEastAsia" w:hint="eastAsia"/>
                <w:iCs/>
                <w:lang w:val="en-US" w:eastAsia="zh-CN"/>
              </w:rPr>
              <w:t>can</w:t>
            </w:r>
            <w:r w:rsidRPr="00A77343">
              <w:rPr>
                <w:rFonts w:eastAsiaTheme="minorEastAsia"/>
                <w:iCs/>
                <w:lang w:val="en-US" w:eastAsia="zh-CN"/>
              </w:rPr>
              <w:t xml:space="preserve"> apply to combined beam in issue 1-2-1.</w:t>
            </w:r>
          </w:p>
          <w:p w14:paraId="0C7B445E" w14:textId="77777777" w:rsidR="00380495" w:rsidRPr="00A77343" w:rsidRDefault="00380495" w:rsidP="00380495">
            <w:pPr>
              <w:rPr>
                <w:rFonts w:eastAsiaTheme="minorEastAsia"/>
                <w:iCs/>
                <w:lang w:val="en-US" w:eastAsia="zh-CN"/>
              </w:rPr>
            </w:pPr>
          </w:p>
          <w:p w14:paraId="0C7B445F" w14:textId="77777777" w:rsidR="00380495" w:rsidRPr="00A77343" w:rsidRDefault="00380495" w:rsidP="00380495">
            <w:pPr>
              <w:rPr>
                <w:b/>
                <w:u w:val="single"/>
                <w:lang w:eastAsia="ko-KR"/>
              </w:rPr>
            </w:pPr>
            <w:r w:rsidRPr="00A77343">
              <w:rPr>
                <w:b/>
                <w:u w:val="single"/>
                <w:lang w:eastAsia="ko-KR"/>
              </w:rPr>
              <w:t xml:space="preserve">Issue 1-2-3: </w:t>
            </w:r>
            <w:r w:rsidRPr="00A77343">
              <w:rPr>
                <w:b/>
                <w:u w:val="single"/>
                <w:lang w:eastAsia="zh-CN"/>
              </w:rPr>
              <w:t xml:space="preserve">Channel model </w:t>
            </w:r>
            <w:r w:rsidRPr="00A77343">
              <w:rPr>
                <w:rFonts w:hint="eastAsia"/>
                <w:b/>
                <w:u w:val="single"/>
                <w:lang w:eastAsia="zh-CN"/>
              </w:rPr>
              <w:t>validation</w:t>
            </w:r>
            <w:r w:rsidRPr="00A77343">
              <w:rPr>
                <w:b/>
                <w:u w:val="single"/>
                <w:lang w:eastAsia="zh-CN"/>
              </w:rPr>
              <w:t xml:space="preserve"> bounds</w:t>
            </w:r>
          </w:p>
          <w:p w14:paraId="0C7B4460" w14:textId="77777777" w:rsidR="00380495" w:rsidRPr="00A77343" w:rsidRDefault="00380495" w:rsidP="00380495">
            <w:pPr>
              <w:rPr>
                <w:rFonts w:eastAsiaTheme="minorEastAsia"/>
                <w:i/>
                <w:lang w:val="en-US" w:eastAsia="zh-CN"/>
              </w:rPr>
            </w:pPr>
            <w:r w:rsidRPr="00A77343">
              <w:rPr>
                <w:rFonts w:eastAsiaTheme="minorEastAsia"/>
                <w:i/>
                <w:lang w:val="en-US" w:eastAsia="zh-CN"/>
              </w:rPr>
              <w:t>6 Companies have shared comments on this topic, but it seems no clear consensus have been reached.</w:t>
            </w:r>
          </w:p>
          <w:p w14:paraId="0C7B4461" w14:textId="77777777" w:rsidR="00380495" w:rsidRPr="00A77343" w:rsidRDefault="00380495" w:rsidP="00380495">
            <w:pPr>
              <w:rPr>
                <w:rFonts w:eastAsiaTheme="minorEastAsia"/>
                <w:i/>
                <w:lang w:val="en-US" w:eastAsia="zh-CN"/>
              </w:rPr>
            </w:pPr>
            <w:r w:rsidRPr="00A77343">
              <w:rPr>
                <w:rFonts w:eastAsiaTheme="minorEastAsia" w:hint="eastAsia"/>
                <w:i/>
                <w:lang w:val="en-US" w:eastAsia="zh-CN"/>
              </w:rPr>
              <w:t>R</w:t>
            </w:r>
            <w:r w:rsidRPr="00A77343">
              <w:rPr>
                <w:rFonts w:eastAsiaTheme="minorEastAsia"/>
                <w:i/>
                <w:lang w:val="en-US" w:eastAsia="zh-CN"/>
              </w:rPr>
              <w:t xml:space="preserve">ecommendations </w:t>
            </w:r>
            <w:r w:rsidRPr="00A77343">
              <w:rPr>
                <w:rFonts w:eastAsiaTheme="minorEastAsia" w:hint="eastAsia"/>
                <w:i/>
                <w:lang w:val="en-US" w:eastAsia="zh-CN"/>
              </w:rPr>
              <w:t>for 2</w:t>
            </w:r>
            <w:r w:rsidRPr="00A77343">
              <w:rPr>
                <w:rFonts w:eastAsiaTheme="minorEastAsia" w:hint="eastAsia"/>
                <w:i/>
                <w:vertAlign w:val="superscript"/>
                <w:lang w:val="en-US" w:eastAsia="zh-CN"/>
              </w:rPr>
              <w:t>nd</w:t>
            </w:r>
            <w:r w:rsidRPr="00A77343">
              <w:rPr>
                <w:rFonts w:eastAsiaTheme="minorEastAsia" w:hint="eastAsia"/>
                <w:i/>
                <w:lang w:val="en-US" w:eastAsia="zh-CN"/>
              </w:rPr>
              <w:t xml:space="preserve"> round:</w:t>
            </w:r>
          </w:p>
          <w:p w14:paraId="0C7B4462" w14:textId="77777777" w:rsidR="00380495" w:rsidRPr="00A77343" w:rsidRDefault="00380495" w:rsidP="00380495">
            <w:pPr>
              <w:rPr>
                <w:rFonts w:eastAsiaTheme="minorEastAsia"/>
                <w:iCs/>
                <w:lang w:val="en-US" w:eastAsia="zh-CN"/>
              </w:rPr>
            </w:pPr>
            <w:r w:rsidRPr="00A77343">
              <w:rPr>
                <w:rFonts w:eastAsiaTheme="minorEastAsia"/>
                <w:iCs/>
                <w:lang w:val="en-US" w:eastAsia="zh-CN"/>
              </w:rPr>
              <w:t>More analysis and discussion on this topic are encouraged. Can we keep the bounds as proposed with square brackets? The value can be revisited in the future as measured data comes from several labs, and the target values and MU budget are better defined.</w:t>
            </w:r>
          </w:p>
          <w:p w14:paraId="0C7B4463" w14:textId="77777777" w:rsidR="00380495" w:rsidRPr="00A77343" w:rsidRDefault="00380495" w:rsidP="00380495">
            <w:pPr>
              <w:rPr>
                <w:rFonts w:eastAsiaTheme="minorEastAsia"/>
                <w:iCs/>
                <w:lang w:val="en-US" w:eastAsia="zh-CN"/>
              </w:rPr>
            </w:pPr>
          </w:p>
          <w:p w14:paraId="0C7B4464" w14:textId="77777777" w:rsidR="00380495" w:rsidRPr="00A77343" w:rsidRDefault="00380495" w:rsidP="00380495">
            <w:pPr>
              <w:rPr>
                <w:b/>
                <w:u w:val="single"/>
                <w:lang w:eastAsia="ko-KR"/>
              </w:rPr>
            </w:pPr>
            <w:r w:rsidRPr="00A77343">
              <w:rPr>
                <w:b/>
                <w:u w:val="single"/>
                <w:lang w:eastAsia="ko-KR"/>
              </w:rPr>
              <w:t xml:space="preserve">Issue 1-2-4: </w:t>
            </w:r>
            <w:r w:rsidRPr="00A77343">
              <w:rPr>
                <w:b/>
                <w:u w:val="single"/>
                <w:lang w:eastAsia="zh-CN"/>
              </w:rPr>
              <w:t>threshold of cluster</w:t>
            </w:r>
            <w:r w:rsidRPr="00A77343">
              <w:rPr>
                <w:b/>
                <w:u w:val="single"/>
                <w:lang w:eastAsia="ko-KR"/>
              </w:rPr>
              <w:t xml:space="preserve"> </w:t>
            </w:r>
            <w:r w:rsidRPr="00A77343">
              <w:rPr>
                <w:b/>
                <w:u w:val="single"/>
                <w:lang w:eastAsia="zh-CN"/>
              </w:rPr>
              <w:t>power</w:t>
            </w:r>
          </w:p>
          <w:p w14:paraId="0C7B4465" w14:textId="77777777" w:rsidR="00380495" w:rsidRPr="00A77343" w:rsidRDefault="00380495" w:rsidP="00380495">
            <w:pPr>
              <w:rPr>
                <w:rFonts w:eastAsiaTheme="minorEastAsia"/>
                <w:i/>
                <w:highlight w:val="green"/>
                <w:lang w:val="en-US" w:eastAsia="zh-CN"/>
              </w:rPr>
            </w:pPr>
            <w:r w:rsidRPr="00A77343">
              <w:rPr>
                <w:rFonts w:eastAsiaTheme="minorEastAsia" w:hint="eastAsia"/>
                <w:i/>
                <w:highlight w:val="green"/>
                <w:lang w:val="en-US" w:eastAsia="zh-CN"/>
              </w:rPr>
              <w:t>Tentative agreements:</w:t>
            </w:r>
          </w:p>
          <w:p w14:paraId="0C7B4466" w14:textId="77777777" w:rsidR="00380495" w:rsidRPr="00A77343" w:rsidRDefault="00380495" w:rsidP="00380495">
            <w:pPr>
              <w:pStyle w:val="aff8"/>
              <w:numPr>
                <w:ilvl w:val="0"/>
                <w:numId w:val="21"/>
              </w:numPr>
              <w:ind w:firstLineChars="0"/>
              <w:rPr>
                <w:rFonts w:eastAsiaTheme="minorEastAsia"/>
                <w:iCs/>
                <w:highlight w:val="green"/>
                <w:lang w:val="en-US" w:eastAsia="zh-CN"/>
              </w:rPr>
            </w:pPr>
            <w:r w:rsidRPr="00A77343">
              <w:rPr>
                <w:rFonts w:eastAsiaTheme="minorEastAsia" w:hint="eastAsia"/>
                <w:iCs/>
                <w:highlight w:val="green"/>
                <w:lang w:val="en-US" w:eastAsia="zh-CN"/>
              </w:rPr>
              <w:t>F</w:t>
            </w:r>
            <w:r w:rsidRPr="00A77343">
              <w:rPr>
                <w:rFonts w:eastAsiaTheme="minorEastAsia"/>
                <w:iCs/>
                <w:highlight w:val="green"/>
                <w:lang w:val="en-US" w:eastAsia="zh-CN"/>
              </w:rPr>
              <w:t>or FR1, adopt 40dB threshold for cluster power.</w:t>
            </w:r>
          </w:p>
          <w:p w14:paraId="0C7B4467" w14:textId="77777777" w:rsidR="00380495" w:rsidRPr="00A77343" w:rsidRDefault="00380495" w:rsidP="00380495">
            <w:pPr>
              <w:rPr>
                <w:rFonts w:eastAsiaTheme="minorEastAsia"/>
                <w:i/>
                <w:lang w:val="en-US" w:eastAsia="zh-CN"/>
              </w:rPr>
            </w:pPr>
            <w:r w:rsidRPr="00A77343">
              <w:rPr>
                <w:rFonts w:eastAsiaTheme="minorEastAsia" w:hint="eastAsia"/>
                <w:i/>
                <w:lang w:val="en-US" w:eastAsia="zh-CN"/>
              </w:rPr>
              <w:t>Candidate options</w:t>
            </w:r>
            <w:r w:rsidRPr="00A77343">
              <w:rPr>
                <w:rFonts w:eastAsiaTheme="minorEastAsia"/>
                <w:i/>
                <w:lang w:val="en-US" w:eastAsia="zh-CN"/>
              </w:rPr>
              <w:t xml:space="preserve"> for FR2</w:t>
            </w:r>
            <w:r w:rsidRPr="00A77343">
              <w:rPr>
                <w:rFonts w:eastAsiaTheme="minorEastAsia" w:hint="eastAsia"/>
                <w:i/>
                <w:lang w:val="en-US" w:eastAsia="zh-CN"/>
              </w:rPr>
              <w:t>:</w:t>
            </w:r>
          </w:p>
          <w:p w14:paraId="0C7B4468" w14:textId="77777777" w:rsidR="00380495" w:rsidRPr="00A77343" w:rsidRDefault="00380495" w:rsidP="00380495">
            <w:pPr>
              <w:pStyle w:val="aff8"/>
              <w:numPr>
                <w:ilvl w:val="0"/>
                <w:numId w:val="21"/>
              </w:numPr>
              <w:ind w:firstLineChars="0"/>
              <w:rPr>
                <w:rFonts w:eastAsiaTheme="minorEastAsia"/>
                <w:iCs/>
                <w:lang w:val="en-US" w:eastAsia="zh-CN"/>
              </w:rPr>
            </w:pPr>
            <w:r w:rsidRPr="00A77343">
              <w:rPr>
                <w:rFonts w:eastAsiaTheme="minorEastAsia"/>
                <w:iCs/>
                <w:lang w:val="en-US" w:eastAsia="zh-CN"/>
              </w:rPr>
              <w:t>Option 1: 40dB threshold (starting point)</w:t>
            </w:r>
          </w:p>
          <w:p w14:paraId="0C7B4469" w14:textId="77777777" w:rsidR="00380495" w:rsidRPr="00A77343" w:rsidRDefault="00380495" w:rsidP="00380495">
            <w:pPr>
              <w:pStyle w:val="aff8"/>
              <w:numPr>
                <w:ilvl w:val="0"/>
                <w:numId w:val="21"/>
              </w:numPr>
              <w:ind w:firstLineChars="0"/>
              <w:rPr>
                <w:rFonts w:eastAsiaTheme="minorEastAsia"/>
                <w:iCs/>
                <w:lang w:val="en-US" w:eastAsia="zh-CN"/>
              </w:rPr>
            </w:pPr>
            <w:r w:rsidRPr="00A77343">
              <w:rPr>
                <w:rFonts w:eastAsiaTheme="minorEastAsia"/>
                <w:iCs/>
                <w:lang w:val="en-US" w:eastAsia="zh-CN"/>
              </w:rPr>
              <w:t>Option 2: 30dB threshold</w:t>
            </w:r>
          </w:p>
          <w:p w14:paraId="0C7B446A" w14:textId="77777777" w:rsidR="00380495" w:rsidRPr="00A77343" w:rsidRDefault="00380495" w:rsidP="00380495">
            <w:pPr>
              <w:rPr>
                <w:rFonts w:eastAsiaTheme="minorEastAsia"/>
                <w:i/>
                <w:lang w:val="en-US" w:eastAsia="zh-CN"/>
              </w:rPr>
            </w:pPr>
            <w:r w:rsidRPr="00A77343">
              <w:rPr>
                <w:rFonts w:eastAsiaTheme="minorEastAsia" w:hint="eastAsia"/>
                <w:i/>
                <w:lang w:val="en-US" w:eastAsia="zh-CN"/>
              </w:rPr>
              <w:t>R</w:t>
            </w:r>
            <w:r w:rsidRPr="00A77343">
              <w:rPr>
                <w:rFonts w:eastAsiaTheme="minorEastAsia"/>
                <w:i/>
                <w:lang w:val="en-US" w:eastAsia="zh-CN"/>
              </w:rPr>
              <w:t xml:space="preserve">ecommendations </w:t>
            </w:r>
            <w:r w:rsidRPr="00A77343">
              <w:rPr>
                <w:rFonts w:eastAsiaTheme="minorEastAsia" w:hint="eastAsia"/>
                <w:i/>
                <w:lang w:val="en-US" w:eastAsia="zh-CN"/>
              </w:rPr>
              <w:t>for 2</w:t>
            </w:r>
            <w:r w:rsidRPr="00A77343">
              <w:rPr>
                <w:rFonts w:eastAsiaTheme="minorEastAsia" w:hint="eastAsia"/>
                <w:i/>
                <w:vertAlign w:val="superscript"/>
                <w:lang w:val="en-US" w:eastAsia="zh-CN"/>
              </w:rPr>
              <w:t>nd</w:t>
            </w:r>
            <w:r w:rsidRPr="00A77343">
              <w:rPr>
                <w:rFonts w:eastAsiaTheme="minorEastAsia" w:hint="eastAsia"/>
                <w:i/>
                <w:lang w:val="en-US" w:eastAsia="zh-CN"/>
              </w:rPr>
              <w:t xml:space="preserve"> round:</w:t>
            </w:r>
          </w:p>
          <w:p w14:paraId="0C7B446B" w14:textId="77777777" w:rsidR="00380495" w:rsidRPr="00A77343" w:rsidRDefault="00380495" w:rsidP="00380495">
            <w:pPr>
              <w:rPr>
                <w:rFonts w:eastAsiaTheme="minorEastAsia"/>
                <w:iCs/>
                <w:lang w:val="en-US" w:eastAsia="zh-CN"/>
              </w:rPr>
            </w:pPr>
            <w:r w:rsidRPr="00A77343">
              <w:rPr>
                <w:rFonts w:eastAsiaTheme="minorEastAsia" w:hint="eastAsia"/>
                <w:iCs/>
                <w:lang w:val="en-US" w:eastAsia="zh-CN"/>
              </w:rPr>
              <w:t>F</w:t>
            </w:r>
            <w:r w:rsidRPr="00A77343">
              <w:rPr>
                <w:rFonts w:eastAsiaTheme="minorEastAsia"/>
                <w:iCs/>
                <w:lang w:val="en-US" w:eastAsia="zh-CN"/>
              </w:rPr>
              <w:t>urther discuss the threshold of cluster power for FR2.</w:t>
            </w:r>
          </w:p>
        </w:tc>
      </w:tr>
      <w:tr w:rsidR="000C11A3" w14:paraId="0C7B4480" w14:textId="77777777" w:rsidTr="00F2686E">
        <w:tc>
          <w:tcPr>
            <w:tcW w:w="1242" w:type="dxa"/>
          </w:tcPr>
          <w:p w14:paraId="0C7B446D" w14:textId="77777777" w:rsidR="000C11A3" w:rsidRPr="00B67FA5" w:rsidRDefault="00F20C25" w:rsidP="00004165">
            <w:pPr>
              <w:rPr>
                <w:rFonts w:eastAsiaTheme="minorEastAsia"/>
                <w:b/>
                <w:bCs/>
                <w:color w:val="0070C0"/>
                <w:lang w:val="en-US" w:eastAsia="zh-CN"/>
              </w:rPr>
            </w:pPr>
            <w:r w:rsidRPr="00F20C25">
              <w:rPr>
                <w:rFonts w:eastAsiaTheme="minorEastAsia"/>
                <w:b/>
                <w:bCs/>
                <w:color w:val="0070C0"/>
                <w:lang w:val="en-US" w:eastAsia="zh-CN"/>
              </w:rPr>
              <w:t>Sub-topic 1-3 Optimization of test methodologies</w:t>
            </w:r>
          </w:p>
        </w:tc>
        <w:tc>
          <w:tcPr>
            <w:tcW w:w="8615" w:type="dxa"/>
          </w:tcPr>
          <w:p w14:paraId="0C7B446E" w14:textId="77777777" w:rsidR="00A20BAF" w:rsidRPr="00A77343" w:rsidRDefault="00A20BAF" w:rsidP="00A20BAF">
            <w:pPr>
              <w:rPr>
                <w:b/>
                <w:u w:val="single"/>
                <w:lang w:eastAsia="ko-KR"/>
              </w:rPr>
            </w:pPr>
            <w:r w:rsidRPr="00A77343">
              <w:rPr>
                <w:b/>
                <w:u w:val="single"/>
                <w:lang w:eastAsia="ko-KR"/>
              </w:rPr>
              <w:t>Issue 1-3-1: System implementation of 3D-MPAC</w:t>
            </w:r>
          </w:p>
          <w:p w14:paraId="0C7B446F" w14:textId="77777777" w:rsidR="00A20BAF" w:rsidRPr="00A77343" w:rsidRDefault="00A20BAF" w:rsidP="00A20BAF">
            <w:pPr>
              <w:overflowPunct/>
              <w:autoSpaceDE/>
              <w:autoSpaceDN/>
              <w:adjustRightInd/>
              <w:spacing w:after="120"/>
              <w:textAlignment w:val="auto"/>
              <w:rPr>
                <w:rFonts w:eastAsia="宋体"/>
                <w:i/>
                <w:iCs/>
                <w:szCs w:val="24"/>
                <w:lang w:eastAsia="zh-CN"/>
              </w:rPr>
            </w:pPr>
            <w:r w:rsidRPr="00A77343">
              <w:rPr>
                <w:rFonts w:eastAsia="宋体" w:hint="eastAsia"/>
                <w:i/>
                <w:iCs/>
                <w:szCs w:val="24"/>
                <w:lang w:eastAsia="zh-CN"/>
              </w:rPr>
              <w:t>F</w:t>
            </w:r>
            <w:r w:rsidRPr="00A77343">
              <w:rPr>
                <w:rFonts w:eastAsia="宋体"/>
                <w:i/>
                <w:iCs/>
                <w:szCs w:val="24"/>
                <w:lang w:eastAsia="zh-CN"/>
              </w:rPr>
              <w:t>or proposal 1, no clear consensus has been reached.</w:t>
            </w:r>
          </w:p>
          <w:p w14:paraId="0C7B4470" w14:textId="77777777" w:rsidR="0075347A" w:rsidRPr="00A77343" w:rsidRDefault="00A20BAF" w:rsidP="0075347A">
            <w:pPr>
              <w:overflowPunct/>
              <w:autoSpaceDE/>
              <w:autoSpaceDN/>
              <w:adjustRightInd/>
              <w:spacing w:after="120"/>
              <w:textAlignment w:val="auto"/>
              <w:rPr>
                <w:rFonts w:eastAsia="宋体"/>
                <w:i/>
                <w:iCs/>
                <w:szCs w:val="24"/>
                <w:lang w:eastAsia="zh-CN"/>
              </w:rPr>
            </w:pPr>
            <w:r w:rsidRPr="00A77343">
              <w:rPr>
                <w:rFonts w:eastAsia="宋体" w:hint="eastAsia"/>
                <w:i/>
                <w:iCs/>
                <w:szCs w:val="24"/>
                <w:lang w:eastAsia="zh-CN"/>
              </w:rPr>
              <w:t>For</w:t>
            </w:r>
            <w:r w:rsidRPr="00A77343">
              <w:rPr>
                <w:rFonts w:eastAsia="宋体"/>
                <w:i/>
                <w:iCs/>
                <w:szCs w:val="24"/>
                <w:lang w:eastAsia="zh-CN"/>
              </w:rPr>
              <w:t xml:space="preserve"> </w:t>
            </w:r>
            <w:r w:rsidRPr="00A77343">
              <w:rPr>
                <w:rFonts w:eastAsia="宋体" w:hint="eastAsia"/>
                <w:i/>
                <w:iCs/>
                <w:szCs w:val="24"/>
                <w:lang w:eastAsia="zh-CN"/>
              </w:rPr>
              <w:t>pro</w:t>
            </w:r>
            <w:r w:rsidRPr="00A77343">
              <w:rPr>
                <w:rFonts w:eastAsia="宋体"/>
                <w:i/>
                <w:iCs/>
                <w:szCs w:val="24"/>
                <w:lang w:eastAsia="zh-CN"/>
              </w:rPr>
              <w:t>posal 2, 4 companies support this proposal. 1 company prefer to keep the probe locations the same among all system implementations at this time,</w:t>
            </w:r>
            <w:r w:rsidR="0075347A" w:rsidRPr="00A77343">
              <w:rPr>
                <w:rFonts w:eastAsia="宋体"/>
                <w:i/>
                <w:iCs/>
                <w:szCs w:val="24"/>
                <w:lang w:eastAsia="zh-CN"/>
              </w:rPr>
              <w:t xml:space="preserve"> but once more</w:t>
            </w:r>
            <w:r w:rsidR="0075347A" w:rsidRPr="00A77343">
              <w:rPr>
                <w:rFonts w:eastAsiaTheme="minorEastAsia"/>
                <w:i/>
                <w:iCs/>
                <w:lang w:eastAsia="zh-CN"/>
              </w:rPr>
              <w:t xml:space="preserve"> experience has been gathered, this topic could get revisited.</w:t>
            </w:r>
          </w:p>
          <w:p w14:paraId="0C7B4471" w14:textId="77777777" w:rsidR="00A20BAF" w:rsidRPr="00A77343" w:rsidRDefault="00A20BAF" w:rsidP="00A20BAF">
            <w:pPr>
              <w:rPr>
                <w:rFonts w:eastAsiaTheme="minorEastAsia"/>
                <w:i/>
                <w:highlight w:val="green"/>
                <w:lang w:val="en-US" w:eastAsia="zh-CN"/>
              </w:rPr>
            </w:pPr>
            <w:r w:rsidRPr="00A77343">
              <w:rPr>
                <w:rFonts w:eastAsiaTheme="minorEastAsia" w:hint="eastAsia"/>
                <w:i/>
                <w:highlight w:val="green"/>
                <w:lang w:val="en-US" w:eastAsia="zh-CN"/>
              </w:rPr>
              <w:t>Tentative agreements:</w:t>
            </w:r>
          </w:p>
          <w:p w14:paraId="0C7B4472" w14:textId="77777777" w:rsidR="00A20BAF" w:rsidRPr="00A77343" w:rsidRDefault="00A20BAF" w:rsidP="00A20BAF">
            <w:pPr>
              <w:pStyle w:val="aff8"/>
              <w:numPr>
                <w:ilvl w:val="0"/>
                <w:numId w:val="21"/>
              </w:numPr>
              <w:ind w:firstLineChars="0"/>
              <w:rPr>
                <w:rFonts w:eastAsiaTheme="minorEastAsia"/>
                <w:iCs/>
                <w:highlight w:val="green"/>
                <w:lang w:val="en-US" w:eastAsia="zh-CN"/>
              </w:rPr>
            </w:pPr>
            <w:r w:rsidRPr="00A77343">
              <w:rPr>
                <w:rFonts w:eastAsiaTheme="minorEastAsia"/>
                <w:iCs/>
                <w:highlight w:val="green"/>
                <w:lang w:val="en-US" w:eastAsia="zh-CN"/>
              </w:rPr>
              <w:t>Keep the probe locations the same among system implementations at this time, but enhanced implementation or solution can be considered by RAN4 in future.</w:t>
            </w:r>
          </w:p>
          <w:p w14:paraId="0C7B4473" w14:textId="77777777" w:rsidR="00A20BAF" w:rsidRPr="00A77343" w:rsidRDefault="00A20BAF" w:rsidP="00A20BAF">
            <w:pPr>
              <w:rPr>
                <w:rFonts w:eastAsiaTheme="minorEastAsia"/>
                <w:i/>
                <w:lang w:val="en-US" w:eastAsia="zh-CN"/>
              </w:rPr>
            </w:pPr>
            <w:r w:rsidRPr="00A77343">
              <w:rPr>
                <w:rFonts w:eastAsiaTheme="minorEastAsia" w:hint="eastAsia"/>
                <w:i/>
                <w:lang w:val="en-US" w:eastAsia="zh-CN"/>
              </w:rPr>
              <w:t>Candidate options</w:t>
            </w:r>
            <w:r w:rsidRPr="00A77343">
              <w:rPr>
                <w:rFonts w:eastAsiaTheme="minorEastAsia"/>
                <w:i/>
                <w:lang w:val="en-US" w:eastAsia="zh-CN"/>
              </w:rPr>
              <w:t xml:space="preserve"> for Proposal 1</w:t>
            </w:r>
            <w:r w:rsidRPr="00A77343">
              <w:rPr>
                <w:rFonts w:eastAsiaTheme="minorEastAsia" w:hint="eastAsia"/>
                <w:i/>
                <w:lang w:val="en-US" w:eastAsia="zh-CN"/>
              </w:rPr>
              <w:t>:</w:t>
            </w:r>
          </w:p>
          <w:p w14:paraId="0C7B4474" w14:textId="77777777" w:rsidR="00A20BAF" w:rsidRPr="00A77343" w:rsidRDefault="00A20BAF" w:rsidP="00A20BAF">
            <w:pPr>
              <w:pStyle w:val="aff8"/>
              <w:numPr>
                <w:ilvl w:val="0"/>
                <w:numId w:val="21"/>
              </w:numPr>
              <w:ind w:firstLineChars="0"/>
              <w:rPr>
                <w:rFonts w:eastAsiaTheme="minorEastAsia"/>
                <w:iCs/>
                <w:lang w:val="en-US" w:eastAsia="zh-CN"/>
              </w:rPr>
            </w:pPr>
            <w:r w:rsidRPr="00A77343">
              <w:rPr>
                <w:rFonts w:eastAsiaTheme="minorEastAsia"/>
                <w:iCs/>
                <w:lang w:val="en-US" w:eastAsia="zh-CN"/>
              </w:rPr>
              <w:t>Option 1: study MU evaluation to address the blocking issue</w:t>
            </w:r>
          </w:p>
          <w:p w14:paraId="0C7B4475" w14:textId="77777777" w:rsidR="00A20BAF" w:rsidRPr="00A77343" w:rsidRDefault="00A20BAF" w:rsidP="00A20BAF">
            <w:pPr>
              <w:pStyle w:val="aff8"/>
              <w:numPr>
                <w:ilvl w:val="0"/>
                <w:numId w:val="21"/>
              </w:numPr>
              <w:ind w:firstLineChars="0"/>
              <w:rPr>
                <w:rFonts w:eastAsiaTheme="minorEastAsia"/>
                <w:iCs/>
                <w:lang w:val="en-US" w:eastAsia="zh-CN"/>
              </w:rPr>
            </w:pPr>
            <w:r w:rsidRPr="00A77343">
              <w:rPr>
                <w:rFonts w:eastAsiaTheme="minorEastAsia"/>
                <w:iCs/>
                <w:lang w:val="en-US" w:eastAsia="zh-CN"/>
              </w:rPr>
              <w:t>Option 2: no additional evaluation is required</w:t>
            </w:r>
          </w:p>
          <w:p w14:paraId="0C7B4476" w14:textId="77777777" w:rsidR="00A20BAF" w:rsidRPr="00A77343" w:rsidRDefault="00A20BAF" w:rsidP="00A20BAF">
            <w:pPr>
              <w:pStyle w:val="aff8"/>
              <w:numPr>
                <w:ilvl w:val="0"/>
                <w:numId w:val="21"/>
              </w:numPr>
              <w:ind w:firstLineChars="0"/>
              <w:rPr>
                <w:rFonts w:eastAsiaTheme="minorEastAsia"/>
                <w:iCs/>
                <w:lang w:val="en-US" w:eastAsia="zh-CN"/>
              </w:rPr>
            </w:pPr>
            <w:r w:rsidRPr="00A77343">
              <w:rPr>
                <w:rFonts w:eastAsiaTheme="minorEastAsia"/>
                <w:iCs/>
                <w:lang w:val="en-US" w:eastAsia="zh-CN"/>
              </w:rPr>
              <w:t>Option 3: other solutions</w:t>
            </w:r>
          </w:p>
          <w:p w14:paraId="0C7B4477" w14:textId="77777777" w:rsidR="00A20BAF" w:rsidRPr="00A77343" w:rsidRDefault="00A20BAF" w:rsidP="00A20BAF">
            <w:pPr>
              <w:rPr>
                <w:rFonts w:eastAsiaTheme="minorEastAsia"/>
                <w:i/>
                <w:lang w:val="en-US" w:eastAsia="zh-CN"/>
              </w:rPr>
            </w:pPr>
            <w:r w:rsidRPr="00A77343">
              <w:rPr>
                <w:rFonts w:eastAsiaTheme="minorEastAsia" w:hint="eastAsia"/>
                <w:i/>
                <w:lang w:val="en-US" w:eastAsia="zh-CN"/>
              </w:rPr>
              <w:t>R</w:t>
            </w:r>
            <w:r w:rsidRPr="00A77343">
              <w:rPr>
                <w:rFonts w:eastAsiaTheme="minorEastAsia"/>
                <w:i/>
                <w:lang w:val="en-US" w:eastAsia="zh-CN"/>
              </w:rPr>
              <w:t xml:space="preserve">ecommendations </w:t>
            </w:r>
            <w:r w:rsidRPr="00A77343">
              <w:rPr>
                <w:rFonts w:eastAsiaTheme="minorEastAsia" w:hint="eastAsia"/>
                <w:i/>
                <w:lang w:val="en-US" w:eastAsia="zh-CN"/>
              </w:rPr>
              <w:t>for 2</w:t>
            </w:r>
            <w:r w:rsidRPr="00A77343">
              <w:rPr>
                <w:rFonts w:eastAsiaTheme="minorEastAsia" w:hint="eastAsia"/>
                <w:i/>
                <w:vertAlign w:val="superscript"/>
                <w:lang w:val="en-US" w:eastAsia="zh-CN"/>
              </w:rPr>
              <w:t>nd</w:t>
            </w:r>
            <w:r w:rsidRPr="00A77343">
              <w:rPr>
                <w:rFonts w:eastAsiaTheme="minorEastAsia" w:hint="eastAsia"/>
                <w:i/>
                <w:lang w:val="en-US" w:eastAsia="zh-CN"/>
              </w:rPr>
              <w:t xml:space="preserve"> round:</w:t>
            </w:r>
          </w:p>
          <w:p w14:paraId="0C7B4478" w14:textId="77777777" w:rsidR="00A20BAF" w:rsidRPr="00A77343" w:rsidRDefault="00A20BAF" w:rsidP="00A20BAF">
            <w:pPr>
              <w:overflowPunct/>
              <w:autoSpaceDE/>
              <w:autoSpaceDN/>
              <w:adjustRightInd/>
              <w:spacing w:after="120"/>
              <w:textAlignment w:val="auto"/>
              <w:rPr>
                <w:rFonts w:eastAsiaTheme="minorEastAsia"/>
                <w:bCs/>
                <w:u w:val="single"/>
                <w:lang w:eastAsia="zh-CN"/>
              </w:rPr>
            </w:pPr>
            <w:r w:rsidRPr="00A77343">
              <w:rPr>
                <w:rFonts w:eastAsiaTheme="minorEastAsia" w:hint="eastAsia"/>
                <w:bCs/>
                <w:u w:val="single"/>
                <w:lang w:eastAsia="zh-CN"/>
              </w:rPr>
              <w:t>F</w:t>
            </w:r>
            <w:r w:rsidRPr="00A77343">
              <w:rPr>
                <w:rFonts w:eastAsiaTheme="minorEastAsia"/>
                <w:bCs/>
                <w:u w:val="single"/>
                <w:lang w:eastAsia="zh-CN"/>
              </w:rPr>
              <w:t>urther discuss on this topic.</w:t>
            </w:r>
          </w:p>
          <w:p w14:paraId="0C7B4479" w14:textId="77777777" w:rsidR="00A20BAF" w:rsidRPr="00A77343" w:rsidRDefault="00A20BAF" w:rsidP="00A20BAF">
            <w:pPr>
              <w:overflowPunct/>
              <w:autoSpaceDE/>
              <w:autoSpaceDN/>
              <w:adjustRightInd/>
              <w:spacing w:after="120"/>
              <w:textAlignment w:val="auto"/>
              <w:rPr>
                <w:rFonts w:eastAsiaTheme="minorEastAsia"/>
                <w:bCs/>
                <w:u w:val="single"/>
                <w:lang w:eastAsia="zh-CN"/>
              </w:rPr>
            </w:pPr>
          </w:p>
          <w:p w14:paraId="0C7B447A" w14:textId="77777777" w:rsidR="00A20BAF" w:rsidRPr="00A77343" w:rsidRDefault="00A20BAF" w:rsidP="00A20BAF">
            <w:pPr>
              <w:rPr>
                <w:b/>
                <w:u w:val="single"/>
                <w:lang w:eastAsia="ko-KR"/>
              </w:rPr>
            </w:pPr>
            <w:r w:rsidRPr="00A77343">
              <w:rPr>
                <w:b/>
                <w:u w:val="single"/>
                <w:lang w:eastAsia="ko-KR"/>
              </w:rPr>
              <w:t xml:space="preserve">Issue 1-3-2: </w:t>
            </w:r>
            <w:r w:rsidRPr="00A77343">
              <w:rPr>
                <w:rFonts w:hint="eastAsia"/>
                <w:b/>
                <w:u w:val="single"/>
                <w:lang w:eastAsia="zh-CN"/>
              </w:rPr>
              <w:t>number</w:t>
            </w:r>
            <w:r w:rsidRPr="00A77343">
              <w:rPr>
                <w:b/>
                <w:u w:val="single"/>
                <w:lang w:eastAsia="ko-KR"/>
              </w:rPr>
              <w:t xml:space="preserve"> of test point vs uncertainty of FR2 MIMO OTA requirements</w:t>
            </w:r>
          </w:p>
          <w:p w14:paraId="0C7B447B" w14:textId="77777777" w:rsidR="00A20BAF" w:rsidRPr="00A77343" w:rsidRDefault="00A20BAF" w:rsidP="00A20BAF">
            <w:pPr>
              <w:overflowPunct/>
              <w:autoSpaceDE/>
              <w:autoSpaceDN/>
              <w:adjustRightInd/>
              <w:spacing w:after="120"/>
              <w:textAlignment w:val="auto"/>
              <w:rPr>
                <w:rFonts w:eastAsia="宋体"/>
                <w:i/>
                <w:szCs w:val="24"/>
                <w:lang w:eastAsia="zh-CN"/>
              </w:rPr>
            </w:pPr>
            <w:r w:rsidRPr="00A77343">
              <w:rPr>
                <w:rFonts w:eastAsiaTheme="minorEastAsia" w:hint="eastAsia"/>
                <w:i/>
                <w:lang w:val="en-US" w:eastAsia="zh-CN"/>
              </w:rPr>
              <w:t>M</w:t>
            </w:r>
            <w:r w:rsidRPr="00A77343">
              <w:rPr>
                <w:rFonts w:eastAsiaTheme="minorEastAsia"/>
                <w:i/>
                <w:lang w:val="en-US" w:eastAsia="zh-CN"/>
              </w:rPr>
              <w:t>ajority views support</w:t>
            </w:r>
            <w:r w:rsidRPr="00A77343">
              <w:rPr>
                <w:rFonts w:eastAsia="宋体"/>
                <w:i/>
                <w:szCs w:val="24"/>
                <w:lang w:eastAsia="zh-CN"/>
              </w:rPr>
              <w:t xml:space="preserve"> both proposal 1 and proposal 2.</w:t>
            </w:r>
          </w:p>
          <w:p w14:paraId="0C7B447C" w14:textId="77777777" w:rsidR="00A20BAF" w:rsidRPr="00A77343" w:rsidRDefault="00A20BAF" w:rsidP="00A20BAF">
            <w:pPr>
              <w:rPr>
                <w:rFonts w:eastAsiaTheme="minorEastAsia"/>
                <w:bCs/>
                <w:i/>
                <w:iCs/>
                <w:highlight w:val="green"/>
                <w:lang w:eastAsia="zh-CN"/>
              </w:rPr>
            </w:pPr>
            <w:r w:rsidRPr="00A77343">
              <w:rPr>
                <w:rFonts w:eastAsiaTheme="minorEastAsia"/>
                <w:bCs/>
                <w:i/>
                <w:iCs/>
                <w:highlight w:val="green"/>
                <w:lang w:eastAsia="zh-CN"/>
              </w:rPr>
              <w:t>Agreements:</w:t>
            </w:r>
          </w:p>
          <w:p w14:paraId="0C7B447D" w14:textId="77777777" w:rsidR="0075347A" w:rsidRPr="00A77343" w:rsidRDefault="0075347A" w:rsidP="0075347A">
            <w:pPr>
              <w:pStyle w:val="aff8"/>
              <w:numPr>
                <w:ilvl w:val="0"/>
                <w:numId w:val="21"/>
              </w:numPr>
              <w:ind w:firstLineChars="0"/>
              <w:rPr>
                <w:rFonts w:eastAsiaTheme="minorEastAsia"/>
                <w:iCs/>
                <w:highlight w:val="green"/>
                <w:lang w:val="en-US" w:eastAsia="zh-CN"/>
              </w:rPr>
            </w:pPr>
            <w:r w:rsidRPr="00A77343">
              <w:rPr>
                <w:rFonts w:eastAsiaTheme="minorEastAsia"/>
                <w:iCs/>
                <w:highlight w:val="green"/>
                <w:lang w:val="en-US" w:eastAsia="zh-CN"/>
              </w:rPr>
              <w:t>C</w:t>
            </w:r>
            <w:r w:rsidRPr="00A77343">
              <w:rPr>
                <w:rFonts w:eastAsiaTheme="minorEastAsia" w:hint="eastAsia"/>
                <w:iCs/>
                <w:highlight w:val="green"/>
                <w:lang w:val="en-US" w:eastAsia="zh-CN"/>
              </w:rPr>
              <w:t>onclude</w:t>
            </w:r>
            <w:r w:rsidRPr="00A77343">
              <w:rPr>
                <w:rFonts w:eastAsiaTheme="minorEastAsia"/>
                <w:iCs/>
                <w:highlight w:val="green"/>
                <w:lang w:val="en-US" w:eastAsia="zh-CN"/>
              </w:rPr>
              <w:t xml:space="preserve"> this topic with previous agreed FR2 test points.</w:t>
            </w:r>
          </w:p>
          <w:p w14:paraId="0C7B447E" w14:textId="77777777" w:rsidR="00A20BAF" w:rsidRPr="00A77343" w:rsidRDefault="00A20BAF" w:rsidP="00A20BAF">
            <w:pPr>
              <w:rPr>
                <w:rFonts w:eastAsiaTheme="minorEastAsia"/>
                <w:i/>
                <w:lang w:val="en-US" w:eastAsia="zh-CN"/>
              </w:rPr>
            </w:pPr>
            <w:r w:rsidRPr="00A77343">
              <w:rPr>
                <w:rFonts w:eastAsiaTheme="minorEastAsia" w:hint="eastAsia"/>
                <w:i/>
                <w:lang w:val="en-US" w:eastAsia="zh-CN"/>
              </w:rPr>
              <w:t>R</w:t>
            </w:r>
            <w:r w:rsidRPr="00A77343">
              <w:rPr>
                <w:rFonts w:eastAsiaTheme="minorEastAsia"/>
                <w:i/>
                <w:lang w:val="en-US" w:eastAsia="zh-CN"/>
              </w:rPr>
              <w:t xml:space="preserve">ecommendations </w:t>
            </w:r>
            <w:r w:rsidRPr="00A77343">
              <w:rPr>
                <w:rFonts w:eastAsiaTheme="minorEastAsia" w:hint="eastAsia"/>
                <w:i/>
                <w:lang w:val="en-US" w:eastAsia="zh-CN"/>
              </w:rPr>
              <w:t>for 2</w:t>
            </w:r>
            <w:r w:rsidRPr="00A77343">
              <w:rPr>
                <w:rFonts w:eastAsiaTheme="minorEastAsia" w:hint="eastAsia"/>
                <w:i/>
                <w:vertAlign w:val="superscript"/>
                <w:lang w:val="en-US" w:eastAsia="zh-CN"/>
              </w:rPr>
              <w:t>nd</w:t>
            </w:r>
            <w:r w:rsidRPr="00A77343">
              <w:rPr>
                <w:rFonts w:eastAsiaTheme="minorEastAsia" w:hint="eastAsia"/>
                <w:i/>
                <w:lang w:val="en-US" w:eastAsia="zh-CN"/>
              </w:rPr>
              <w:t xml:space="preserve"> round:</w:t>
            </w:r>
          </w:p>
          <w:p w14:paraId="0C7B447F" w14:textId="77777777" w:rsidR="000A0F65" w:rsidRPr="00A77343" w:rsidRDefault="00A20BAF" w:rsidP="00A77343">
            <w:pPr>
              <w:overflowPunct/>
              <w:autoSpaceDE/>
              <w:autoSpaceDN/>
              <w:adjustRightInd/>
              <w:spacing w:after="120"/>
              <w:textAlignment w:val="auto"/>
              <w:rPr>
                <w:rFonts w:eastAsiaTheme="minorEastAsia"/>
                <w:bCs/>
                <w:lang w:eastAsia="zh-CN"/>
              </w:rPr>
            </w:pPr>
            <w:r w:rsidRPr="00A77343">
              <w:rPr>
                <w:rFonts w:eastAsiaTheme="minorEastAsia" w:hint="eastAsia"/>
                <w:bCs/>
                <w:lang w:eastAsia="zh-CN"/>
              </w:rPr>
              <w:t>N</w:t>
            </w:r>
            <w:r w:rsidRPr="00A77343">
              <w:rPr>
                <w:rFonts w:eastAsiaTheme="minorEastAsia"/>
                <w:bCs/>
                <w:lang w:eastAsia="zh-CN"/>
              </w:rPr>
              <w:t>one.</w:t>
            </w:r>
          </w:p>
        </w:tc>
      </w:tr>
      <w:tr w:rsidR="00A20BAF" w14:paraId="0C7B4488" w14:textId="77777777" w:rsidTr="00F2686E">
        <w:tc>
          <w:tcPr>
            <w:tcW w:w="1242" w:type="dxa"/>
          </w:tcPr>
          <w:p w14:paraId="0C7B4481" w14:textId="77777777" w:rsidR="00A20BAF" w:rsidRPr="00F20C25" w:rsidRDefault="00A20BAF" w:rsidP="00004165">
            <w:pPr>
              <w:rPr>
                <w:rFonts w:eastAsiaTheme="minorEastAsia"/>
                <w:b/>
                <w:bCs/>
                <w:color w:val="0070C0"/>
                <w:lang w:val="en-US" w:eastAsia="zh-CN"/>
              </w:rPr>
            </w:pPr>
            <w:r w:rsidRPr="00A20BAF">
              <w:rPr>
                <w:rFonts w:eastAsiaTheme="minorEastAsia"/>
                <w:b/>
                <w:bCs/>
                <w:color w:val="0070C0"/>
                <w:lang w:val="en-US" w:eastAsia="zh-CN"/>
              </w:rPr>
              <w:t>Sub-topic 1-4 FR2 MIMO OTA RMC</w:t>
            </w:r>
          </w:p>
        </w:tc>
        <w:tc>
          <w:tcPr>
            <w:tcW w:w="8615" w:type="dxa"/>
          </w:tcPr>
          <w:p w14:paraId="0C7B4482" w14:textId="77777777" w:rsidR="00A20BAF" w:rsidRPr="00A77343" w:rsidRDefault="00A20BAF" w:rsidP="00A20BAF">
            <w:pPr>
              <w:rPr>
                <w:b/>
                <w:u w:val="single"/>
                <w:lang w:eastAsia="ko-KR"/>
              </w:rPr>
            </w:pPr>
            <w:r w:rsidRPr="00A77343">
              <w:rPr>
                <w:b/>
                <w:u w:val="single"/>
                <w:lang w:eastAsia="ko-KR"/>
              </w:rPr>
              <w:t xml:space="preserve">Issue 1-4: </w:t>
            </w:r>
            <w:r w:rsidR="005838C9" w:rsidRPr="00A77343">
              <w:rPr>
                <w:b/>
                <w:u w:val="single"/>
                <w:lang w:eastAsia="ko-KR"/>
              </w:rPr>
              <w:t>FR2 MIMO OTA RMC</w:t>
            </w:r>
          </w:p>
          <w:p w14:paraId="0C7B4483" w14:textId="77777777" w:rsidR="00AA3F11" w:rsidRPr="00A77343" w:rsidRDefault="00AA3F11" w:rsidP="00AA3F11">
            <w:pPr>
              <w:jc w:val="both"/>
              <w:rPr>
                <w:rFonts w:eastAsiaTheme="minorEastAsia"/>
                <w:bCs/>
                <w:i/>
                <w:iCs/>
                <w:lang w:eastAsia="zh-CN"/>
              </w:rPr>
            </w:pPr>
            <w:r w:rsidRPr="00A77343">
              <w:rPr>
                <w:rFonts w:eastAsiaTheme="minorEastAsia" w:hint="eastAsia"/>
                <w:bCs/>
                <w:i/>
                <w:iCs/>
                <w:lang w:eastAsia="zh-CN"/>
              </w:rPr>
              <w:t>6</w:t>
            </w:r>
            <w:r w:rsidRPr="00A77343">
              <w:rPr>
                <w:rFonts w:eastAsiaTheme="minorEastAsia"/>
                <w:bCs/>
                <w:i/>
                <w:iCs/>
                <w:lang w:eastAsia="zh-CN"/>
              </w:rPr>
              <w:t xml:space="preserve"> companies shared views on this topic, 4 company support keep</w:t>
            </w:r>
            <w:r w:rsidR="00C72619" w:rsidRPr="00A77343">
              <w:rPr>
                <w:rFonts w:eastAsiaTheme="minorEastAsia"/>
                <w:bCs/>
                <w:i/>
                <w:iCs/>
                <w:lang w:eastAsia="zh-CN"/>
              </w:rPr>
              <w:t>ing</w:t>
            </w:r>
            <w:r w:rsidRPr="00A77343">
              <w:rPr>
                <w:rFonts w:eastAsiaTheme="minorEastAsia"/>
                <w:bCs/>
                <w:i/>
                <w:iCs/>
                <w:lang w:eastAsia="zh-CN"/>
              </w:rPr>
              <w:t xml:space="preserve"> the previously agreed 100MHz BW, 1 company support adopt</w:t>
            </w:r>
            <w:r w:rsidR="00C72619" w:rsidRPr="00A77343">
              <w:rPr>
                <w:rFonts w:eastAsiaTheme="minorEastAsia"/>
                <w:bCs/>
                <w:i/>
                <w:iCs/>
                <w:lang w:eastAsia="zh-CN"/>
              </w:rPr>
              <w:t>ing</w:t>
            </w:r>
            <w:r w:rsidRPr="00A77343">
              <w:rPr>
                <w:rFonts w:eastAsiaTheme="minorEastAsia"/>
                <w:bCs/>
                <w:i/>
                <w:iCs/>
                <w:lang w:eastAsia="zh-CN"/>
              </w:rPr>
              <w:t xml:space="preserve"> 200MHz BW for Bands n257/n258/n261(at least for 28GHz Band).</w:t>
            </w:r>
          </w:p>
          <w:p w14:paraId="0C7B4484" w14:textId="77777777" w:rsidR="00AA3F11" w:rsidRPr="00A77343" w:rsidRDefault="00AA3F11" w:rsidP="00AA3F11">
            <w:pPr>
              <w:rPr>
                <w:rFonts w:eastAsiaTheme="minorEastAsia"/>
                <w:bCs/>
                <w:i/>
                <w:iCs/>
                <w:highlight w:val="green"/>
                <w:lang w:eastAsia="zh-CN"/>
              </w:rPr>
            </w:pPr>
            <w:r w:rsidRPr="00A77343">
              <w:rPr>
                <w:rFonts w:eastAsiaTheme="minorEastAsia"/>
                <w:bCs/>
                <w:i/>
                <w:iCs/>
                <w:highlight w:val="green"/>
                <w:lang w:eastAsia="zh-CN"/>
              </w:rPr>
              <w:t>Agreements:</w:t>
            </w:r>
          </w:p>
          <w:p w14:paraId="0C7B4485" w14:textId="77777777" w:rsidR="00AA3F11" w:rsidRPr="00A77343" w:rsidRDefault="00AA3F11" w:rsidP="00AA3F11">
            <w:pPr>
              <w:pStyle w:val="aff8"/>
              <w:numPr>
                <w:ilvl w:val="0"/>
                <w:numId w:val="35"/>
              </w:numPr>
              <w:ind w:firstLineChars="0"/>
              <w:jc w:val="both"/>
              <w:rPr>
                <w:rFonts w:eastAsiaTheme="minorEastAsia"/>
                <w:bCs/>
                <w:lang w:eastAsia="zh-CN"/>
              </w:rPr>
            </w:pPr>
            <w:r w:rsidRPr="00A77343">
              <w:rPr>
                <w:rFonts w:eastAsiaTheme="minorEastAsia" w:hint="eastAsia"/>
                <w:bCs/>
                <w:highlight w:val="green"/>
                <w:lang w:eastAsia="zh-CN"/>
              </w:rPr>
              <w:t>K</w:t>
            </w:r>
            <w:r w:rsidRPr="00A77343">
              <w:rPr>
                <w:rFonts w:eastAsiaTheme="minorEastAsia"/>
                <w:bCs/>
                <w:highlight w:val="green"/>
                <w:lang w:eastAsia="zh-CN"/>
              </w:rPr>
              <w:t>eep the previously agreed 100MHz BW for FR2 MIMO OTA RMC.</w:t>
            </w:r>
          </w:p>
          <w:p w14:paraId="0C7B4486" w14:textId="77777777" w:rsidR="00AA3F11" w:rsidRPr="00A77343" w:rsidRDefault="00AA3F11" w:rsidP="00AA3F11">
            <w:pPr>
              <w:rPr>
                <w:rFonts w:eastAsiaTheme="minorEastAsia"/>
                <w:i/>
                <w:lang w:val="en-US" w:eastAsia="zh-CN"/>
              </w:rPr>
            </w:pPr>
            <w:r w:rsidRPr="00A77343">
              <w:rPr>
                <w:rFonts w:eastAsiaTheme="minorEastAsia" w:hint="eastAsia"/>
                <w:i/>
                <w:lang w:val="en-US" w:eastAsia="zh-CN"/>
              </w:rPr>
              <w:t>R</w:t>
            </w:r>
            <w:r w:rsidRPr="00A77343">
              <w:rPr>
                <w:rFonts w:eastAsiaTheme="minorEastAsia"/>
                <w:i/>
                <w:lang w:val="en-US" w:eastAsia="zh-CN"/>
              </w:rPr>
              <w:t xml:space="preserve">ecommendations </w:t>
            </w:r>
            <w:r w:rsidRPr="00A77343">
              <w:rPr>
                <w:rFonts w:eastAsiaTheme="minorEastAsia" w:hint="eastAsia"/>
                <w:i/>
                <w:lang w:val="en-US" w:eastAsia="zh-CN"/>
              </w:rPr>
              <w:t>for 2</w:t>
            </w:r>
            <w:r w:rsidRPr="00A77343">
              <w:rPr>
                <w:rFonts w:eastAsiaTheme="minorEastAsia" w:hint="eastAsia"/>
                <w:i/>
                <w:vertAlign w:val="superscript"/>
                <w:lang w:val="en-US" w:eastAsia="zh-CN"/>
              </w:rPr>
              <w:t>nd</w:t>
            </w:r>
            <w:r w:rsidRPr="00A77343">
              <w:rPr>
                <w:rFonts w:eastAsiaTheme="minorEastAsia" w:hint="eastAsia"/>
                <w:i/>
                <w:lang w:val="en-US" w:eastAsia="zh-CN"/>
              </w:rPr>
              <w:t xml:space="preserve"> round:</w:t>
            </w:r>
          </w:p>
          <w:p w14:paraId="0C7B4487" w14:textId="77777777" w:rsidR="00AA3F11" w:rsidRPr="00A77343" w:rsidRDefault="00AA3F11" w:rsidP="00AA3F11">
            <w:pPr>
              <w:jc w:val="both"/>
              <w:rPr>
                <w:rFonts w:eastAsiaTheme="minorEastAsia"/>
                <w:bCs/>
                <w:lang w:eastAsia="zh-CN"/>
              </w:rPr>
            </w:pPr>
            <w:r w:rsidRPr="00A77343">
              <w:rPr>
                <w:rFonts w:eastAsiaTheme="minorEastAsia" w:hint="eastAsia"/>
                <w:bCs/>
                <w:lang w:eastAsia="zh-CN"/>
              </w:rPr>
              <w:t>N</w:t>
            </w:r>
            <w:r w:rsidRPr="00A77343">
              <w:rPr>
                <w:rFonts w:eastAsiaTheme="minorEastAsia"/>
                <w:bCs/>
                <w:lang w:eastAsia="zh-CN"/>
              </w:rPr>
              <w:t>one.</w:t>
            </w:r>
          </w:p>
        </w:tc>
      </w:tr>
    </w:tbl>
    <w:p w14:paraId="0C7B4489" w14:textId="77777777" w:rsidR="00855107" w:rsidRDefault="00855107" w:rsidP="005B4802">
      <w:pPr>
        <w:rPr>
          <w:i/>
          <w:color w:val="0070C0"/>
          <w:lang w:val="en-US" w:eastAsia="zh-CN"/>
        </w:rPr>
      </w:pPr>
    </w:p>
    <w:p w14:paraId="0C7B448A" w14:textId="77777777" w:rsidR="00962108" w:rsidRDefault="00085A0E" w:rsidP="005B4802">
      <w:pPr>
        <w:rPr>
          <w:i/>
          <w:color w:val="0070C0"/>
          <w:lang w:val="en-US" w:eastAsia="zh-CN"/>
        </w:rPr>
      </w:pPr>
      <w:r>
        <w:rPr>
          <w:i/>
          <w:color w:val="0070C0"/>
          <w:lang w:val="en-US" w:eastAsia="zh-CN"/>
        </w:rPr>
        <w:t>Recommendations</w:t>
      </w:r>
      <w:r w:rsidR="00962108">
        <w:rPr>
          <w:rFonts w:hint="eastAsia"/>
          <w:i/>
          <w:color w:val="0070C0"/>
          <w:lang w:val="en-US" w:eastAsia="zh-CN"/>
        </w:rPr>
        <w:t xml:space="preserve"> on WF/LS assignment </w:t>
      </w:r>
    </w:p>
    <w:tbl>
      <w:tblPr>
        <w:tblStyle w:val="aff7"/>
        <w:tblW w:w="0" w:type="auto"/>
        <w:tblLook w:val="04A0" w:firstRow="1" w:lastRow="0" w:firstColumn="1" w:lastColumn="0" w:noHBand="0" w:noVBand="1"/>
      </w:tblPr>
      <w:tblGrid>
        <w:gridCol w:w="1395"/>
        <w:gridCol w:w="4554"/>
        <w:gridCol w:w="2932"/>
      </w:tblGrid>
      <w:tr w:rsidR="00962108" w:rsidRPr="00004165" w14:paraId="0C7B448F" w14:textId="77777777" w:rsidTr="00805BE8">
        <w:trPr>
          <w:trHeight w:val="744"/>
        </w:trPr>
        <w:tc>
          <w:tcPr>
            <w:tcW w:w="1395" w:type="dxa"/>
          </w:tcPr>
          <w:p w14:paraId="0C7B448B" w14:textId="77777777" w:rsidR="00962108" w:rsidRPr="000D530B" w:rsidRDefault="00962108" w:rsidP="00F2686E">
            <w:pPr>
              <w:rPr>
                <w:rFonts w:eastAsiaTheme="minorEastAsia"/>
                <w:b/>
                <w:bCs/>
                <w:color w:val="0070C0"/>
                <w:lang w:val="en-US" w:eastAsia="zh-CN"/>
              </w:rPr>
            </w:pPr>
          </w:p>
        </w:tc>
        <w:tc>
          <w:tcPr>
            <w:tcW w:w="4554" w:type="dxa"/>
          </w:tcPr>
          <w:p w14:paraId="0C7B448C" w14:textId="77777777" w:rsidR="00962108" w:rsidRPr="00A77343" w:rsidRDefault="00101708" w:rsidP="00F2686E">
            <w:pPr>
              <w:overflowPunct/>
              <w:autoSpaceDE/>
              <w:autoSpaceDN/>
              <w:adjustRightInd/>
              <w:textAlignment w:val="auto"/>
              <w:rPr>
                <w:rFonts w:eastAsiaTheme="minorEastAsia"/>
                <w:b/>
                <w:bCs/>
                <w:color w:val="0070C0"/>
                <w:lang w:val="de-DE" w:eastAsia="zh-CN"/>
              </w:rPr>
            </w:pPr>
            <w:r w:rsidRPr="00A77343">
              <w:rPr>
                <w:rFonts w:eastAsiaTheme="minorEastAsia"/>
                <w:b/>
                <w:bCs/>
                <w:color w:val="0070C0"/>
                <w:lang w:val="de-DE" w:eastAsia="zh-CN"/>
              </w:rPr>
              <w:t xml:space="preserve">WF/LS t-doc Title </w:t>
            </w:r>
          </w:p>
        </w:tc>
        <w:tc>
          <w:tcPr>
            <w:tcW w:w="2932" w:type="dxa"/>
          </w:tcPr>
          <w:p w14:paraId="0C7B448D" w14:textId="77777777" w:rsidR="00962108" w:rsidRDefault="00962108" w:rsidP="00962108">
            <w:pPr>
              <w:rPr>
                <w:rFonts w:eastAsiaTheme="minorEastAsia"/>
                <w:b/>
                <w:bCs/>
                <w:color w:val="0070C0"/>
                <w:lang w:val="en-US" w:eastAsia="zh-CN"/>
              </w:rPr>
            </w:pPr>
            <w:r>
              <w:rPr>
                <w:rFonts w:eastAsiaTheme="minorEastAsia" w:hint="eastAsia"/>
                <w:b/>
                <w:bCs/>
                <w:color w:val="0070C0"/>
                <w:lang w:val="en-US" w:eastAsia="zh-CN"/>
              </w:rPr>
              <w:t>Assigned Company,</w:t>
            </w:r>
          </w:p>
          <w:p w14:paraId="0C7B448E" w14:textId="77777777" w:rsidR="00962108" w:rsidRPr="00B24CA0" w:rsidRDefault="00962108" w:rsidP="00962108">
            <w:pPr>
              <w:rPr>
                <w:rFonts w:eastAsiaTheme="minorEastAsia"/>
                <w:b/>
                <w:bCs/>
                <w:color w:val="0070C0"/>
                <w:lang w:val="en-US" w:eastAsia="zh-CN"/>
              </w:rPr>
            </w:pPr>
            <w:r>
              <w:rPr>
                <w:rFonts w:eastAsiaTheme="minorEastAsia" w:hint="eastAsia"/>
                <w:b/>
                <w:bCs/>
                <w:color w:val="0070C0"/>
                <w:lang w:val="en-US" w:eastAsia="zh-CN"/>
              </w:rPr>
              <w:t>WF or LS lead</w:t>
            </w:r>
          </w:p>
        </w:tc>
      </w:tr>
      <w:tr w:rsidR="00962108" w14:paraId="0C7B4495" w14:textId="77777777" w:rsidTr="00805BE8">
        <w:trPr>
          <w:trHeight w:val="358"/>
        </w:trPr>
        <w:tc>
          <w:tcPr>
            <w:tcW w:w="1395" w:type="dxa"/>
          </w:tcPr>
          <w:p w14:paraId="0C7B4490" w14:textId="77777777" w:rsidR="00962108" w:rsidRPr="003418CB" w:rsidRDefault="00962108" w:rsidP="00F2686E">
            <w:pPr>
              <w:rPr>
                <w:rFonts w:eastAsiaTheme="minorEastAsia"/>
                <w:color w:val="0070C0"/>
                <w:lang w:val="en-US" w:eastAsia="zh-CN"/>
              </w:rPr>
            </w:pPr>
            <w:r>
              <w:rPr>
                <w:rFonts w:eastAsiaTheme="minorEastAsia" w:hint="eastAsia"/>
                <w:color w:val="0070C0"/>
                <w:lang w:val="en-US" w:eastAsia="zh-CN"/>
              </w:rPr>
              <w:t>#1</w:t>
            </w:r>
          </w:p>
        </w:tc>
        <w:tc>
          <w:tcPr>
            <w:tcW w:w="4554" w:type="dxa"/>
          </w:tcPr>
          <w:p w14:paraId="0C7B4491" w14:textId="77777777" w:rsidR="00962108" w:rsidRPr="00A77343" w:rsidRDefault="00613F97" w:rsidP="00F2686E">
            <w:pPr>
              <w:rPr>
                <w:rFonts w:eastAsiaTheme="minorEastAsia"/>
                <w:lang w:val="en-US" w:eastAsia="zh-CN"/>
              </w:rPr>
            </w:pPr>
            <w:r w:rsidRPr="00A77343">
              <w:rPr>
                <w:rFonts w:eastAsiaTheme="minorEastAsia" w:hint="eastAsia"/>
                <w:lang w:val="en-US" w:eastAsia="zh-CN"/>
              </w:rPr>
              <w:t>W</w:t>
            </w:r>
            <w:r w:rsidRPr="00A77343">
              <w:rPr>
                <w:rFonts w:eastAsiaTheme="minorEastAsia"/>
                <w:lang w:val="en-US" w:eastAsia="zh-CN"/>
              </w:rPr>
              <w:t xml:space="preserve">F on </w:t>
            </w:r>
            <w:r w:rsidR="0075347A" w:rsidRPr="00A77343">
              <w:rPr>
                <w:rFonts w:eastAsiaTheme="minorEastAsia"/>
                <w:lang w:val="en-US" w:eastAsia="zh-CN"/>
              </w:rPr>
              <w:t xml:space="preserve">NR </w:t>
            </w:r>
            <w:r w:rsidRPr="00A77343">
              <w:rPr>
                <w:rFonts w:eastAsiaTheme="minorEastAsia"/>
                <w:lang w:val="en-US" w:eastAsia="zh-CN"/>
              </w:rPr>
              <w:t>MIMO OTA</w:t>
            </w:r>
          </w:p>
        </w:tc>
        <w:tc>
          <w:tcPr>
            <w:tcW w:w="2932" w:type="dxa"/>
          </w:tcPr>
          <w:p w14:paraId="0C7B4492" w14:textId="77777777" w:rsidR="00962108" w:rsidRPr="00A77343" w:rsidRDefault="00613F97">
            <w:pPr>
              <w:spacing w:after="0"/>
              <w:rPr>
                <w:rFonts w:eastAsiaTheme="minorEastAsia"/>
                <w:lang w:val="en-US" w:eastAsia="zh-CN"/>
              </w:rPr>
            </w:pPr>
            <w:r w:rsidRPr="00A77343">
              <w:rPr>
                <w:rFonts w:eastAsiaTheme="minorEastAsia"/>
                <w:lang w:val="en-US" w:eastAsia="zh-CN"/>
              </w:rPr>
              <w:t>vivo, CAICT</w:t>
            </w:r>
          </w:p>
          <w:p w14:paraId="0C7B4493" w14:textId="77777777" w:rsidR="00962108" w:rsidRPr="00A77343" w:rsidRDefault="00962108">
            <w:pPr>
              <w:spacing w:after="0"/>
              <w:rPr>
                <w:rFonts w:eastAsiaTheme="minorEastAsia"/>
                <w:lang w:val="en-US" w:eastAsia="zh-CN"/>
              </w:rPr>
            </w:pPr>
          </w:p>
          <w:p w14:paraId="0C7B4494" w14:textId="77777777" w:rsidR="00962108" w:rsidRPr="00A77343" w:rsidRDefault="00962108" w:rsidP="00962108">
            <w:pPr>
              <w:rPr>
                <w:rFonts w:eastAsiaTheme="minorEastAsia"/>
                <w:lang w:val="en-US" w:eastAsia="zh-CN"/>
              </w:rPr>
            </w:pPr>
          </w:p>
        </w:tc>
      </w:tr>
    </w:tbl>
    <w:p w14:paraId="0C7B4496" w14:textId="77777777" w:rsidR="00962108" w:rsidRPr="00805BE8" w:rsidRDefault="00962108" w:rsidP="005B4802">
      <w:pPr>
        <w:rPr>
          <w:i/>
          <w:color w:val="0070C0"/>
          <w:lang w:eastAsia="zh-CN"/>
        </w:rPr>
      </w:pPr>
    </w:p>
    <w:p w14:paraId="0C7B4497" w14:textId="77777777" w:rsidR="00DD19DE" w:rsidRPr="00805BE8" w:rsidRDefault="00DD19DE">
      <w:pPr>
        <w:pStyle w:val="3"/>
        <w:rPr>
          <w:sz w:val="24"/>
          <w:szCs w:val="16"/>
        </w:rPr>
      </w:pPr>
      <w:r w:rsidRPr="00805BE8">
        <w:rPr>
          <w:sz w:val="24"/>
          <w:szCs w:val="16"/>
        </w:rPr>
        <w:t>CRs/TPs</w:t>
      </w:r>
    </w:p>
    <w:p w14:paraId="0C7B4498" w14:textId="77777777" w:rsidR="00855107" w:rsidRPr="00805BE8" w:rsidRDefault="00571777" w:rsidP="00805BE8">
      <w:pPr>
        <w:rPr>
          <w:i/>
          <w:color w:val="0070C0"/>
          <w:lang w:val="en-US"/>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w:t>
      </w:r>
      <w:r w:rsidR="001A59CB">
        <w:rPr>
          <w:i/>
          <w:color w:val="0070C0"/>
          <w:lang w:val="en-US" w:eastAsia="zh-CN"/>
        </w:rPr>
        <w:t>s</w:t>
      </w:r>
      <w:r>
        <w:rPr>
          <w:i/>
          <w:color w:val="0070C0"/>
          <w:lang w:val="en-US" w:eastAsia="zh-CN"/>
        </w:rPr>
        <w:t xml:space="preserve"> recommendation on </w:t>
      </w:r>
      <w:r w:rsidR="00855107" w:rsidRPr="00805BE8">
        <w:rPr>
          <w:i/>
          <w:color w:val="0070C0"/>
          <w:lang w:val="en-US" w:eastAsia="zh-CN"/>
        </w:rPr>
        <w:t xml:space="preserve">CRs/TPs Status update </w:t>
      </w:r>
    </w:p>
    <w:tbl>
      <w:tblPr>
        <w:tblStyle w:val="aff7"/>
        <w:tblW w:w="0" w:type="auto"/>
        <w:tblLook w:val="04A0" w:firstRow="1" w:lastRow="0" w:firstColumn="1" w:lastColumn="0" w:noHBand="0" w:noVBand="1"/>
      </w:tblPr>
      <w:tblGrid>
        <w:gridCol w:w="1232"/>
        <w:gridCol w:w="8399"/>
      </w:tblGrid>
      <w:tr w:rsidR="00855107" w:rsidRPr="00004165" w14:paraId="0C7B449B" w14:textId="77777777" w:rsidTr="00F2686E">
        <w:tc>
          <w:tcPr>
            <w:tcW w:w="1242" w:type="dxa"/>
          </w:tcPr>
          <w:p w14:paraId="0C7B4499" w14:textId="77777777" w:rsidR="00855107" w:rsidRPr="00805BE8" w:rsidRDefault="00855107" w:rsidP="005B4802">
            <w:pPr>
              <w:rPr>
                <w:rFonts w:eastAsiaTheme="minorEastAsia"/>
                <w:b/>
                <w:bCs/>
                <w:color w:val="0070C0"/>
                <w:lang w:val="en-US" w:eastAsia="zh-CN"/>
              </w:rPr>
            </w:pPr>
            <w:r w:rsidRPr="00805BE8">
              <w:rPr>
                <w:rFonts w:eastAsiaTheme="minorEastAsia"/>
                <w:b/>
                <w:bCs/>
                <w:color w:val="0070C0"/>
                <w:lang w:val="en-US" w:eastAsia="zh-CN"/>
              </w:rPr>
              <w:t>CR/TP number</w:t>
            </w:r>
          </w:p>
        </w:tc>
        <w:tc>
          <w:tcPr>
            <w:tcW w:w="8615" w:type="dxa"/>
          </w:tcPr>
          <w:p w14:paraId="0C7B449A" w14:textId="77777777" w:rsidR="00855107" w:rsidRPr="00805BE8" w:rsidRDefault="00855107">
            <w:pPr>
              <w:rPr>
                <w:rFonts w:eastAsia="MS Mincho"/>
                <w:b/>
                <w:bCs/>
                <w:color w:val="0070C0"/>
                <w:lang w:val="en-US" w:eastAsia="zh-CN"/>
              </w:rPr>
            </w:pPr>
            <w:r w:rsidRPr="00805BE8">
              <w:rPr>
                <w:b/>
                <w:bCs/>
                <w:color w:val="0070C0"/>
                <w:lang w:val="en-US" w:eastAsia="zh-CN"/>
              </w:rPr>
              <w:t xml:space="preserve">CRs/TPs </w:t>
            </w:r>
            <w:r w:rsidRPr="00805BE8">
              <w:rPr>
                <w:rFonts w:eastAsiaTheme="minorEastAsia"/>
                <w:b/>
                <w:bCs/>
                <w:color w:val="0070C0"/>
                <w:lang w:val="en-US" w:eastAsia="zh-CN"/>
              </w:rPr>
              <w:t xml:space="preserve">Status update </w:t>
            </w:r>
            <w:r w:rsidR="00B24CA0">
              <w:rPr>
                <w:rFonts w:eastAsiaTheme="minorEastAsia" w:hint="eastAsia"/>
                <w:b/>
                <w:bCs/>
                <w:color w:val="0070C0"/>
                <w:lang w:val="en-US" w:eastAsia="zh-CN"/>
              </w:rPr>
              <w:t>recommendation</w:t>
            </w:r>
            <w:r w:rsidR="00B24CA0" w:rsidRPr="00805BE8">
              <w:rPr>
                <w:rFonts w:eastAsiaTheme="minorEastAsia"/>
                <w:b/>
                <w:bCs/>
                <w:color w:val="0070C0"/>
                <w:lang w:val="en-US" w:eastAsia="zh-CN"/>
              </w:rPr>
              <w:t xml:space="preserve">  </w:t>
            </w:r>
          </w:p>
        </w:tc>
      </w:tr>
      <w:tr w:rsidR="00855107" w14:paraId="0C7B449E" w14:textId="77777777" w:rsidTr="00F2686E">
        <w:tc>
          <w:tcPr>
            <w:tcW w:w="1242" w:type="dxa"/>
          </w:tcPr>
          <w:p w14:paraId="0C7B449C" w14:textId="77777777" w:rsidR="00855107" w:rsidRPr="003418CB" w:rsidRDefault="00855107" w:rsidP="005B4802">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0C7B449D" w14:textId="77777777" w:rsidR="00855107" w:rsidRPr="003418CB" w:rsidRDefault="00855107" w:rsidP="00B831AE">
            <w:pPr>
              <w:rPr>
                <w:rFonts w:eastAsiaTheme="minorEastAsia"/>
                <w:color w:val="0070C0"/>
                <w:lang w:val="en-US" w:eastAsia="zh-CN"/>
              </w:rPr>
            </w:pPr>
            <w:r w:rsidRPr="00404831">
              <w:rPr>
                <w:rFonts w:eastAsiaTheme="minorEastAsia" w:hint="eastAsia"/>
                <w:i/>
                <w:color w:val="0070C0"/>
                <w:lang w:val="en-US" w:eastAsia="zh-CN"/>
              </w:rPr>
              <w:t>Based on 1</w:t>
            </w:r>
            <w:r w:rsidRPr="00404831">
              <w:rPr>
                <w:rFonts w:eastAsiaTheme="minorEastAsia" w:hint="eastAsia"/>
                <w:i/>
                <w:color w:val="0070C0"/>
                <w:vertAlign w:val="superscript"/>
                <w:lang w:val="en-US" w:eastAsia="zh-CN"/>
              </w:rPr>
              <w:t>st</w:t>
            </w:r>
            <w:r w:rsidRPr="00404831">
              <w:rPr>
                <w:rFonts w:eastAsiaTheme="minorEastAsia" w:hint="eastAsia"/>
                <w:i/>
                <w:color w:val="0070C0"/>
                <w:lang w:val="en-US" w:eastAsia="zh-CN"/>
              </w:rPr>
              <w:t xml:space="preserve"> </w:t>
            </w:r>
            <w:r w:rsidR="001A59CB">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sidR="001A59CB">
              <w:rPr>
                <w:rFonts w:eastAsiaTheme="minorEastAsia"/>
                <w:i/>
                <w:color w:val="0070C0"/>
                <w:lang w:val="en-US" w:eastAsia="zh-CN"/>
              </w:rPr>
              <w:t>can recommend the next steps such as “agreeable”, “to be revised”</w:t>
            </w:r>
          </w:p>
        </w:tc>
      </w:tr>
      <w:tr w:rsidR="00613F97" w14:paraId="0C7B44A4" w14:textId="77777777" w:rsidTr="00F2686E">
        <w:tc>
          <w:tcPr>
            <w:tcW w:w="1242" w:type="dxa"/>
          </w:tcPr>
          <w:p w14:paraId="0C7B449F" w14:textId="77777777" w:rsidR="00613F97" w:rsidRPr="00CD1B80" w:rsidRDefault="00613F97" w:rsidP="00613F97">
            <w:pPr>
              <w:spacing w:after="120"/>
              <w:rPr>
                <w:rFonts w:eastAsiaTheme="minorEastAsia"/>
                <w:lang w:val="en-US" w:eastAsia="zh-CN"/>
              </w:rPr>
            </w:pPr>
            <w:r w:rsidRPr="00CD1B80">
              <w:rPr>
                <w:rFonts w:eastAsiaTheme="minorEastAsia"/>
                <w:lang w:val="en-US" w:eastAsia="zh-CN"/>
              </w:rPr>
              <w:t>R4-2101823</w:t>
            </w:r>
          </w:p>
          <w:p w14:paraId="0C7B44A0" w14:textId="77777777" w:rsidR="00613F97" w:rsidRDefault="00613F97" w:rsidP="00613F97">
            <w:pPr>
              <w:rPr>
                <w:rFonts w:eastAsiaTheme="minorEastAsia"/>
                <w:color w:val="0070C0"/>
                <w:lang w:val="en-US" w:eastAsia="zh-CN"/>
              </w:rPr>
            </w:pPr>
            <w:r w:rsidRPr="00CD1B80">
              <w:rPr>
                <w:rFonts w:eastAsiaTheme="minorEastAsia" w:hint="eastAsia"/>
                <w:lang w:val="en-US" w:eastAsia="zh-CN"/>
              </w:rPr>
              <w:t>(</w:t>
            </w:r>
            <w:r w:rsidRPr="00CD1B80">
              <w:rPr>
                <w:rFonts w:eastAsiaTheme="minorEastAsia"/>
                <w:lang w:val="en-US" w:eastAsia="zh-CN"/>
              </w:rPr>
              <w:t>TP)</w:t>
            </w:r>
          </w:p>
        </w:tc>
        <w:tc>
          <w:tcPr>
            <w:tcW w:w="8615" w:type="dxa"/>
          </w:tcPr>
          <w:p w14:paraId="0C7B44A1" w14:textId="77777777" w:rsidR="006D6EFE" w:rsidRPr="00A77343" w:rsidRDefault="006D6EFE" w:rsidP="00B831AE">
            <w:pPr>
              <w:rPr>
                <w:rFonts w:eastAsiaTheme="minorEastAsia"/>
                <w:i/>
                <w:lang w:val="en-US" w:eastAsia="zh-CN"/>
              </w:rPr>
            </w:pPr>
            <w:r w:rsidRPr="00A77343">
              <w:rPr>
                <w:rFonts w:eastAsiaTheme="minorEastAsia"/>
                <w:i/>
                <w:lang w:val="en-US" w:eastAsia="zh-CN"/>
              </w:rPr>
              <w:t>No comments received. However, suggest to revise this TP to capture the agreement in</w:t>
            </w:r>
            <w:r w:rsidR="00230093" w:rsidRPr="00A77343">
              <w:rPr>
                <w:rFonts w:eastAsiaTheme="minorEastAsia"/>
                <w:i/>
                <w:lang w:val="en-US" w:eastAsia="zh-CN"/>
              </w:rPr>
              <w:t xml:space="preserve"> Issue 3-3.</w:t>
            </w:r>
          </w:p>
          <w:p w14:paraId="0C7B44A2" w14:textId="77777777" w:rsidR="00230093" w:rsidRPr="00066309" w:rsidRDefault="00230093" w:rsidP="00230093">
            <w:pPr>
              <w:rPr>
                <w:rFonts w:eastAsiaTheme="minorEastAsia"/>
                <w:i/>
                <w:lang w:val="en-US" w:eastAsia="zh-CN"/>
              </w:rPr>
            </w:pPr>
            <w:r w:rsidRPr="00066309">
              <w:rPr>
                <w:rFonts w:eastAsiaTheme="minorEastAsia"/>
                <w:i/>
                <w:lang w:val="en-US" w:eastAsia="zh-CN"/>
              </w:rPr>
              <w:t>“T</w:t>
            </w:r>
            <w:r w:rsidRPr="00066309">
              <w:rPr>
                <w:rFonts w:eastAsiaTheme="minorEastAsia" w:hint="eastAsia"/>
                <w:i/>
                <w:lang w:val="en-US" w:eastAsia="zh-CN"/>
              </w:rPr>
              <w:t>o</w:t>
            </w:r>
            <w:r w:rsidRPr="00066309">
              <w:rPr>
                <w:rFonts w:eastAsiaTheme="minorEastAsia"/>
                <w:i/>
                <w:lang w:val="en-US" w:eastAsia="zh-CN"/>
              </w:rPr>
              <w:t xml:space="preserve"> be revised”</w:t>
            </w:r>
          </w:p>
          <w:p w14:paraId="0C7B44A3" w14:textId="77777777" w:rsidR="00230093" w:rsidRPr="00404831" w:rsidRDefault="00230093" w:rsidP="00230093">
            <w:pPr>
              <w:rPr>
                <w:rFonts w:eastAsiaTheme="minorEastAsia"/>
                <w:i/>
                <w:color w:val="0070C0"/>
                <w:lang w:val="en-US" w:eastAsia="zh-CN"/>
              </w:rPr>
            </w:pPr>
            <w:r w:rsidRPr="00066309">
              <w:rPr>
                <w:rFonts w:eastAsiaTheme="minorEastAsia"/>
                <w:i/>
                <w:lang w:val="en-US" w:eastAsia="zh-CN"/>
              </w:rPr>
              <w:t>Capture final agreements</w:t>
            </w:r>
          </w:p>
        </w:tc>
      </w:tr>
      <w:tr w:rsidR="00613F97" w14:paraId="0C7B44AA" w14:textId="77777777" w:rsidTr="00F2686E">
        <w:tc>
          <w:tcPr>
            <w:tcW w:w="1242" w:type="dxa"/>
          </w:tcPr>
          <w:p w14:paraId="0C7B44A5" w14:textId="77777777" w:rsidR="00613F97" w:rsidRPr="00A77343" w:rsidRDefault="00613F97" w:rsidP="005B4802">
            <w:r w:rsidRPr="00FE1730">
              <w:t>R</w:t>
            </w:r>
            <w:r w:rsidRPr="00A77343">
              <w:t>4-2101824</w:t>
            </w:r>
          </w:p>
          <w:p w14:paraId="0C7B44A6" w14:textId="77777777" w:rsidR="00613F97" w:rsidRPr="00613F97" w:rsidRDefault="00613F97" w:rsidP="005B4802">
            <w:pPr>
              <w:rPr>
                <w:rFonts w:eastAsiaTheme="minorEastAsia"/>
                <w:color w:val="0070C0"/>
                <w:lang w:val="en-US" w:eastAsia="zh-CN"/>
              </w:rPr>
            </w:pPr>
            <w:r w:rsidRPr="00A77343">
              <w:rPr>
                <w:rFonts w:eastAsiaTheme="minorEastAsia" w:hint="eastAsia"/>
                <w:lang w:eastAsia="zh-CN"/>
              </w:rPr>
              <w:t>(</w:t>
            </w:r>
            <w:r w:rsidRPr="00A77343">
              <w:rPr>
                <w:rFonts w:eastAsiaTheme="minorEastAsia"/>
                <w:lang w:eastAsia="zh-CN"/>
              </w:rPr>
              <w:t>TP)</w:t>
            </w:r>
          </w:p>
        </w:tc>
        <w:tc>
          <w:tcPr>
            <w:tcW w:w="8615" w:type="dxa"/>
          </w:tcPr>
          <w:p w14:paraId="0C7B44A7" w14:textId="77777777" w:rsidR="00613F97" w:rsidRPr="00066309" w:rsidRDefault="00613F97" w:rsidP="00B24D1C">
            <w:pPr>
              <w:rPr>
                <w:rFonts w:eastAsiaTheme="minorEastAsia"/>
                <w:i/>
                <w:lang w:val="en-US" w:eastAsia="zh-CN"/>
              </w:rPr>
            </w:pPr>
            <w:r w:rsidRPr="00066309">
              <w:rPr>
                <w:rFonts w:eastAsiaTheme="minorEastAsia"/>
                <w:i/>
                <w:lang w:val="en-US" w:eastAsia="zh-CN"/>
              </w:rPr>
              <w:t>Suggest to re</w:t>
            </w:r>
            <w:r>
              <w:rPr>
                <w:rFonts w:eastAsiaTheme="minorEastAsia"/>
                <w:i/>
                <w:lang w:val="en-US" w:eastAsia="zh-CN"/>
              </w:rPr>
              <w:t>vise</w:t>
            </w:r>
            <w:r w:rsidRPr="00066309">
              <w:rPr>
                <w:rFonts w:eastAsiaTheme="minorEastAsia"/>
                <w:i/>
                <w:lang w:val="en-US" w:eastAsia="zh-CN"/>
              </w:rPr>
              <w:t xml:space="preserve"> this TP to capture </w:t>
            </w:r>
            <w:r w:rsidR="00B24D1C">
              <w:rPr>
                <w:rFonts w:eastAsiaTheme="minorEastAsia"/>
                <w:i/>
                <w:lang w:val="en-US" w:eastAsia="zh-CN"/>
              </w:rPr>
              <w:t>the c</w:t>
            </w:r>
            <w:r w:rsidRPr="00613F97">
              <w:rPr>
                <w:rFonts w:eastAsiaTheme="minorEastAsia"/>
                <w:i/>
                <w:lang w:val="en-US" w:eastAsia="zh-CN"/>
              </w:rPr>
              <w:t>hanges proposed in R4-2102615</w:t>
            </w:r>
            <w:r w:rsidR="00B24D1C">
              <w:rPr>
                <w:rFonts w:eastAsiaTheme="minorEastAsia"/>
                <w:i/>
                <w:lang w:val="en-US" w:eastAsia="zh-CN"/>
              </w:rPr>
              <w:t>.</w:t>
            </w:r>
          </w:p>
          <w:p w14:paraId="0C7B44A8" w14:textId="77777777" w:rsidR="00613F97" w:rsidRPr="00066309" w:rsidRDefault="00613F97" w:rsidP="00613F97">
            <w:pPr>
              <w:rPr>
                <w:rFonts w:eastAsiaTheme="minorEastAsia"/>
                <w:i/>
                <w:lang w:val="en-US" w:eastAsia="zh-CN"/>
              </w:rPr>
            </w:pPr>
            <w:r w:rsidRPr="00066309">
              <w:rPr>
                <w:rFonts w:eastAsiaTheme="minorEastAsia"/>
                <w:i/>
                <w:lang w:val="en-US" w:eastAsia="zh-CN"/>
              </w:rPr>
              <w:t>“T</w:t>
            </w:r>
            <w:r w:rsidRPr="00066309">
              <w:rPr>
                <w:rFonts w:eastAsiaTheme="minorEastAsia" w:hint="eastAsia"/>
                <w:i/>
                <w:lang w:val="en-US" w:eastAsia="zh-CN"/>
              </w:rPr>
              <w:t>o</w:t>
            </w:r>
            <w:r w:rsidRPr="00066309">
              <w:rPr>
                <w:rFonts w:eastAsiaTheme="minorEastAsia"/>
                <w:i/>
                <w:lang w:val="en-US" w:eastAsia="zh-CN"/>
              </w:rPr>
              <w:t xml:space="preserve"> be revised”</w:t>
            </w:r>
          </w:p>
          <w:p w14:paraId="0C7B44A9" w14:textId="77777777" w:rsidR="00613F97" w:rsidRPr="00404831" w:rsidRDefault="00613F97" w:rsidP="00613F97">
            <w:pPr>
              <w:rPr>
                <w:rFonts w:eastAsiaTheme="minorEastAsia"/>
                <w:i/>
                <w:color w:val="0070C0"/>
                <w:lang w:val="en-US" w:eastAsia="zh-CN"/>
              </w:rPr>
            </w:pPr>
            <w:r w:rsidRPr="00066309">
              <w:rPr>
                <w:rFonts w:eastAsiaTheme="minorEastAsia"/>
                <w:i/>
                <w:lang w:val="en-US" w:eastAsia="zh-CN"/>
              </w:rPr>
              <w:t>Capture final agreements</w:t>
            </w:r>
          </w:p>
        </w:tc>
      </w:tr>
      <w:tr w:rsidR="00613F97" w14:paraId="0C7B44AE" w14:textId="77777777" w:rsidTr="00F2686E">
        <w:tc>
          <w:tcPr>
            <w:tcW w:w="1242" w:type="dxa"/>
          </w:tcPr>
          <w:p w14:paraId="0C7B44AB" w14:textId="77777777" w:rsidR="00B24D1C" w:rsidRDefault="00B24D1C" w:rsidP="00B24D1C">
            <w:r>
              <w:t>R4-2101822</w:t>
            </w:r>
          </w:p>
          <w:p w14:paraId="0C7B44AC" w14:textId="77777777" w:rsidR="00613F97" w:rsidRPr="00FE1730" w:rsidRDefault="00B24D1C" w:rsidP="00B24D1C">
            <w:r>
              <w:t>(new version TS)</w:t>
            </w:r>
          </w:p>
        </w:tc>
        <w:tc>
          <w:tcPr>
            <w:tcW w:w="8615" w:type="dxa"/>
          </w:tcPr>
          <w:p w14:paraId="0C7B44AD" w14:textId="77777777" w:rsidR="00613F97" w:rsidRPr="00066309" w:rsidRDefault="00B24D1C" w:rsidP="00613F97">
            <w:pPr>
              <w:rPr>
                <w:rFonts w:eastAsiaTheme="minorEastAsia"/>
                <w:i/>
                <w:lang w:val="en-US" w:eastAsia="zh-CN"/>
              </w:rPr>
            </w:pPr>
            <w:r>
              <w:rPr>
                <w:rFonts w:eastAsiaTheme="minorEastAsia"/>
                <w:i/>
                <w:lang w:val="en-US" w:eastAsia="zh-CN"/>
              </w:rPr>
              <w:t>Return to</w:t>
            </w:r>
          </w:p>
        </w:tc>
      </w:tr>
    </w:tbl>
    <w:p w14:paraId="0C7B44AF" w14:textId="77777777" w:rsidR="009415B0" w:rsidRPr="003418CB" w:rsidRDefault="009415B0" w:rsidP="005B4802">
      <w:pPr>
        <w:rPr>
          <w:color w:val="0070C0"/>
          <w:lang w:val="en-US" w:eastAsia="zh-CN"/>
        </w:rPr>
      </w:pPr>
    </w:p>
    <w:p w14:paraId="0C7B44B0" w14:textId="22374FD2" w:rsidR="00035C50" w:rsidRPr="009B16AD" w:rsidRDefault="00826A4E" w:rsidP="00B831AE">
      <w:pPr>
        <w:pStyle w:val="2"/>
        <w:rPr>
          <w:lang w:val="en-US"/>
        </w:rPr>
      </w:pPr>
      <w:r w:rsidRPr="009B16AD">
        <w:rPr>
          <w:lang w:val="en-US"/>
        </w:rPr>
        <w:t>Discussion on 2nd round</w:t>
      </w:r>
    </w:p>
    <w:p w14:paraId="0C7B44B1" w14:textId="77777777" w:rsidR="00B65E6F" w:rsidRPr="00805BE8" w:rsidRDefault="00B65E6F" w:rsidP="00B65E6F">
      <w:pPr>
        <w:pStyle w:val="3"/>
        <w:rPr>
          <w:sz w:val="24"/>
          <w:szCs w:val="16"/>
        </w:rPr>
      </w:pPr>
      <w:r w:rsidRPr="00805BE8">
        <w:rPr>
          <w:sz w:val="24"/>
          <w:szCs w:val="16"/>
        </w:rPr>
        <w:t>Sub-</w:t>
      </w:r>
      <w:r>
        <w:rPr>
          <w:sz w:val="24"/>
          <w:szCs w:val="16"/>
        </w:rPr>
        <w:t>topic</w:t>
      </w:r>
      <w:r w:rsidRPr="00805BE8">
        <w:rPr>
          <w:sz w:val="24"/>
          <w:szCs w:val="16"/>
        </w:rPr>
        <w:t xml:space="preserve"> 1-</w:t>
      </w:r>
      <w:r>
        <w:rPr>
          <w:sz w:val="24"/>
          <w:szCs w:val="16"/>
        </w:rPr>
        <w:t>1 channel model mapping</w:t>
      </w:r>
    </w:p>
    <w:p w14:paraId="0C7B44B2" w14:textId="77777777" w:rsidR="00B65E6F" w:rsidRDefault="00B65E6F" w:rsidP="00B65E6F">
      <w:pPr>
        <w:rPr>
          <w:b/>
          <w:u w:val="single"/>
          <w:lang w:eastAsia="ko-KR"/>
        </w:rPr>
      </w:pPr>
      <w:r w:rsidRPr="00A77343">
        <w:rPr>
          <w:b/>
          <w:u w:val="single"/>
          <w:lang w:eastAsia="ko-KR"/>
        </w:rPr>
        <w:t>Issue 1-1: which option is preferred?</w:t>
      </w:r>
    </w:p>
    <w:p w14:paraId="0C7B44B3" w14:textId="77777777" w:rsidR="00B65E6F" w:rsidRPr="00A77343" w:rsidRDefault="00B65E6F" w:rsidP="00B65E6F">
      <w:pPr>
        <w:rPr>
          <w:rFonts w:eastAsiaTheme="minorEastAsia"/>
          <w:i/>
          <w:lang w:val="en-US" w:eastAsia="zh-CN"/>
        </w:rPr>
      </w:pPr>
      <w:r w:rsidRPr="00A77343">
        <w:rPr>
          <w:rFonts w:eastAsiaTheme="minorEastAsia" w:hint="eastAsia"/>
          <w:i/>
          <w:lang w:val="en-US" w:eastAsia="zh-CN"/>
        </w:rPr>
        <w:t>Candidate options</w:t>
      </w:r>
      <w:r w:rsidRPr="00A77343">
        <w:rPr>
          <w:rFonts w:eastAsiaTheme="minorEastAsia"/>
          <w:i/>
          <w:lang w:val="en-US" w:eastAsia="zh-CN"/>
        </w:rPr>
        <w:t xml:space="preserve"> for 2x2 testing</w:t>
      </w:r>
      <w:r w:rsidRPr="00A77343">
        <w:rPr>
          <w:rFonts w:eastAsiaTheme="minorEastAsia" w:hint="eastAsia"/>
          <w:i/>
          <w:lang w:val="en-US" w:eastAsia="zh-CN"/>
        </w:rPr>
        <w:t>:</w:t>
      </w:r>
    </w:p>
    <w:p w14:paraId="0C7B44B4" w14:textId="77777777" w:rsidR="00B65E6F" w:rsidRDefault="00B65E6F" w:rsidP="00B65E6F">
      <w:pPr>
        <w:pStyle w:val="aff8"/>
        <w:numPr>
          <w:ilvl w:val="0"/>
          <w:numId w:val="43"/>
        </w:numPr>
        <w:ind w:firstLineChars="0"/>
        <w:rPr>
          <w:rFonts w:eastAsiaTheme="minorEastAsia"/>
          <w:iCs/>
          <w:lang w:val="en-US" w:eastAsia="zh-CN"/>
        </w:rPr>
      </w:pPr>
      <w:r w:rsidRPr="0072263E">
        <w:rPr>
          <w:rFonts w:eastAsiaTheme="minorEastAsia"/>
          <w:iCs/>
          <w:lang w:val="en-US" w:eastAsia="zh-CN"/>
        </w:rPr>
        <w:t xml:space="preserve">Option 1: CDL-A </w:t>
      </w:r>
      <w:proofErr w:type="spellStart"/>
      <w:r w:rsidRPr="0072263E">
        <w:rPr>
          <w:rFonts w:eastAsiaTheme="minorEastAsia"/>
          <w:iCs/>
          <w:lang w:val="en-US" w:eastAsia="zh-CN"/>
        </w:rPr>
        <w:t>UMi</w:t>
      </w:r>
      <w:proofErr w:type="spellEnd"/>
      <w:r w:rsidRPr="0072263E">
        <w:rPr>
          <w:rFonts w:eastAsiaTheme="minorEastAsia"/>
          <w:iCs/>
          <w:lang w:val="en-US" w:eastAsia="zh-CN"/>
        </w:rPr>
        <w:t xml:space="preserve"> (agreed baseline in RAN4#97e </w:t>
      </w:r>
      <w:r w:rsidRPr="0072263E">
        <w:rPr>
          <w:rFonts w:eastAsiaTheme="minorEastAsia" w:hint="eastAsia"/>
          <w:iCs/>
          <w:lang w:val="en-US" w:eastAsia="zh-CN"/>
        </w:rPr>
        <w:t>for</w:t>
      </w:r>
      <w:r w:rsidRPr="0072263E">
        <w:rPr>
          <w:rFonts w:eastAsiaTheme="minorEastAsia"/>
          <w:iCs/>
          <w:lang w:val="en-US" w:eastAsia="zh-CN"/>
        </w:rPr>
        <w:t xml:space="preserve"> further checking)</w:t>
      </w:r>
    </w:p>
    <w:p w14:paraId="0C7B44B5" w14:textId="77777777" w:rsidR="00B65E6F" w:rsidRDefault="00B65E6F" w:rsidP="00B65E6F">
      <w:pPr>
        <w:pStyle w:val="aff8"/>
        <w:numPr>
          <w:ilvl w:val="0"/>
          <w:numId w:val="43"/>
        </w:numPr>
        <w:ind w:firstLineChars="0"/>
        <w:rPr>
          <w:rFonts w:eastAsiaTheme="minorEastAsia"/>
          <w:iCs/>
          <w:lang w:val="en-US" w:eastAsia="zh-CN"/>
        </w:rPr>
      </w:pPr>
      <w:r w:rsidRPr="0072263E">
        <w:rPr>
          <w:rFonts w:eastAsiaTheme="minorEastAsia"/>
          <w:iCs/>
          <w:lang w:val="en-US" w:eastAsia="zh-CN"/>
        </w:rPr>
        <w:t>Option 2: CDL-C U</w:t>
      </w:r>
      <w:r w:rsidRPr="00B65E6F">
        <w:rPr>
          <w:rFonts w:eastAsiaTheme="minorEastAsia"/>
          <w:iCs/>
          <w:lang w:val="en-US" w:eastAsia="zh-CN"/>
        </w:rPr>
        <w:t>m</w:t>
      </w:r>
      <w:r w:rsidRPr="0072263E">
        <w:rPr>
          <w:rFonts w:eastAsiaTheme="minorEastAsia"/>
          <w:iCs/>
          <w:lang w:val="en-US" w:eastAsia="zh-CN"/>
        </w:rPr>
        <w:t>a</w:t>
      </w:r>
    </w:p>
    <w:p w14:paraId="0C7B44B6" w14:textId="77777777" w:rsidR="00B65E6F" w:rsidRDefault="00B65E6F" w:rsidP="00B65E6F">
      <w:pPr>
        <w:pStyle w:val="aff8"/>
        <w:numPr>
          <w:ilvl w:val="0"/>
          <w:numId w:val="43"/>
        </w:numPr>
        <w:ind w:firstLineChars="0"/>
        <w:rPr>
          <w:rFonts w:eastAsiaTheme="minorEastAsia"/>
          <w:iCs/>
          <w:lang w:val="en-US" w:eastAsia="zh-CN"/>
        </w:rPr>
      </w:pPr>
      <w:r w:rsidRPr="0072263E">
        <w:rPr>
          <w:rFonts w:eastAsiaTheme="minorEastAsia"/>
          <w:iCs/>
          <w:lang w:val="en-US" w:eastAsia="zh-CN"/>
        </w:rPr>
        <w:t>Option 3: CDL-C Umi</w:t>
      </w:r>
    </w:p>
    <w:p w14:paraId="0C7B44B7" w14:textId="77777777" w:rsidR="00B65E6F" w:rsidRPr="0072263E" w:rsidRDefault="00B65E6F" w:rsidP="00B65E6F">
      <w:pPr>
        <w:pStyle w:val="aff8"/>
        <w:numPr>
          <w:ilvl w:val="0"/>
          <w:numId w:val="43"/>
        </w:numPr>
        <w:ind w:firstLineChars="0"/>
        <w:rPr>
          <w:rFonts w:eastAsiaTheme="minorEastAsia"/>
          <w:iCs/>
          <w:lang w:val="en-US" w:eastAsia="zh-CN"/>
        </w:rPr>
      </w:pPr>
      <w:r w:rsidRPr="0072263E">
        <w:rPr>
          <w:rFonts w:eastAsiaTheme="minorEastAsia"/>
          <w:iCs/>
          <w:lang w:val="en-US" w:eastAsia="zh-CN"/>
        </w:rPr>
        <w:t>Option 4: further study is needed</w:t>
      </w:r>
    </w:p>
    <w:p w14:paraId="0C7B44B8" w14:textId="77777777" w:rsidR="00B65E6F" w:rsidRPr="00A77343" w:rsidRDefault="00B65E6F" w:rsidP="00B65E6F">
      <w:pPr>
        <w:rPr>
          <w:rFonts w:eastAsiaTheme="minorEastAsia"/>
          <w:i/>
          <w:lang w:val="en-US" w:eastAsia="zh-CN"/>
        </w:rPr>
      </w:pPr>
      <w:r w:rsidRPr="00A77343">
        <w:rPr>
          <w:rFonts w:eastAsiaTheme="minorEastAsia"/>
          <w:i/>
          <w:lang w:val="en-US" w:eastAsia="zh-CN"/>
        </w:rPr>
        <w:t>Recommendations</w:t>
      </w:r>
      <w:r w:rsidRPr="00A77343">
        <w:rPr>
          <w:rFonts w:eastAsiaTheme="minorEastAsia" w:hint="eastAsia"/>
          <w:i/>
          <w:lang w:val="en-US" w:eastAsia="zh-CN"/>
        </w:rPr>
        <w:t xml:space="preserve"> for 2</w:t>
      </w:r>
      <w:r w:rsidRPr="00A77343">
        <w:rPr>
          <w:rFonts w:eastAsiaTheme="minorEastAsia" w:hint="eastAsia"/>
          <w:i/>
          <w:vertAlign w:val="superscript"/>
          <w:lang w:val="en-US" w:eastAsia="zh-CN"/>
        </w:rPr>
        <w:t>nd</w:t>
      </w:r>
      <w:r w:rsidRPr="00A77343">
        <w:rPr>
          <w:rFonts w:eastAsiaTheme="minorEastAsia" w:hint="eastAsia"/>
          <w:i/>
          <w:lang w:val="en-US" w:eastAsia="zh-CN"/>
        </w:rPr>
        <w:t xml:space="preserve"> round:</w:t>
      </w:r>
    </w:p>
    <w:p w14:paraId="0C7B44B9" w14:textId="77777777" w:rsidR="00B65E6F" w:rsidRPr="00E91450" w:rsidRDefault="00B65E6F" w:rsidP="00B65E6F">
      <w:pPr>
        <w:spacing w:after="120"/>
        <w:rPr>
          <w:color w:val="0070C0"/>
          <w:szCs w:val="24"/>
          <w:vertAlign w:val="subscript"/>
          <w:lang w:eastAsia="zh-CN"/>
        </w:rPr>
      </w:pPr>
      <w:r w:rsidRPr="00A77343">
        <w:rPr>
          <w:rFonts w:eastAsiaTheme="minorEastAsia" w:hint="eastAsia"/>
          <w:lang w:val="en-US" w:eastAsia="zh-CN"/>
        </w:rPr>
        <w:t>F</w:t>
      </w:r>
      <w:r w:rsidRPr="00A77343">
        <w:rPr>
          <w:rFonts w:eastAsiaTheme="minorEastAsia"/>
          <w:lang w:val="en-US" w:eastAsia="zh-CN"/>
        </w:rPr>
        <w:t>urther discuss the suitable channel model for 2x2 testing.</w:t>
      </w:r>
    </w:p>
    <w:p w14:paraId="0C7B44BA" w14:textId="77777777" w:rsidR="00B65E6F" w:rsidRPr="00B65E6F" w:rsidRDefault="00B65E6F" w:rsidP="00B65E6F">
      <w:pPr>
        <w:rPr>
          <w:b/>
          <w:u w:val="single"/>
          <w:lang w:eastAsia="ko-KR"/>
        </w:rPr>
      </w:pPr>
    </w:p>
    <w:p w14:paraId="0C7B44BB" w14:textId="77777777" w:rsidR="00B65E6F" w:rsidRPr="00805BE8" w:rsidRDefault="00B65E6F" w:rsidP="00B65E6F">
      <w:pPr>
        <w:pStyle w:val="3"/>
        <w:rPr>
          <w:sz w:val="24"/>
          <w:szCs w:val="16"/>
        </w:rPr>
      </w:pPr>
      <w:r w:rsidRPr="00805BE8">
        <w:rPr>
          <w:sz w:val="24"/>
          <w:szCs w:val="16"/>
        </w:rPr>
        <w:t>Sub-</w:t>
      </w:r>
      <w:r>
        <w:rPr>
          <w:sz w:val="24"/>
          <w:szCs w:val="16"/>
        </w:rPr>
        <w:t>topic</w:t>
      </w:r>
      <w:r w:rsidRPr="00805BE8">
        <w:rPr>
          <w:sz w:val="24"/>
          <w:szCs w:val="16"/>
        </w:rPr>
        <w:t xml:space="preserve"> 1-2</w:t>
      </w:r>
      <w:r>
        <w:rPr>
          <w:sz w:val="24"/>
          <w:szCs w:val="16"/>
        </w:rPr>
        <w:t xml:space="preserve"> Channel model validation</w:t>
      </w:r>
    </w:p>
    <w:p w14:paraId="0C7B44BC" w14:textId="77777777" w:rsidR="00B65E6F" w:rsidRPr="00A77343" w:rsidRDefault="00B65E6F" w:rsidP="00B65E6F">
      <w:pPr>
        <w:rPr>
          <w:b/>
          <w:u w:val="single"/>
          <w:lang w:eastAsia="ko-KR"/>
        </w:rPr>
      </w:pPr>
      <w:r w:rsidRPr="00A77343">
        <w:rPr>
          <w:b/>
          <w:u w:val="single"/>
          <w:lang w:eastAsia="ko-KR"/>
        </w:rPr>
        <w:t xml:space="preserve">Issue 1-2-1: </w:t>
      </w:r>
      <w:proofErr w:type="spellStart"/>
      <w:r w:rsidRPr="00A77343">
        <w:rPr>
          <w:b/>
          <w:u w:val="single"/>
          <w:lang w:eastAsia="ko-KR"/>
        </w:rPr>
        <w:t>gNB</w:t>
      </w:r>
      <w:proofErr w:type="spellEnd"/>
      <w:r w:rsidRPr="00A77343">
        <w:rPr>
          <w:b/>
          <w:u w:val="single"/>
          <w:lang w:eastAsia="ko-KR"/>
        </w:rPr>
        <w:t xml:space="preserve"> Beams Usage Criteria for FR1 MIMO OTA Channel Model Validation</w:t>
      </w:r>
    </w:p>
    <w:p w14:paraId="0C7B44BD" w14:textId="77777777" w:rsidR="00B65E6F" w:rsidRPr="00A77343" w:rsidRDefault="00B65E6F" w:rsidP="00B65E6F">
      <w:pPr>
        <w:rPr>
          <w:rFonts w:eastAsiaTheme="minorEastAsia"/>
          <w:i/>
          <w:lang w:val="en-US" w:eastAsia="zh-CN"/>
        </w:rPr>
      </w:pPr>
      <w:r w:rsidRPr="00A77343">
        <w:rPr>
          <w:rFonts w:eastAsiaTheme="minorEastAsia" w:hint="eastAsia"/>
          <w:i/>
          <w:lang w:val="en-US" w:eastAsia="zh-CN"/>
        </w:rPr>
        <w:t>R</w:t>
      </w:r>
      <w:r w:rsidRPr="00A77343">
        <w:rPr>
          <w:rFonts w:eastAsiaTheme="minorEastAsia"/>
          <w:i/>
          <w:lang w:val="en-US" w:eastAsia="zh-CN"/>
        </w:rPr>
        <w:t xml:space="preserve">ecommendations </w:t>
      </w:r>
      <w:r w:rsidRPr="00A77343">
        <w:rPr>
          <w:rFonts w:eastAsiaTheme="minorEastAsia" w:hint="eastAsia"/>
          <w:i/>
          <w:lang w:val="en-US" w:eastAsia="zh-CN"/>
        </w:rPr>
        <w:t>for 2</w:t>
      </w:r>
      <w:r w:rsidRPr="00A77343">
        <w:rPr>
          <w:rFonts w:eastAsiaTheme="minorEastAsia" w:hint="eastAsia"/>
          <w:i/>
          <w:vertAlign w:val="superscript"/>
          <w:lang w:val="en-US" w:eastAsia="zh-CN"/>
        </w:rPr>
        <w:t>nd</w:t>
      </w:r>
      <w:r w:rsidRPr="00A77343">
        <w:rPr>
          <w:rFonts w:eastAsiaTheme="minorEastAsia" w:hint="eastAsia"/>
          <w:i/>
          <w:lang w:val="en-US" w:eastAsia="zh-CN"/>
        </w:rPr>
        <w:t xml:space="preserve"> round:</w:t>
      </w:r>
    </w:p>
    <w:p w14:paraId="0C7B44BE" w14:textId="77777777" w:rsidR="00B65E6F" w:rsidRPr="00A77343" w:rsidRDefault="00B65E6F" w:rsidP="00B65E6F">
      <w:pPr>
        <w:rPr>
          <w:rFonts w:eastAsiaTheme="minorEastAsia"/>
          <w:iCs/>
          <w:lang w:val="en-US" w:eastAsia="zh-CN"/>
        </w:rPr>
      </w:pPr>
      <w:r w:rsidRPr="00A77343">
        <w:rPr>
          <w:rFonts w:eastAsiaTheme="minorEastAsia"/>
          <w:iCs/>
          <w:lang w:val="en-US" w:eastAsia="zh-CN"/>
        </w:rPr>
        <w:t xml:space="preserve">Confirm Option 2 </w:t>
      </w:r>
      <w:r w:rsidRPr="00A77343">
        <w:rPr>
          <w:rFonts w:eastAsiaTheme="minorEastAsia" w:hint="eastAsia"/>
          <w:iCs/>
          <w:lang w:val="en-US" w:eastAsia="zh-CN"/>
        </w:rPr>
        <w:t>is</w:t>
      </w:r>
      <w:r w:rsidRPr="00A77343">
        <w:rPr>
          <w:rFonts w:eastAsiaTheme="minorEastAsia"/>
          <w:iCs/>
          <w:lang w:val="en-US" w:eastAsia="zh-CN"/>
        </w:rPr>
        <w:t xml:space="preserve"> </w:t>
      </w:r>
      <w:r w:rsidRPr="00A77343">
        <w:rPr>
          <w:rFonts w:eastAsiaTheme="minorEastAsia" w:hint="eastAsia"/>
          <w:iCs/>
          <w:lang w:val="en-US" w:eastAsia="zh-CN"/>
        </w:rPr>
        <w:t>agreeable</w:t>
      </w:r>
      <w:r w:rsidRPr="00A77343">
        <w:rPr>
          <w:rFonts w:eastAsiaTheme="minorEastAsia"/>
          <w:iCs/>
          <w:lang w:val="en-US" w:eastAsia="zh-CN"/>
        </w:rPr>
        <w:t xml:space="preserve"> for FR1 MIMO OTA channel model validation. Further discuss whether the “The two strongest beams are combined at the input of the channel emulator” is only for validation or also for MIMO OTA testing. </w:t>
      </w:r>
    </w:p>
    <w:p w14:paraId="0C7B44BF" w14:textId="77777777" w:rsidR="00B65E6F" w:rsidRPr="00A77343" w:rsidRDefault="00B65E6F" w:rsidP="00B65E6F">
      <w:pPr>
        <w:rPr>
          <w:b/>
          <w:u w:val="single"/>
          <w:lang w:val="en-US" w:eastAsia="ko-KR"/>
        </w:rPr>
      </w:pPr>
    </w:p>
    <w:p w14:paraId="0C7B44C0" w14:textId="77777777" w:rsidR="00B65E6F" w:rsidRPr="00A77343" w:rsidRDefault="00B65E6F" w:rsidP="00B65E6F">
      <w:pPr>
        <w:rPr>
          <w:b/>
          <w:u w:val="single"/>
          <w:lang w:eastAsia="ko-KR"/>
        </w:rPr>
      </w:pPr>
      <w:r w:rsidRPr="00A77343">
        <w:rPr>
          <w:b/>
          <w:u w:val="single"/>
          <w:lang w:eastAsia="ko-KR"/>
        </w:rPr>
        <w:t xml:space="preserve">Issue 1-2-2: </w:t>
      </w:r>
      <w:r w:rsidRPr="00A77343">
        <w:rPr>
          <w:b/>
          <w:u w:val="single"/>
          <w:lang w:eastAsia="zh-CN"/>
        </w:rPr>
        <w:t>S</w:t>
      </w:r>
      <w:r w:rsidRPr="00A77343">
        <w:rPr>
          <w:rFonts w:hint="eastAsia"/>
          <w:b/>
          <w:u w:val="single"/>
          <w:lang w:eastAsia="zh-CN"/>
        </w:rPr>
        <w:t>patial</w:t>
      </w:r>
      <w:r w:rsidRPr="00A77343">
        <w:rPr>
          <w:b/>
          <w:u w:val="single"/>
          <w:lang w:eastAsia="ko-KR"/>
        </w:rPr>
        <w:t xml:space="preserve"> </w:t>
      </w:r>
      <w:r w:rsidRPr="00A77343">
        <w:rPr>
          <w:rFonts w:hint="eastAsia"/>
          <w:b/>
          <w:u w:val="single"/>
          <w:lang w:eastAsia="zh-CN"/>
        </w:rPr>
        <w:t>correlation</w:t>
      </w:r>
      <w:r w:rsidRPr="00A77343">
        <w:rPr>
          <w:b/>
          <w:u w:val="single"/>
          <w:lang w:eastAsia="ko-KR"/>
        </w:rPr>
        <w:t xml:space="preserve"> </w:t>
      </w:r>
      <w:r w:rsidRPr="00A77343">
        <w:rPr>
          <w:rFonts w:hint="eastAsia"/>
          <w:b/>
          <w:u w:val="single"/>
          <w:lang w:eastAsia="zh-CN"/>
        </w:rPr>
        <w:t>validation</w:t>
      </w:r>
    </w:p>
    <w:p w14:paraId="0C7B44C1" w14:textId="77777777" w:rsidR="00B65E6F" w:rsidRPr="00A2481D" w:rsidRDefault="00B65E6F" w:rsidP="00B65E6F">
      <w:pPr>
        <w:rPr>
          <w:rFonts w:eastAsiaTheme="minorEastAsia"/>
          <w:i/>
          <w:lang w:val="en-US" w:eastAsia="zh-CN"/>
        </w:rPr>
      </w:pPr>
      <w:r w:rsidRPr="00A2481D">
        <w:rPr>
          <w:rFonts w:eastAsiaTheme="minorEastAsia"/>
          <w:i/>
          <w:lang w:val="en-US" w:eastAsia="zh-CN"/>
        </w:rPr>
        <w:t>Agreements:</w:t>
      </w:r>
    </w:p>
    <w:p w14:paraId="0C7B44C2" w14:textId="77777777" w:rsidR="00B65E6F" w:rsidRPr="00A2481D" w:rsidRDefault="00B65E6F" w:rsidP="00B65E6F">
      <w:pPr>
        <w:pStyle w:val="aff8"/>
        <w:numPr>
          <w:ilvl w:val="0"/>
          <w:numId w:val="21"/>
        </w:numPr>
        <w:ind w:firstLineChars="0"/>
        <w:rPr>
          <w:rFonts w:eastAsiaTheme="minorEastAsia"/>
          <w:iCs/>
          <w:lang w:val="en-US" w:eastAsia="zh-CN"/>
        </w:rPr>
      </w:pPr>
      <w:r w:rsidRPr="00A2481D">
        <w:rPr>
          <w:rFonts w:eastAsia="宋体"/>
          <w:szCs w:val="24"/>
          <w:lang w:eastAsia="zh-CN"/>
        </w:rPr>
        <w:t>For spatial correlation validation, only Vertical validation is required.</w:t>
      </w:r>
    </w:p>
    <w:p w14:paraId="0C7B44C3" w14:textId="77777777" w:rsidR="00B65E6F" w:rsidRPr="00A77343" w:rsidRDefault="00B65E6F" w:rsidP="00B65E6F">
      <w:pPr>
        <w:rPr>
          <w:rFonts w:eastAsiaTheme="minorEastAsia"/>
          <w:i/>
          <w:lang w:val="en-US" w:eastAsia="zh-CN"/>
        </w:rPr>
      </w:pPr>
      <w:r w:rsidRPr="00A77343">
        <w:rPr>
          <w:rFonts w:eastAsiaTheme="minorEastAsia" w:hint="eastAsia"/>
          <w:i/>
          <w:lang w:val="en-US" w:eastAsia="zh-CN"/>
        </w:rPr>
        <w:t>R</w:t>
      </w:r>
      <w:r w:rsidRPr="00A77343">
        <w:rPr>
          <w:rFonts w:eastAsiaTheme="minorEastAsia"/>
          <w:i/>
          <w:lang w:val="en-US" w:eastAsia="zh-CN"/>
        </w:rPr>
        <w:t xml:space="preserve">ecommendations </w:t>
      </w:r>
      <w:r w:rsidRPr="00A77343">
        <w:rPr>
          <w:rFonts w:eastAsiaTheme="minorEastAsia" w:hint="eastAsia"/>
          <w:i/>
          <w:lang w:val="en-US" w:eastAsia="zh-CN"/>
        </w:rPr>
        <w:t>for 2</w:t>
      </w:r>
      <w:r w:rsidRPr="00A77343">
        <w:rPr>
          <w:rFonts w:eastAsiaTheme="minorEastAsia" w:hint="eastAsia"/>
          <w:i/>
          <w:vertAlign w:val="superscript"/>
          <w:lang w:val="en-US" w:eastAsia="zh-CN"/>
        </w:rPr>
        <w:t>nd</w:t>
      </w:r>
      <w:r w:rsidRPr="00A77343">
        <w:rPr>
          <w:rFonts w:eastAsiaTheme="minorEastAsia" w:hint="eastAsia"/>
          <w:i/>
          <w:lang w:val="en-US" w:eastAsia="zh-CN"/>
        </w:rPr>
        <w:t xml:space="preserve"> round:</w:t>
      </w:r>
    </w:p>
    <w:p w14:paraId="0C7B44C4" w14:textId="77777777" w:rsidR="00B65E6F" w:rsidRPr="00A77343" w:rsidRDefault="00B65E6F" w:rsidP="00B65E6F">
      <w:pPr>
        <w:rPr>
          <w:rFonts w:eastAsiaTheme="minorEastAsia"/>
          <w:iCs/>
          <w:lang w:val="en-US" w:eastAsia="zh-CN"/>
        </w:rPr>
      </w:pPr>
      <w:r w:rsidRPr="00A77343">
        <w:rPr>
          <w:rFonts w:eastAsiaTheme="minorEastAsia"/>
          <w:iCs/>
          <w:lang w:val="en-US" w:eastAsia="zh-CN"/>
        </w:rPr>
        <w:t>Further clarify whether th</w:t>
      </w:r>
      <w:r w:rsidRPr="00A77343">
        <w:rPr>
          <w:rFonts w:eastAsiaTheme="minorEastAsia" w:hint="eastAsia"/>
          <w:iCs/>
          <w:lang w:val="en-US" w:eastAsia="zh-CN"/>
        </w:rPr>
        <w:t>is</w:t>
      </w:r>
      <w:r w:rsidRPr="00A77343">
        <w:rPr>
          <w:rFonts w:eastAsiaTheme="minorEastAsia"/>
          <w:iCs/>
          <w:lang w:val="en-US" w:eastAsia="zh-CN"/>
        </w:rPr>
        <w:t xml:space="preserve"> agreement </w:t>
      </w:r>
      <w:r w:rsidRPr="00A77343">
        <w:rPr>
          <w:rFonts w:eastAsiaTheme="minorEastAsia" w:hint="eastAsia"/>
          <w:iCs/>
          <w:lang w:val="en-US" w:eastAsia="zh-CN"/>
        </w:rPr>
        <w:t>can</w:t>
      </w:r>
      <w:r w:rsidRPr="00A77343">
        <w:rPr>
          <w:rFonts w:eastAsiaTheme="minorEastAsia"/>
          <w:iCs/>
          <w:lang w:val="en-US" w:eastAsia="zh-CN"/>
        </w:rPr>
        <w:t xml:space="preserve"> apply to combined beam in issue 1-2-1.</w:t>
      </w:r>
    </w:p>
    <w:p w14:paraId="0C7B44C5" w14:textId="77777777" w:rsidR="00B65E6F" w:rsidRPr="00A77343" w:rsidRDefault="00B65E6F" w:rsidP="00B65E6F">
      <w:pPr>
        <w:rPr>
          <w:rFonts w:eastAsiaTheme="minorEastAsia"/>
          <w:iCs/>
          <w:lang w:val="en-US" w:eastAsia="zh-CN"/>
        </w:rPr>
      </w:pPr>
    </w:p>
    <w:p w14:paraId="0C7B44C6" w14:textId="77777777" w:rsidR="00B65E6F" w:rsidRPr="00A77343" w:rsidRDefault="00B65E6F" w:rsidP="00B65E6F">
      <w:pPr>
        <w:rPr>
          <w:b/>
          <w:u w:val="single"/>
          <w:lang w:eastAsia="ko-KR"/>
        </w:rPr>
      </w:pPr>
      <w:r w:rsidRPr="00A77343">
        <w:rPr>
          <w:b/>
          <w:u w:val="single"/>
          <w:lang w:eastAsia="ko-KR"/>
        </w:rPr>
        <w:t xml:space="preserve">Issue 1-2-3: </w:t>
      </w:r>
      <w:r w:rsidRPr="00A77343">
        <w:rPr>
          <w:b/>
          <w:u w:val="single"/>
          <w:lang w:eastAsia="zh-CN"/>
        </w:rPr>
        <w:t xml:space="preserve">Channel model </w:t>
      </w:r>
      <w:r w:rsidRPr="00A77343">
        <w:rPr>
          <w:rFonts w:hint="eastAsia"/>
          <w:b/>
          <w:u w:val="single"/>
          <w:lang w:eastAsia="zh-CN"/>
        </w:rPr>
        <w:t>validation</w:t>
      </w:r>
      <w:r w:rsidRPr="00A77343">
        <w:rPr>
          <w:b/>
          <w:u w:val="single"/>
          <w:lang w:eastAsia="zh-CN"/>
        </w:rPr>
        <w:t xml:space="preserve"> bounds</w:t>
      </w:r>
    </w:p>
    <w:p w14:paraId="0C7B44C7" w14:textId="77777777" w:rsidR="00B65E6F" w:rsidRPr="00A77343" w:rsidRDefault="00B65E6F" w:rsidP="00B65E6F">
      <w:pPr>
        <w:rPr>
          <w:rFonts w:eastAsiaTheme="minorEastAsia"/>
          <w:i/>
          <w:lang w:val="en-US" w:eastAsia="zh-CN"/>
        </w:rPr>
      </w:pPr>
      <w:r w:rsidRPr="00A77343">
        <w:rPr>
          <w:rFonts w:eastAsiaTheme="minorEastAsia" w:hint="eastAsia"/>
          <w:i/>
          <w:lang w:val="en-US" w:eastAsia="zh-CN"/>
        </w:rPr>
        <w:t>R</w:t>
      </w:r>
      <w:r w:rsidRPr="00A77343">
        <w:rPr>
          <w:rFonts w:eastAsiaTheme="minorEastAsia"/>
          <w:i/>
          <w:lang w:val="en-US" w:eastAsia="zh-CN"/>
        </w:rPr>
        <w:t xml:space="preserve">ecommendations </w:t>
      </w:r>
      <w:r w:rsidRPr="00A77343">
        <w:rPr>
          <w:rFonts w:eastAsiaTheme="minorEastAsia" w:hint="eastAsia"/>
          <w:i/>
          <w:lang w:val="en-US" w:eastAsia="zh-CN"/>
        </w:rPr>
        <w:t>for 2</w:t>
      </w:r>
      <w:r w:rsidRPr="00A77343">
        <w:rPr>
          <w:rFonts w:eastAsiaTheme="minorEastAsia" w:hint="eastAsia"/>
          <w:i/>
          <w:vertAlign w:val="superscript"/>
          <w:lang w:val="en-US" w:eastAsia="zh-CN"/>
        </w:rPr>
        <w:t>nd</w:t>
      </w:r>
      <w:r w:rsidRPr="00A77343">
        <w:rPr>
          <w:rFonts w:eastAsiaTheme="minorEastAsia" w:hint="eastAsia"/>
          <w:i/>
          <w:lang w:val="en-US" w:eastAsia="zh-CN"/>
        </w:rPr>
        <w:t xml:space="preserve"> round:</w:t>
      </w:r>
    </w:p>
    <w:p w14:paraId="0C7B44C8" w14:textId="77777777" w:rsidR="00B65E6F" w:rsidRPr="00A77343" w:rsidRDefault="00B65E6F" w:rsidP="00B65E6F">
      <w:pPr>
        <w:rPr>
          <w:rFonts w:eastAsiaTheme="minorEastAsia"/>
          <w:iCs/>
          <w:lang w:val="en-US" w:eastAsia="zh-CN"/>
        </w:rPr>
      </w:pPr>
      <w:r w:rsidRPr="00A77343">
        <w:rPr>
          <w:rFonts w:eastAsiaTheme="minorEastAsia"/>
          <w:iCs/>
          <w:lang w:val="en-US" w:eastAsia="zh-CN"/>
        </w:rPr>
        <w:t>More analysis and discussion on this topic are encouraged. Can we keep the bounds as proposed with square brackets? The value can be revisited in the future as measured data comes from several labs and the target values and MU budget are better defined.</w:t>
      </w:r>
    </w:p>
    <w:p w14:paraId="0C7B44C9" w14:textId="77777777" w:rsidR="00B65E6F" w:rsidRPr="00A77343" w:rsidRDefault="00B65E6F" w:rsidP="00B65E6F">
      <w:pPr>
        <w:rPr>
          <w:rFonts w:eastAsiaTheme="minorEastAsia"/>
          <w:iCs/>
          <w:lang w:val="en-US" w:eastAsia="zh-CN"/>
        </w:rPr>
      </w:pPr>
    </w:p>
    <w:p w14:paraId="0C7B44CA" w14:textId="77777777" w:rsidR="00B65E6F" w:rsidRPr="00A77343" w:rsidRDefault="00B65E6F" w:rsidP="00B65E6F">
      <w:pPr>
        <w:rPr>
          <w:b/>
          <w:u w:val="single"/>
          <w:lang w:eastAsia="ko-KR"/>
        </w:rPr>
      </w:pPr>
      <w:r w:rsidRPr="00A77343">
        <w:rPr>
          <w:b/>
          <w:u w:val="single"/>
          <w:lang w:eastAsia="ko-KR"/>
        </w:rPr>
        <w:t xml:space="preserve">Issue 1-2-4: </w:t>
      </w:r>
      <w:r w:rsidRPr="00A77343">
        <w:rPr>
          <w:b/>
          <w:u w:val="single"/>
          <w:lang w:eastAsia="zh-CN"/>
        </w:rPr>
        <w:t>threshold of cluster</w:t>
      </w:r>
      <w:r w:rsidRPr="00A77343">
        <w:rPr>
          <w:b/>
          <w:u w:val="single"/>
          <w:lang w:eastAsia="ko-KR"/>
        </w:rPr>
        <w:t xml:space="preserve"> </w:t>
      </w:r>
      <w:r w:rsidRPr="00A77343">
        <w:rPr>
          <w:b/>
          <w:u w:val="single"/>
          <w:lang w:eastAsia="zh-CN"/>
        </w:rPr>
        <w:t>power</w:t>
      </w:r>
    </w:p>
    <w:p w14:paraId="0C7B44CB" w14:textId="77777777" w:rsidR="00B65E6F" w:rsidRPr="00A77343" w:rsidRDefault="00B65E6F" w:rsidP="00B65E6F">
      <w:pPr>
        <w:rPr>
          <w:rFonts w:eastAsiaTheme="minorEastAsia"/>
          <w:i/>
          <w:lang w:val="en-US" w:eastAsia="zh-CN"/>
        </w:rPr>
      </w:pPr>
      <w:r w:rsidRPr="00A77343">
        <w:rPr>
          <w:rFonts w:eastAsiaTheme="minorEastAsia" w:hint="eastAsia"/>
          <w:i/>
          <w:lang w:val="en-US" w:eastAsia="zh-CN"/>
        </w:rPr>
        <w:t>Candidate options</w:t>
      </w:r>
      <w:r w:rsidRPr="00A77343">
        <w:rPr>
          <w:rFonts w:eastAsiaTheme="minorEastAsia"/>
          <w:i/>
          <w:lang w:val="en-US" w:eastAsia="zh-CN"/>
        </w:rPr>
        <w:t xml:space="preserve"> for FR2</w:t>
      </w:r>
      <w:r w:rsidRPr="00A77343">
        <w:rPr>
          <w:rFonts w:eastAsiaTheme="minorEastAsia" w:hint="eastAsia"/>
          <w:i/>
          <w:lang w:val="en-US" w:eastAsia="zh-CN"/>
        </w:rPr>
        <w:t>:</w:t>
      </w:r>
    </w:p>
    <w:p w14:paraId="0C7B44CC" w14:textId="77777777" w:rsidR="00B65E6F" w:rsidRPr="00A77343" w:rsidRDefault="00B65E6F" w:rsidP="00B65E6F">
      <w:pPr>
        <w:pStyle w:val="aff8"/>
        <w:numPr>
          <w:ilvl w:val="0"/>
          <w:numId w:val="21"/>
        </w:numPr>
        <w:ind w:firstLineChars="0"/>
        <w:rPr>
          <w:rFonts w:eastAsiaTheme="minorEastAsia"/>
          <w:iCs/>
          <w:lang w:val="en-US" w:eastAsia="zh-CN"/>
        </w:rPr>
      </w:pPr>
      <w:r w:rsidRPr="00A77343">
        <w:rPr>
          <w:rFonts w:eastAsiaTheme="minorEastAsia"/>
          <w:iCs/>
          <w:lang w:val="en-US" w:eastAsia="zh-CN"/>
        </w:rPr>
        <w:t xml:space="preserve">Option 1: 40dB threshold </w:t>
      </w:r>
    </w:p>
    <w:p w14:paraId="0C7B44CD" w14:textId="77777777" w:rsidR="00B65E6F" w:rsidRPr="00A77343" w:rsidRDefault="00B65E6F" w:rsidP="00B65E6F">
      <w:pPr>
        <w:pStyle w:val="aff8"/>
        <w:numPr>
          <w:ilvl w:val="0"/>
          <w:numId w:val="21"/>
        </w:numPr>
        <w:ind w:firstLineChars="0"/>
        <w:rPr>
          <w:rFonts w:eastAsiaTheme="minorEastAsia"/>
          <w:iCs/>
          <w:lang w:val="en-US" w:eastAsia="zh-CN"/>
        </w:rPr>
      </w:pPr>
      <w:r w:rsidRPr="00A77343">
        <w:rPr>
          <w:rFonts w:eastAsiaTheme="minorEastAsia"/>
          <w:iCs/>
          <w:lang w:val="en-US" w:eastAsia="zh-CN"/>
        </w:rPr>
        <w:t>Option 2: 30dB threshold</w:t>
      </w:r>
    </w:p>
    <w:p w14:paraId="0C7B44CE" w14:textId="77777777" w:rsidR="00B65E6F" w:rsidRPr="00A77343" w:rsidRDefault="00B65E6F" w:rsidP="00B65E6F">
      <w:pPr>
        <w:rPr>
          <w:rFonts w:eastAsiaTheme="minorEastAsia"/>
          <w:i/>
          <w:lang w:val="en-US" w:eastAsia="zh-CN"/>
        </w:rPr>
      </w:pPr>
      <w:r w:rsidRPr="00A77343">
        <w:rPr>
          <w:rFonts w:eastAsiaTheme="minorEastAsia" w:hint="eastAsia"/>
          <w:i/>
          <w:lang w:val="en-US" w:eastAsia="zh-CN"/>
        </w:rPr>
        <w:t>R</w:t>
      </w:r>
      <w:r w:rsidRPr="00A77343">
        <w:rPr>
          <w:rFonts w:eastAsiaTheme="minorEastAsia"/>
          <w:i/>
          <w:lang w:val="en-US" w:eastAsia="zh-CN"/>
        </w:rPr>
        <w:t xml:space="preserve">ecommendations </w:t>
      </w:r>
      <w:r w:rsidRPr="00A77343">
        <w:rPr>
          <w:rFonts w:eastAsiaTheme="minorEastAsia" w:hint="eastAsia"/>
          <w:i/>
          <w:lang w:val="en-US" w:eastAsia="zh-CN"/>
        </w:rPr>
        <w:t>for 2</w:t>
      </w:r>
      <w:r w:rsidRPr="00A77343">
        <w:rPr>
          <w:rFonts w:eastAsiaTheme="minorEastAsia" w:hint="eastAsia"/>
          <w:i/>
          <w:vertAlign w:val="superscript"/>
          <w:lang w:val="en-US" w:eastAsia="zh-CN"/>
        </w:rPr>
        <w:t>nd</w:t>
      </w:r>
      <w:r w:rsidRPr="00A77343">
        <w:rPr>
          <w:rFonts w:eastAsiaTheme="minorEastAsia" w:hint="eastAsia"/>
          <w:i/>
          <w:lang w:val="en-US" w:eastAsia="zh-CN"/>
        </w:rPr>
        <w:t xml:space="preserve"> round:</w:t>
      </w:r>
    </w:p>
    <w:p w14:paraId="0C7B44CF" w14:textId="77777777" w:rsidR="00B65E6F" w:rsidRDefault="00B65E6F" w:rsidP="00B65E6F">
      <w:pPr>
        <w:spacing w:after="120"/>
        <w:rPr>
          <w:rFonts w:eastAsiaTheme="minorEastAsia"/>
          <w:iCs/>
          <w:lang w:val="en-US" w:eastAsia="zh-CN"/>
        </w:rPr>
      </w:pPr>
      <w:r w:rsidRPr="00A77343">
        <w:rPr>
          <w:rFonts w:eastAsiaTheme="minorEastAsia" w:hint="eastAsia"/>
          <w:iCs/>
          <w:lang w:val="en-US" w:eastAsia="zh-CN"/>
        </w:rPr>
        <w:t>F</w:t>
      </w:r>
      <w:r w:rsidRPr="00A77343">
        <w:rPr>
          <w:rFonts w:eastAsiaTheme="minorEastAsia"/>
          <w:iCs/>
          <w:lang w:val="en-US" w:eastAsia="zh-CN"/>
        </w:rPr>
        <w:t>urther discuss the threshold of cluster power for FR2.</w:t>
      </w:r>
    </w:p>
    <w:p w14:paraId="0C7B44D0" w14:textId="77777777" w:rsidR="00DA04C8" w:rsidRDefault="00DA04C8" w:rsidP="00B65E6F">
      <w:pPr>
        <w:spacing w:after="120"/>
        <w:rPr>
          <w:szCs w:val="24"/>
          <w:lang w:eastAsia="zh-CN"/>
        </w:rPr>
      </w:pPr>
    </w:p>
    <w:p w14:paraId="0C7B44D1" w14:textId="77777777" w:rsidR="00B65E6F" w:rsidRPr="009B16AD" w:rsidRDefault="00B65E6F" w:rsidP="00B65E6F">
      <w:pPr>
        <w:pStyle w:val="3"/>
        <w:rPr>
          <w:sz w:val="24"/>
          <w:szCs w:val="16"/>
          <w:lang w:val="en-US"/>
        </w:rPr>
      </w:pPr>
      <w:r w:rsidRPr="00A2481D">
        <w:rPr>
          <w:sz w:val="24"/>
          <w:szCs w:val="16"/>
          <w:lang w:val="en-US"/>
        </w:rPr>
        <w:t>Sub-topic 1-3 Optimization of test methodologies</w:t>
      </w:r>
    </w:p>
    <w:p w14:paraId="0C7B44D2" w14:textId="77777777" w:rsidR="00DA04C8" w:rsidRPr="00A77343" w:rsidRDefault="00DA04C8" w:rsidP="00DA04C8">
      <w:pPr>
        <w:rPr>
          <w:b/>
          <w:u w:val="single"/>
          <w:lang w:eastAsia="ko-KR"/>
        </w:rPr>
      </w:pPr>
      <w:r w:rsidRPr="00A77343">
        <w:rPr>
          <w:b/>
          <w:u w:val="single"/>
          <w:lang w:eastAsia="ko-KR"/>
        </w:rPr>
        <w:t>Issue 1-3-1: System implementation of 3D-MPAC</w:t>
      </w:r>
    </w:p>
    <w:p w14:paraId="0C7B44D3" w14:textId="77777777" w:rsidR="00DA04C8" w:rsidRPr="00A77343" w:rsidRDefault="00DA04C8" w:rsidP="00DA04C8">
      <w:pPr>
        <w:rPr>
          <w:rFonts w:eastAsiaTheme="minorEastAsia"/>
          <w:i/>
          <w:lang w:val="en-US" w:eastAsia="zh-CN"/>
        </w:rPr>
      </w:pPr>
      <w:r w:rsidRPr="00A77343">
        <w:rPr>
          <w:rFonts w:eastAsiaTheme="minorEastAsia" w:hint="eastAsia"/>
          <w:i/>
          <w:lang w:val="en-US" w:eastAsia="zh-CN"/>
        </w:rPr>
        <w:t>Candidate options</w:t>
      </w:r>
      <w:r w:rsidRPr="00A77343">
        <w:rPr>
          <w:rFonts w:eastAsiaTheme="minorEastAsia"/>
          <w:i/>
          <w:lang w:val="en-US" w:eastAsia="zh-CN"/>
        </w:rPr>
        <w:t xml:space="preserve"> for Proposal 1</w:t>
      </w:r>
      <w:r w:rsidRPr="00A77343">
        <w:rPr>
          <w:rFonts w:eastAsiaTheme="minorEastAsia" w:hint="eastAsia"/>
          <w:i/>
          <w:lang w:val="en-US" w:eastAsia="zh-CN"/>
        </w:rPr>
        <w:t>:</w:t>
      </w:r>
    </w:p>
    <w:p w14:paraId="0C7B44D4" w14:textId="77777777" w:rsidR="00DA04C8" w:rsidRPr="00A77343" w:rsidRDefault="00DA04C8" w:rsidP="00DA04C8">
      <w:pPr>
        <w:pStyle w:val="aff8"/>
        <w:numPr>
          <w:ilvl w:val="0"/>
          <w:numId w:val="21"/>
        </w:numPr>
        <w:ind w:firstLineChars="0"/>
        <w:rPr>
          <w:rFonts w:eastAsiaTheme="minorEastAsia"/>
          <w:iCs/>
          <w:lang w:val="en-US" w:eastAsia="zh-CN"/>
        </w:rPr>
      </w:pPr>
      <w:r w:rsidRPr="00A77343">
        <w:rPr>
          <w:rFonts w:eastAsiaTheme="minorEastAsia"/>
          <w:iCs/>
          <w:lang w:val="en-US" w:eastAsia="zh-CN"/>
        </w:rPr>
        <w:t>Option 1: study MU evaluation to address the blocking issue</w:t>
      </w:r>
    </w:p>
    <w:p w14:paraId="0C7B44D5" w14:textId="77777777" w:rsidR="00DA04C8" w:rsidRPr="00A77343" w:rsidRDefault="00DA04C8" w:rsidP="00DA04C8">
      <w:pPr>
        <w:pStyle w:val="aff8"/>
        <w:numPr>
          <w:ilvl w:val="0"/>
          <w:numId w:val="21"/>
        </w:numPr>
        <w:ind w:firstLineChars="0"/>
        <w:rPr>
          <w:rFonts w:eastAsiaTheme="minorEastAsia"/>
          <w:iCs/>
          <w:lang w:val="en-US" w:eastAsia="zh-CN"/>
        </w:rPr>
      </w:pPr>
      <w:r w:rsidRPr="00A77343">
        <w:rPr>
          <w:rFonts w:eastAsiaTheme="minorEastAsia"/>
          <w:iCs/>
          <w:lang w:val="en-US" w:eastAsia="zh-CN"/>
        </w:rPr>
        <w:t>Option 2: no additional evaluation is required</w:t>
      </w:r>
    </w:p>
    <w:p w14:paraId="0C7B44D6" w14:textId="77777777" w:rsidR="00DA04C8" w:rsidRPr="00A77343" w:rsidRDefault="00DA04C8" w:rsidP="00DA04C8">
      <w:pPr>
        <w:pStyle w:val="aff8"/>
        <w:numPr>
          <w:ilvl w:val="0"/>
          <w:numId w:val="21"/>
        </w:numPr>
        <w:ind w:firstLineChars="0"/>
        <w:rPr>
          <w:rFonts w:eastAsiaTheme="minorEastAsia"/>
          <w:iCs/>
          <w:lang w:val="en-US" w:eastAsia="zh-CN"/>
        </w:rPr>
      </w:pPr>
      <w:r w:rsidRPr="00A77343">
        <w:rPr>
          <w:rFonts w:eastAsiaTheme="minorEastAsia"/>
          <w:iCs/>
          <w:lang w:val="en-US" w:eastAsia="zh-CN"/>
        </w:rPr>
        <w:t>Option 3: other solutions</w:t>
      </w:r>
    </w:p>
    <w:p w14:paraId="0C7B44D7" w14:textId="77777777" w:rsidR="00DA04C8" w:rsidRPr="00A77343" w:rsidRDefault="00DA04C8" w:rsidP="00DA04C8">
      <w:pPr>
        <w:rPr>
          <w:rFonts w:eastAsiaTheme="minorEastAsia"/>
          <w:i/>
          <w:lang w:val="en-US" w:eastAsia="zh-CN"/>
        </w:rPr>
      </w:pPr>
      <w:r w:rsidRPr="00A77343">
        <w:rPr>
          <w:rFonts w:eastAsiaTheme="minorEastAsia" w:hint="eastAsia"/>
          <w:i/>
          <w:lang w:val="en-US" w:eastAsia="zh-CN"/>
        </w:rPr>
        <w:t>R</w:t>
      </w:r>
      <w:r w:rsidRPr="00A77343">
        <w:rPr>
          <w:rFonts w:eastAsiaTheme="minorEastAsia"/>
          <w:i/>
          <w:lang w:val="en-US" w:eastAsia="zh-CN"/>
        </w:rPr>
        <w:t xml:space="preserve">ecommendations </w:t>
      </w:r>
      <w:r w:rsidRPr="00A77343">
        <w:rPr>
          <w:rFonts w:eastAsiaTheme="minorEastAsia" w:hint="eastAsia"/>
          <w:i/>
          <w:lang w:val="en-US" w:eastAsia="zh-CN"/>
        </w:rPr>
        <w:t>for 2</w:t>
      </w:r>
      <w:r w:rsidRPr="00A77343">
        <w:rPr>
          <w:rFonts w:eastAsiaTheme="minorEastAsia" w:hint="eastAsia"/>
          <w:i/>
          <w:vertAlign w:val="superscript"/>
          <w:lang w:val="en-US" w:eastAsia="zh-CN"/>
        </w:rPr>
        <w:t>nd</w:t>
      </w:r>
      <w:r w:rsidRPr="00A77343">
        <w:rPr>
          <w:rFonts w:eastAsiaTheme="minorEastAsia" w:hint="eastAsia"/>
          <w:i/>
          <w:lang w:val="en-US" w:eastAsia="zh-CN"/>
        </w:rPr>
        <w:t xml:space="preserve"> round:</w:t>
      </w:r>
    </w:p>
    <w:p w14:paraId="0C7B44D8" w14:textId="77777777" w:rsidR="00DA04C8" w:rsidRPr="00A77343" w:rsidRDefault="00DA04C8" w:rsidP="00DA04C8">
      <w:pPr>
        <w:spacing w:after="120"/>
        <w:rPr>
          <w:rFonts w:eastAsiaTheme="minorEastAsia"/>
          <w:bCs/>
          <w:u w:val="single"/>
          <w:lang w:eastAsia="zh-CN"/>
        </w:rPr>
      </w:pPr>
      <w:r w:rsidRPr="00A77343">
        <w:rPr>
          <w:rFonts w:eastAsiaTheme="minorEastAsia" w:hint="eastAsia"/>
          <w:bCs/>
          <w:u w:val="single"/>
          <w:lang w:eastAsia="zh-CN"/>
        </w:rPr>
        <w:t>F</w:t>
      </w:r>
      <w:r w:rsidRPr="00A77343">
        <w:rPr>
          <w:rFonts w:eastAsiaTheme="minorEastAsia"/>
          <w:bCs/>
          <w:u w:val="single"/>
          <w:lang w:eastAsia="zh-CN"/>
        </w:rPr>
        <w:t>urther discuss on this topic.</w:t>
      </w:r>
    </w:p>
    <w:tbl>
      <w:tblPr>
        <w:tblStyle w:val="aff7"/>
        <w:tblW w:w="0" w:type="auto"/>
        <w:tblLook w:val="04A0" w:firstRow="1" w:lastRow="0" w:firstColumn="1" w:lastColumn="0" w:noHBand="0" w:noVBand="1"/>
      </w:tblPr>
      <w:tblGrid>
        <w:gridCol w:w="1236"/>
        <w:gridCol w:w="8395"/>
      </w:tblGrid>
      <w:tr w:rsidR="00050267" w14:paraId="0C7B44DB" w14:textId="77777777" w:rsidTr="007169F1">
        <w:tc>
          <w:tcPr>
            <w:tcW w:w="1236" w:type="dxa"/>
          </w:tcPr>
          <w:p w14:paraId="0C7B44D9" w14:textId="77777777" w:rsidR="00050267" w:rsidRPr="00805BE8" w:rsidRDefault="00050267" w:rsidP="00FA36F9">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tcPr>
          <w:p w14:paraId="0C7B44DA" w14:textId="77777777" w:rsidR="00050267" w:rsidRPr="00805BE8" w:rsidRDefault="00050267" w:rsidP="00FA36F9">
            <w:pPr>
              <w:spacing w:after="120"/>
              <w:rPr>
                <w:rFonts w:eastAsiaTheme="minorEastAsia"/>
                <w:b/>
                <w:bCs/>
                <w:color w:val="0070C0"/>
                <w:lang w:val="en-US" w:eastAsia="zh-CN"/>
              </w:rPr>
            </w:pPr>
            <w:r>
              <w:rPr>
                <w:rFonts w:eastAsiaTheme="minorEastAsia"/>
                <w:b/>
                <w:bCs/>
                <w:color w:val="0070C0"/>
                <w:lang w:val="en-US" w:eastAsia="zh-CN"/>
              </w:rPr>
              <w:t>Comments</w:t>
            </w:r>
          </w:p>
        </w:tc>
      </w:tr>
      <w:tr w:rsidR="00050267" w14:paraId="0C7B44E5" w14:textId="77777777" w:rsidTr="007169F1">
        <w:tc>
          <w:tcPr>
            <w:tcW w:w="1236" w:type="dxa"/>
          </w:tcPr>
          <w:p w14:paraId="0C7B44DC" w14:textId="77777777" w:rsidR="0009627A" w:rsidRDefault="0009627A" w:rsidP="0009627A">
            <w:pPr>
              <w:spacing w:after="120"/>
              <w:rPr>
                <w:rFonts w:ascii="PMingLiU" w:eastAsia="PMingLiU" w:hAnsi="PMingLiU"/>
                <w:color w:val="0070C0"/>
                <w:lang w:val="en-US" w:eastAsia="zh-TW"/>
              </w:rPr>
            </w:pPr>
            <w:r>
              <w:rPr>
                <w:rFonts w:ascii="PMingLiU" w:eastAsia="PMingLiU" w:hAnsi="PMingLiU" w:hint="eastAsia"/>
                <w:color w:val="0070C0"/>
                <w:lang w:val="en-US" w:eastAsia="zh-TW"/>
              </w:rPr>
              <w:t>Me</w:t>
            </w:r>
            <w:r>
              <w:rPr>
                <w:rFonts w:ascii="PMingLiU" w:eastAsia="PMingLiU" w:hAnsi="PMingLiU"/>
                <w:color w:val="0070C0"/>
                <w:lang w:val="en-US" w:eastAsia="zh-TW"/>
              </w:rPr>
              <w:t>diaTek</w:t>
            </w:r>
          </w:p>
          <w:p w14:paraId="0C7B44DD" w14:textId="3EFDFF22" w:rsidR="00050267" w:rsidRPr="003418CB" w:rsidRDefault="00050267" w:rsidP="0009627A">
            <w:pPr>
              <w:spacing w:after="120"/>
              <w:rPr>
                <w:rFonts w:eastAsiaTheme="minorEastAsia"/>
                <w:color w:val="0070C0"/>
                <w:lang w:val="en-US" w:eastAsia="zh-CN"/>
              </w:rPr>
            </w:pPr>
          </w:p>
        </w:tc>
        <w:tc>
          <w:tcPr>
            <w:tcW w:w="8395" w:type="dxa"/>
          </w:tcPr>
          <w:p w14:paraId="0C7B44DE" w14:textId="77777777" w:rsidR="0009627A" w:rsidRPr="009B16AD" w:rsidRDefault="0009627A" w:rsidP="0009627A">
            <w:pPr>
              <w:rPr>
                <w:b/>
                <w:u w:val="single"/>
                <w:lang w:eastAsia="ko-KR"/>
              </w:rPr>
            </w:pPr>
            <w:r w:rsidRPr="009B16AD">
              <w:rPr>
                <w:b/>
                <w:u w:val="single"/>
                <w:lang w:eastAsia="ko-KR"/>
              </w:rPr>
              <w:t>Sub-topic 1-3 Optimization of test methodologies</w:t>
            </w:r>
          </w:p>
          <w:p w14:paraId="0C7B44DF" w14:textId="77777777" w:rsidR="0009627A" w:rsidRPr="009B16AD" w:rsidRDefault="0009627A" w:rsidP="0009627A">
            <w:pPr>
              <w:rPr>
                <w:b/>
                <w:u w:val="single"/>
                <w:lang w:eastAsia="ko-KR"/>
              </w:rPr>
            </w:pPr>
            <w:r w:rsidRPr="009B16AD">
              <w:rPr>
                <w:rFonts w:ascii="PMingLiU" w:eastAsia="PMingLiU" w:hAnsi="PMingLiU" w:hint="eastAsia"/>
                <w:b/>
                <w:u w:val="single"/>
                <w:lang w:eastAsia="zh-TW"/>
              </w:rPr>
              <w:t xml:space="preserve">　</w:t>
            </w:r>
            <w:r w:rsidRPr="009B16AD">
              <w:rPr>
                <w:b/>
                <w:u w:val="single"/>
                <w:lang w:eastAsia="ko-KR"/>
              </w:rPr>
              <w:t>Issue 1-3-1: System implementation of 3D-MPAC</w:t>
            </w:r>
          </w:p>
          <w:p w14:paraId="0C7B44E0" w14:textId="77777777" w:rsidR="0009627A" w:rsidRPr="009B16AD" w:rsidRDefault="0009627A" w:rsidP="0009627A">
            <w:pPr>
              <w:spacing w:after="120"/>
              <w:rPr>
                <w:rFonts w:eastAsiaTheme="minorEastAsia"/>
                <w:lang w:eastAsia="zh-CN"/>
              </w:rPr>
            </w:pPr>
            <w:r w:rsidRPr="009B16AD">
              <w:rPr>
                <w:rFonts w:ascii="PMingLiU" w:eastAsia="PMingLiU" w:hAnsi="PMingLiU" w:hint="eastAsia"/>
                <w:lang w:eastAsia="zh-TW"/>
              </w:rPr>
              <w:t xml:space="preserve">　　</w:t>
            </w:r>
            <w:r w:rsidRPr="009B16AD">
              <w:rPr>
                <w:rFonts w:eastAsiaTheme="minorEastAsia"/>
                <w:lang w:eastAsia="zh-CN"/>
              </w:rPr>
              <w:t>We support Option 1 (study MU evaluation to address the blocking issue).</w:t>
            </w:r>
          </w:p>
          <w:p w14:paraId="0C7B44E4" w14:textId="6D8C920D" w:rsidR="00050267" w:rsidRPr="009B16AD" w:rsidRDefault="00050267" w:rsidP="00FA36F9">
            <w:pPr>
              <w:spacing w:after="120"/>
              <w:rPr>
                <w:rFonts w:eastAsiaTheme="minorEastAsia"/>
                <w:lang w:val="en-US" w:eastAsia="zh-CN"/>
              </w:rPr>
            </w:pPr>
          </w:p>
        </w:tc>
      </w:tr>
      <w:tr w:rsidR="007169F1" w14:paraId="0C7B44F1" w14:textId="77777777" w:rsidTr="007169F1">
        <w:tc>
          <w:tcPr>
            <w:tcW w:w="1236" w:type="dxa"/>
          </w:tcPr>
          <w:p w14:paraId="0C7B44E6" w14:textId="77777777" w:rsidR="007169F1" w:rsidRDefault="007169F1" w:rsidP="007169F1">
            <w:pPr>
              <w:spacing w:after="120"/>
              <w:rPr>
                <w:rFonts w:ascii="PMingLiU" w:eastAsia="PMingLiU" w:hAnsi="PMingLiU"/>
                <w:color w:val="0070C0"/>
                <w:lang w:val="en-US" w:eastAsia="zh-TW"/>
              </w:rPr>
            </w:pPr>
            <w:r>
              <w:rPr>
                <w:rFonts w:eastAsiaTheme="minorEastAsia"/>
                <w:color w:val="0070C0"/>
                <w:lang w:val="en-US" w:eastAsia="zh-CN"/>
              </w:rPr>
              <w:t>vivo</w:t>
            </w:r>
          </w:p>
        </w:tc>
        <w:tc>
          <w:tcPr>
            <w:tcW w:w="8395" w:type="dxa"/>
          </w:tcPr>
          <w:p w14:paraId="0C7B44E7" w14:textId="77777777" w:rsidR="007169F1" w:rsidRPr="009B16AD" w:rsidRDefault="007169F1" w:rsidP="007169F1">
            <w:pPr>
              <w:spacing w:after="120"/>
              <w:rPr>
                <w:b/>
                <w:u w:val="single"/>
                <w:lang w:eastAsia="zh-CN"/>
              </w:rPr>
            </w:pPr>
            <w:r w:rsidRPr="009B16AD">
              <w:rPr>
                <w:b/>
                <w:u w:val="single"/>
                <w:lang w:eastAsia="zh-CN"/>
              </w:rPr>
              <w:t>Issue 1-1:</w:t>
            </w:r>
            <w:r w:rsidRPr="009B16AD">
              <w:rPr>
                <w:rFonts w:eastAsia="宋体"/>
                <w:b/>
                <w:u w:val="single"/>
                <w:lang w:eastAsia="zh-CN"/>
              </w:rPr>
              <w:t>channel model for 2x2</w:t>
            </w:r>
          </w:p>
          <w:p w14:paraId="0C7B44E8" w14:textId="77777777" w:rsidR="007169F1" w:rsidRPr="009B16AD" w:rsidRDefault="007169F1" w:rsidP="007169F1">
            <w:pPr>
              <w:spacing w:after="120"/>
              <w:rPr>
                <w:rFonts w:eastAsiaTheme="minorEastAsia"/>
                <w:lang w:val="en-US" w:eastAsia="zh-CN"/>
              </w:rPr>
            </w:pPr>
            <w:r w:rsidRPr="009B16AD">
              <w:rPr>
                <w:rFonts w:eastAsiaTheme="minorEastAsia"/>
                <w:lang w:val="en-US" w:eastAsia="zh-CN"/>
              </w:rPr>
              <w:t xml:space="preserve">Both Option 2: CDL-C Uma and Option 3: CDL-C </w:t>
            </w:r>
            <w:proofErr w:type="spellStart"/>
            <w:r w:rsidRPr="009B16AD">
              <w:rPr>
                <w:rFonts w:eastAsiaTheme="minorEastAsia"/>
                <w:lang w:val="en-US" w:eastAsia="zh-CN"/>
              </w:rPr>
              <w:t>UMi</w:t>
            </w:r>
            <w:proofErr w:type="spellEnd"/>
            <w:r w:rsidRPr="009B16AD">
              <w:rPr>
                <w:rFonts w:eastAsiaTheme="minorEastAsia"/>
                <w:lang w:val="en-US" w:eastAsia="zh-CN"/>
              </w:rPr>
              <w:t xml:space="preserve"> are fine to us. If no consensus reached, we are also fine to keep this topic open. More measurement results with real 5G UE are encouraged.</w:t>
            </w:r>
          </w:p>
          <w:p w14:paraId="0C7B44E9" w14:textId="77777777" w:rsidR="007169F1" w:rsidRPr="009B16AD" w:rsidRDefault="007169F1" w:rsidP="007169F1">
            <w:pPr>
              <w:spacing w:after="120"/>
              <w:rPr>
                <w:rFonts w:eastAsiaTheme="minorEastAsia"/>
                <w:lang w:val="en-US" w:eastAsia="zh-CN"/>
              </w:rPr>
            </w:pPr>
            <w:r w:rsidRPr="009B16AD">
              <w:rPr>
                <w:b/>
                <w:u w:val="single"/>
                <w:lang w:eastAsia="ko-KR"/>
              </w:rPr>
              <w:t xml:space="preserve">Issue 1-2-1: </w:t>
            </w:r>
            <w:proofErr w:type="spellStart"/>
            <w:r w:rsidRPr="009B16AD">
              <w:rPr>
                <w:b/>
                <w:u w:val="single"/>
                <w:lang w:eastAsia="ko-KR"/>
              </w:rPr>
              <w:t>gNB</w:t>
            </w:r>
            <w:proofErr w:type="spellEnd"/>
            <w:r w:rsidRPr="009B16AD">
              <w:rPr>
                <w:b/>
                <w:u w:val="single"/>
                <w:lang w:eastAsia="ko-KR"/>
              </w:rPr>
              <w:t xml:space="preserve"> Beams Usage Criteria for FR1 MIMO OTA Channel Model Validation</w:t>
            </w:r>
          </w:p>
          <w:p w14:paraId="0C7B44EA" w14:textId="77777777" w:rsidR="007169F1" w:rsidRPr="009B16AD" w:rsidRDefault="007169F1" w:rsidP="007169F1">
            <w:pPr>
              <w:spacing w:after="120"/>
              <w:rPr>
                <w:rFonts w:eastAsiaTheme="minorEastAsia"/>
                <w:lang w:val="en-US" w:eastAsia="zh-CN"/>
              </w:rPr>
            </w:pPr>
            <w:r w:rsidRPr="009B16AD">
              <w:rPr>
                <w:rFonts w:eastAsiaTheme="minorEastAsia"/>
                <w:lang w:val="en-US" w:eastAsia="zh-CN"/>
              </w:rPr>
              <w:t xml:space="preserve">We would encourage CE vendors to share aligned understanding on how to implement the </w:t>
            </w:r>
            <w:proofErr w:type="spellStart"/>
            <w:r w:rsidRPr="009B16AD">
              <w:rPr>
                <w:rFonts w:eastAsiaTheme="minorEastAsia"/>
                <w:lang w:val="en-US" w:eastAsia="zh-CN"/>
              </w:rPr>
              <w:t>gNB</w:t>
            </w:r>
            <w:proofErr w:type="spellEnd"/>
            <w:r w:rsidRPr="009B16AD">
              <w:rPr>
                <w:rFonts w:eastAsiaTheme="minorEastAsia"/>
                <w:lang w:val="en-US" w:eastAsia="zh-CN"/>
              </w:rPr>
              <w:t xml:space="preserve"> beams in the Channel emulator input ports for MIMO OTA testing (2x2 and 4x4) and channel model validation. Another clarification question is, there are Beam1_H, Beam1_v, Beam2_H, Beam2_v, how does these beams map to 2x2 case in the CE input ports.</w:t>
            </w:r>
          </w:p>
          <w:p w14:paraId="0C7B44EB" w14:textId="77777777" w:rsidR="007169F1" w:rsidRPr="009B16AD" w:rsidRDefault="007169F1" w:rsidP="007169F1">
            <w:pPr>
              <w:spacing w:after="120"/>
              <w:rPr>
                <w:b/>
                <w:u w:val="single"/>
                <w:lang w:eastAsia="zh-CN"/>
              </w:rPr>
            </w:pPr>
            <w:r w:rsidRPr="009B16AD">
              <w:rPr>
                <w:b/>
                <w:u w:val="single"/>
                <w:lang w:eastAsia="ko-KR"/>
              </w:rPr>
              <w:t xml:space="preserve">Issue 1-2-2: </w:t>
            </w:r>
            <w:r w:rsidRPr="009B16AD">
              <w:rPr>
                <w:b/>
                <w:u w:val="single"/>
                <w:lang w:eastAsia="zh-CN"/>
              </w:rPr>
              <w:t>S</w:t>
            </w:r>
            <w:r w:rsidRPr="009B16AD">
              <w:rPr>
                <w:rFonts w:hint="eastAsia"/>
                <w:b/>
                <w:u w:val="single"/>
                <w:lang w:eastAsia="zh-CN"/>
              </w:rPr>
              <w:t>patial</w:t>
            </w:r>
            <w:r w:rsidRPr="009B16AD">
              <w:rPr>
                <w:b/>
                <w:u w:val="single"/>
                <w:lang w:eastAsia="ko-KR"/>
              </w:rPr>
              <w:t xml:space="preserve"> </w:t>
            </w:r>
            <w:r w:rsidRPr="009B16AD">
              <w:rPr>
                <w:rFonts w:hint="eastAsia"/>
                <w:b/>
                <w:u w:val="single"/>
                <w:lang w:eastAsia="zh-CN"/>
              </w:rPr>
              <w:t>correlation</w:t>
            </w:r>
            <w:r w:rsidRPr="009B16AD">
              <w:rPr>
                <w:b/>
                <w:u w:val="single"/>
                <w:lang w:eastAsia="ko-KR"/>
              </w:rPr>
              <w:t xml:space="preserve"> </w:t>
            </w:r>
            <w:r w:rsidRPr="009B16AD">
              <w:rPr>
                <w:rFonts w:hint="eastAsia"/>
                <w:b/>
                <w:u w:val="single"/>
                <w:lang w:eastAsia="zh-CN"/>
              </w:rPr>
              <w:t>validation</w:t>
            </w:r>
          </w:p>
          <w:p w14:paraId="0C7B44EC" w14:textId="77777777" w:rsidR="007169F1" w:rsidRPr="009B16AD" w:rsidRDefault="007169F1" w:rsidP="007169F1">
            <w:pPr>
              <w:spacing w:after="120"/>
              <w:rPr>
                <w:rFonts w:eastAsiaTheme="minorEastAsia"/>
                <w:lang w:val="en-US" w:eastAsia="zh-CN"/>
              </w:rPr>
            </w:pPr>
            <w:r w:rsidRPr="009B16AD">
              <w:rPr>
                <w:rFonts w:eastAsiaTheme="minorEastAsia"/>
                <w:lang w:val="en-US" w:eastAsia="zh-CN"/>
              </w:rPr>
              <w:t>We support to simplify the spatial correlation validation procedure to</w:t>
            </w:r>
            <w:r w:rsidRPr="009B16AD">
              <w:t xml:space="preserve"> </w:t>
            </w:r>
            <w:r w:rsidRPr="009B16AD">
              <w:rPr>
                <w:rFonts w:eastAsiaTheme="minorEastAsia"/>
                <w:lang w:val="en-US" w:eastAsia="zh-CN"/>
              </w:rPr>
              <w:t xml:space="preserve">Vertical validation only. </w:t>
            </w:r>
          </w:p>
          <w:p w14:paraId="0C7B44ED" w14:textId="77777777" w:rsidR="007169F1" w:rsidRPr="009B16AD" w:rsidRDefault="007169F1" w:rsidP="007169F1">
            <w:pPr>
              <w:spacing w:after="120"/>
              <w:rPr>
                <w:b/>
                <w:u w:val="single"/>
                <w:lang w:eastAsia="zh-CN"/>
              </w:rPr>
            </w:pPr>
            <w:r w:rsidRPr="009B16AD">
              <w:rPr>
                <w:b/>
                <w:u w:val="single"/>
                <w:lang w:eastAsia="ko-KR"/>
              </w:rPr>
              <w:t xml:space="preserve">Issue 1-2-4: </w:t>
            </w:r>
            <w:r w:rsidRPr="009B16AD">
              <w:rPr>
                <w:b/>
                <w:u w:val="single"/>
                <w:lang w:eastAsia="zh-CN"/>
              </w:rPr>
              <w:t>threshold of cluster</w:t>
            </w:r>
            <w:r w:rsidRPr="009B16AD">
              <w:rPr>
                <w:b/>
                <w:u w:val="single"/>
                <w:lang w:eastAsia="ko-KR"/>
              </w:rPr>
              <w:t xml:space="preserve"> </w:t>
            </w:r>
            <w:r w:rsidRPr="009B16AD">
              <w:rPr>
                <w:b/>
                <w:u w:val="single"/>
                <w:lang w:eastAsia="zh-CN"/>
              </w:rPr>
              <w:t>power</w:t>
            </w:r>
          </w:p>
          <w:p w14:paraId="0C7B44EE" w14:textId="77777777" w:rsidR="007169F1" w:rsidRPr="009B16AD" w:rsidRDefault="007169F1" w:rsidP="007169F1">
            <w:pPr>
              <w:spacing w:after="120"/>
              <w:rPr>
                <w:rFonts w:eastAsiaTheme="minorEastAsia"/>
                <w:lang w:val="en-US" w:eastAsia="zh-CN"/>
              </w:rPr>
            </w:pPr>
            <w:r w:rsidRPr="009B16AD">
              <w:rPr>
                <w:rFonts w:eastAsiaTheme="minorEastAsia"/>
                <w:lang w:val="en-US" w:eastAsia="zh-CN"/>
              </w:rPr>
              <w:t>During the 1</w:t>
            </w:r>
            <w:r w:rsidRPr="009B16AD">
              <w:rPr>
                <w:rFonts w:eastAsiaTheme="minorEastAsia"/>
                <w:vertAlign w:val="superscript"/>
                <w:lang w:val="en-US" w:eastAsia="zh-CN"/>
              </w:rPr>
              <w:t>st</w:t>
            </w:r>
            <w:r w:rsidRPr="009B16AD">
              <w:rPr>
                <w:rFonts w:eastAsiaTheme="minorEastAsia"/>
                <w:lang w:val="en-US" w:eastAsia="zh-CN"/>
              </w:rPr>
              <w:t xml:space="preserve"> round, we share our preference of 30dB, until now, we did not see FR2 validation results, not so clear whether there would be a dynamic range issue during the validation for the low power clusters around -40dB range. But if CE vendors and system providers confirm that this value can be well supported, we are also fine to select 40dB to align this criterion for both FR1 and FR2.</w:t>
            </w:r>
          </w:p>
          <w:p w14:paraId="0C7B44EF" w14:textId="77777777" w:rsidR="007169F1" w:rsidRPr="009B16AD" w:rsidRDefault="007169F1" w:rsidP="007169F1">
            <w:pPr>
              <w:spacing w:after="120"/>
              <w:rPr>
                <w:rFonts w:eastAsiaTheme="minorEastAsia"/>
                <w:lang w:val="en-US" w:eastAsia="zh-CN"/>
              </w:rPr>
            </w:pPr>
            <w:r w:rsidRPr="009B16AD">
              <w:rPr>
                <w:b/>
                <w:u w:val="single"/>
                <w:lang w:eastAsia="ko-KR"/>
              </w:rPr>
              <w:t>Issue 1-3-1: System implementation of 3D-MPAC</w:t>
            </w:r>
            <w:r w:rsidRPr="009B16AD" w:rsidDel="00562F9D">
              <w:rPr>
                <w:rFonts w:eastAsiaTheme="minorEastAsia"/>
                <w:lang w:val="en-US" w:eastAsia="zh-CN"/>
              </w:rPr>
              <w:t xml:space="preserve"> </w:t>
            </w:r>
            <w:r w:rsidRPr="009B16AD">
              <w:rPr>
                <w:rFonts w:eastAsiaTheme="minorEastAsia"/>
                <w:lang w:val="en-US" w:eastAsia="zh-CN"/>
              </w:rPr>
              <w:t xml:space="preserve">We believe the blocking issue should be studied, how the final FR2 UE throughput performance is impacted by the blocking issue. UE Throughput impacts </w:t>
            </w:r>
            <w:proofErr w:type="spellStart"/>
            <w:r w:rsidRPr="009B16AD">
              <w:rPr>
                <w:rFonts w:eastAsiaTheme="minorEastAsia"/>
                <w:lang w:val="en-US" w:eastAsia="zh-CN"/>
              </w:rPr>
              <w:t>can not</w:t>
            </w:r>
            <w:proofErr w:type="spellEnd"/>
            <w:r w:rsidRPr="009B16AD">
              <w:rPr>
                <w:rFonts w:eastAsiaTheme="minorEastAsia"/>
                <w:lang w:val="en-US" w:eastAsia="zh-CN"/>
              </w:rPr>
              <w:t xml:space="preserve"> be reflected only by </w:t>
            </w:r>
            <w:proofErr w:type="spellStart"/>
            <w:r w:rsidRPr="009B16AD">
              <w:rPr>
                <w:rFonts w:eastAsiaTheme="minorEastAsia"/>
                <w:lang w:val="en-US" w:eastAsia="zh-CN"/>
              </w:rPr>
              <w:t>QoQz</w:t>
            </w:r>
            <w:proofErr w:type="spellEnd"/>
            <w:r w:rsidRPr="009B16AD">
              <w:rPr>
                <w:rFonts w:eastAsiaTheme="minorEastAsia"/>
                <w:lang w:val="en-US" w:eastAsia="zh-CN"/>
              </w:rPr>
              <w:t xml:space="preserve"> validation. Group should study how to quantify the MU evaluation, one of the potential methods is to analyze the UE performance with different weight of Probe3 power to simulation the blocking effect and identify the UE performance variation. </w:t>
            </w:r>
          </w:p>
          <w:p w14:paraId="0C7B44F0" w14:textId="77777777" w:rsidR="007169F1" w:rsidRPr="009B16AD" w:rsidRDefault="007169F1" w:rsidP="007169F1">
            <w:pPr>
              <w:rPr>
                <w:b/>
                <w:u w:val="single"/>
                <w:lang w:eastAsia="ko-KR"/>
              </w:rPr>
            </w:pPr>
          </w:p>
        </w:tc>
      </w:tr>
      <w:tr w:rsidR="0038506D" w14:paraId="0C7B44F9" w14:textId="77777777" w:rsidTr="007169F1">
        <w:tc>
          <w:tcPr>
            <w:tcW w:w="1236" w:type="dxa"/>
          </w:tcPr>
          <w:p w14:paraId="0C7B44F2" w14:textId="77777777" w:rsidR="0038506D" w:rsidRPr="009B16AD" w:rsidRDefault="0038506D" w:rsidP="007169F1">
            <w:pPr>
              <w:overflowPunct/>
              <w:autoSpaceDE/>
              <w:autoSpaceDN/>
              <w:adjustRightInd/>
              <w:spacing w:after="120"/>
              <w:textAlignment w:val="auto"/>
              <w:rPr>
                <w:rFonts w:eastAsiaTheme="minorEastAsia"/>
                <w:color w:val="0070C0"/>
                <w:lang w:eastAsia="zh-CN"/>
              </w:rPr>
            </w:pPr>
            <w:r>
              <w:rPr>
                <w:rFonts w:eastAsiaTheme="minorEastAsia"/>
                <w:color w:val="0070C0"/>
                <w:lang w:eastAsia="zh-CN"/>
              </w:rPr>
              <w:t>Huawei</w:t>
            </w:r>
          </w:p>
        </w:tc>
        <w:tc>
          <w:tcPr>
            <w:tcW w:w="8395" w:type="dxa"/>
          </w:tcPr>
          <w:p w14:paraId="0C7B44F3" w14:textId="77777777" w:rsidR="0038506D" w:rsidRPr="009B16AD" w:rsidRDefault="0038506D" w:rsidP="0038506D">
            <w:pPr>
              <w:rPr>
                <w:b/>
                <w:u w:val="single"/>
                <w:lang w:eastAsia="ko-KR"/>
              </w:rPr>
            </w:pPr>
            <w:r w:rsidRPr="009B16AD">
              <w:rPr>
                <w:b/>
                <w:u w:val="single"/>
                <w:lang w:eastAsia="ko-KR"/>
              </w:rPr>
              <w:t>Issue 1-1: which option is preferred?</w:t>
            </w:r>
          </w:p>
          <w:p w14:paraId="0C7B44F4" w14:textId="77777777" w:rsidR="0038506D" w:rsidRPr="009B16AD" w:rsidRDefault="0038506D" w:rsidP="007169F1">
            <w:pPr>
              <w:spacing w:after="120"/>
              <w:rPr>
                <w:rFonts w:eastAsiaTheme="minorEastAsia"/>
                <w:lang w:eastAsia="zh-CN"/>
              </w:rPr>
            </w:pPr>
            <w:r w:rsidRPr="009B16AD">
              <w:rPr>
                <w:rFonts w:eastAsiaTheme="minorEastAsia"/>
                <w:lang w:eastAsia="zh-CN"/>
              </w:rPr>
              <w:t xml:space="preserve">We prefer option 4. We would like to have more time to digest </w:t>
            </w:r>
            <w:r w:rsidR="00C62559" w:rsidRPr="009B16AD">
              <w:rPr>
                <w:rFonts w:eastAsiaTheme="minorEastAsia"/>
                <w:lang w:eastAsia="zh-CN"/>
              </w:rPr>
              <w:t>the new materials which were sub</w:t>
            </w:r>
            <w:r w:rsidRPr="009B16AD">
              <w:rPr>
                <w:rFonts w:eastAsiaTheme="minorEastAsia"/>
                <w:lang w:eastAsia="zh-CN"/>
              </w:rPr>
              <w:t>mit</w:t>
            </w:r>
            <w:r w:rsidR="00C62559" w:rsidRPr="009B16AD">
              <w:rPr>
                <w:rFonts w:eastAsiaTheme="minorEastAsia"/>
                <w:lang w:eastAsia="zh-CN"/>
              </w:rPr>
              <w:t>t</w:t>
            </w:r>
            <w:r w:rsidRPr="009B16AD">
              <w:rPr>
                <w:rFonts w:eastAsiaTheme="minorEastAsia"/>
                <w:lang w:eastAsia="zh-CN"/>
              </w:rPr>
              <w:t>ed to this meeting.</w:t>
            </w:r>
          </w:p>
          <w:p w14:paraId="0C7B44F5" w14:textId="77777777" w:rsidR="003D11C0" w:rsidRPr="009B16AD" w:rsidRDefault="003D11C0" w:rsidP="007169F1">
            <w:pPr>
              <w:spacing w:after="120"/>
              <w:rPr>
                <w:b/>
                <w:u w:val="single"/>
                <w:lang w:eastAsia="ko-KR"/>
              </w:rPr>
            </w:pPr>
            <w:r w:rsidRPr="009B16AD">
              <w:rPr>
                <w:b/>
                <w:u w:val="single"/>
                <w:lang w:eastAsia="ko-KR"/>
              </w:rPr>
              <w:t xml:space="preserve">Issue 1-2-1: </w:t>
            </w:r>
            <w:proofErr w:type="spellStart"/>
            <w:r w:rsidRPr="009B16AD">
              <w:rPr>
                <w:b/>
                <w:u w:val="single"/>
                <w:lang w:eastAsia="ko-KR"/>
              </w:rPr>
              <w:t>gNB</w:t>
            </w:r>
            <w:proofErr w:type="spellEnd"/>
            <w:r w:rsidRPr="009B16AD">
              <w:rPr>
                <w:b/>
                <w:u w:val="single"/>
                <w:lang w:eastAsia="ko-KR"/>
              </w:rPr>
              <w:t xml:space="preserve"> Beams Usage Criteria for FR1 MIMO OTA Channel Model Validation</w:t>
            </w:r>
          </w:p>
          <w:p w14:paraId="0C7B44F6" w14:textId="77777777" w:rsidR="003D11C0" w:rsidRPr="009B16AD" w:rsidRDefault="00826A4E" w:rsidP="007169F1">
            <w:pPr>
              <w:spacing w:after="120"/>
              <w:rPr>
                <w:b/>
                <w:u w:val="single"/>
                <w:lang w:eastAsia="ko-KR"/>
              </w:rPr>
            </w:pPr>
            <w:r w:rsidRPr="009B16AD">
              <w:rPr>
                <w:u w:val="single"/>
                <w:lang w:eastAsia="ko-KR"/>
              </w:rPr>
              <w:t>I have a question to KS about</w:t>
            </w:r>
            <w:r w:rsidR="003D11C0" w:rsidRPr="009B16AD">
              <w:rPr>
                <w:b/>
                <w:u w:val="single"/>
                <w:lang w:eastAsia="ko-KR"/>
              </w:rPr>
              <w:t xml:space="preserve"> “</w:t>
            </w:r>
            <w:r w:rsidRPr="009B16AD">
              <w:rPr>
                <w:i/>
              </w:rPr>
              <w:t xml:space="preserve">Beam1_H, Beam1_v, Beam2_H, Beam2_v are mapped to CE input ports 1, 2, 3 and 4 in 4x4 case and </w:t>
            </w:r>
            <w:r w:rsidRPr="009B16AD">
              <w:rPr>
                <w:i/>
                <w:highlight w:val="yellow"/>
              </w:rPr>
              <w:t>Beam1_H, Beam1_v are mapped to CE input ports 1 and 2 in 2x2 case</w:t>
            </w:r>
            <w:r w:rsidRPr="009B16AD">
              <w:rPr>
                <w:u w:val="single"/>
                <w:lang w:eastAsia="ko-KR"/>
              </w:rPr>
              <w:t>.”</w:t>
            </w:r>
            <w:r w:rsidR="00CE3DE8" w:rsidRPr="009B16AD">
              <w:rPr>
                <w:u w:val="single"/>
                <w:lang w:eastAsia="ko-KR"/>
              </w:rPr>
              <w:t>.</w:t>
            </w:r>
            <w:r w:rsidRPr="009B16AD">
              <w:rPr>
                <w:u w:val="single"/>
                <w:lang w:eastAsia="ko-KR"/>
              </w:rPr>
              <w:t xml:space="preserve"> </w:t>
            </w:r>
            <w:r w:rsidR="006936BA" w:rsidRPr="009B16AD">
              <w:rPr>
                <w:u w:val="single"/>
                <w:lang w:eastAsia="ko-KR"/>
              </w:rPr>
              <w:t>O</w:t>
            </w:r>
            <w:r w:rsidR="00CE3DE8" w:rsidRPr="009B16AD">
              <w:rPr>
                <w:u w:val="single"/>
                <w:lang w:eastAsia="ko-KR"/>
              </w:rPr>
              <w:t>nly 1 BS beam is used in 2x2 case?</w:t>
            </w:r>
          </w:p>
          <w:p w14:paraId="0C7B44F7" w14:textId="77777777" w:rsidR="00F8400A" w:rsidRPr="009B16AD" w:rsidRDefault="00CE3DE8" w:rsidP="009B16AD">
            <w:pPr>
              <w:rPr>
                <w:rFonts w:eastAsiaTheme="minorEastAsia"/>
                <w:lang w:eastAsia="zh-CN"/>
              </w:rPr>
            </w:pPr>
            <w:r w:rsidRPr="009B16AD">
              <w:rPr>
                <w:rFonts w:eastAsiaTheme="minorEastAsia"/>
                <w:lang w:eastAsia="zh-CN"/>
              </w:rPr>
              <w:t>But a</w:t>
            </w:r>
            <w:r w:rsidR="00826A4E" w:rsidRPr="009B16AD">
              <w:rPr>
                <w:rFonts w:eastAsiaTheme="minorEastAsia"/>
                <w:lang w:eastAsia="zh-CN"/>
              </w:rPr>
              <w:t>ccording to current description in 38827</w:t>
            </w:r>
            <w:r w:rsidRPr="009B16AD">
              <w:rPr>
                <w:rFonts w:eastAsiaTheme="minorEastAsia"/>
                <w:lang w:eastAsia="zh-CN"/>
              </w:rPr>
              <w:t>: “</w:t>
            </w:r>
            <w:r w:rsidR="00826A4E" w:rsidRPr="009B16AD">
              <w:rPr>
                <w:i/>
              </w:rPr>
              <w:t xml:space="preserve">For NR FR1 MIMO OTA, </w:t>
            </w:r>
            <w:r w:rsidR="00826A4E" w:rsidRPr="009B16AD">
              <w:rPr>
                <w:i/>
                <w:highlight w:val="yellow"/>
              </w:rPr>
              <w:t>2 strongest transmitting beams</w:t>
            </w:r>
            <w:r w:rsidR="00826A4E" w:rsidRPr="009B16AD">
              <w:rPr>
                <w:i/>
              </w:rPr>
              <w:t xml:space="preserve"> are selected from the pre-defined beam grid based on their proximity to the strong clusters of each FR1 channel model.</w:t>
            </w:r>
            <w:r w:rsidRPr="009B16AD">
              <w:t>”</w:t>
            </w:r>
            <w:r w:rsidRPr="009B16AD">
              <w:rPr>
                <w:rFonts w:eastAsiaTheme="minorEastAsia" w:hint="eastAsia"/>
                <w:lang w:eastAsia="zh-CN"/>
              </w:rPr>
              <w:t xml:space="preserve"> </w:t>
            </w:r>
            <w:r w:rsidR="006936BA" w:rsidRPr="009B16AD">
              <w:rPr>
                <w:rFonts w:eastAsiaTheme="minorEastAsia"/>
                <w:lang w:eastAsia="zh-CN"/>
              </w:rPr>
              <w:t>It means 2 strongest beams are</w:t>
            </w:r>
            <w:r w:rsidR="00826A4E" w:rsidRPr="009B16AD">
              <w:rPr>
                <w:rFonts w:eastAsiaTheme="minorEastAsia"/>
                <w:lang w:eastAsia="zh-CN"/>
              </w:rPr>
              <w:t xml:space="preserve"> used for 2x2 case</w:t>
            </w:r>
            <w:r w:rsidRPr="009B16AD">
              <w:rPr>
                <w:rFonts w:eastAsiaTheme="minorEastAsia"/>
                <w:lang w:eastAsia="zh-CN"/>
              </w:rPr>
              <w:t>, same as 4x4 case.</w:t>
            </w:r>
          </w:p>
          <w:p w14:paraId="0C7B44F8" w14:textId="77777777" w:rsidR="00F8400A" w:rsidRPr="009B16AD" w:rsidRDefault="006C74FC" w:rsidP="009B16AD">
            <w:pPr>
              <w:rPr>
                <w:rFonts w:eastAsiaTheme="minorEastAsia"/>
                <w:lang w:eastAsia="zh-CN"/>
              </w:rPr>
            </w:pPr>
            <w:r w:rsidRPr="009B16AD">
              <w:rPr>
                <w:rFonts w:eastAsiaTheme="minorEastAsia"/>
                <w:lang w:eastAsia="zh-CN"/>
              </w:rPr>
              <w:t xml:space="preserve">Maybe, </w:t>
            </w:r>
            <w:r w:rsidR="00CE3DE8" w:rsidRPr="009B16AD">
              <w:rPr>
                <w:rFonts w:eastAsiaTheme="minorEastAsia" w:hint="eastAsia"/>
                <w:lang w:eastAsia="zh-CN"/>
              </w:rPr>
              <w:t>1</w:t>
            </w:r>
            <w:r w:rsidR="00CE3DE8" w:rsidRPr="009B16AD">
              <w:rPr>
                <w:rFonts w:eastAsiaTheme="minorEastAsia"/>
                <w:lang w:eastAsia="zh-CN"/>
              </w:rPr>
              <w:t xml:space="preserve"> beam (dual polarization) is enough for 2x2 test, but w</w:t>
            </w:r>
            <w:r w:rsidRPr="009B16AD">
              <w:rPr>
                <w:rFonts w:eastAsiaTheme="minorEastAsia"/>
                <w:lang w:eastAsia="zh-CN"/>
              </w:rPr>
              <w:t>e need to clarify which option (1 beam or 2 beams) in intended for FR1 2x2 test.</w:t>
            </w:r>
          </w:p>
        </w:tc>
      </w:tr>
      <w:tr w:rsidR="00E26C64" w14:paraId="0C7B44FF" w14:textId="77777777" w:rsidTr="007169F1">
        <w:tc>
          <w:tcPr>
            <w:tcW w:w="1236" w:type="dxa"/>
          </w:tcPr>
          <w:p w14:paraId="0C7B44FA" w14:textId="77777777" w:rsidR="00E26C64" w:rsidRDefault="00E26C64" w:rsidP="00E26C64">
            <w:pPr>
              <w:spacing w:after="120"/>
              <w:rPr>
                <w:rFonts w:eastAsiaTheme="minorEastAsia"/>
                <w:color w:val="0070C0"/>
                <w:lang w:eastAsia="zh-CN"/>
              </w:rPr>
            </w:pPr>
            <w:r>
              <w:rPr>
                <w:rFonts w:eastAsiaTheme="minorEastAsia" w:hint="eastAsia"/>
                <w:color w:val="0070C0"/>
                <w:lang w:val="en-US" w:eastAsia="zh-CN"/>
              </w:rPr>
              <w:t>S</w:t>
            </w:r>
            <w:r>
              <w:rPr>
                <w:rFonts w:eastAsiaTheme="minorEastAsia"/>
                <w:color w:val="0070C0"/>
                <w:lang w:val="en-US" w:eastAsia="zh-CN"/>
              </w:rPr>
              <w:t>amsung</w:t>
            </w:r>
          </w:p>
        </w:tc>
        <w:tc>
          <w:tcPr>
            <w:tcW w:w="8395" w:type="dxa"/>
          </w:tcPr>
          <w:p w14:paraId="0C7B44FB" w14:textId="77777777" w:rsidR="00E26C64" w:rsidRPr="00D72E75" w:rsidRDefault="00E26C64" w:rsidP="00E26C64">
            <w:pPr>
              <w:spacing w:after="120"/>
              <w:rPr>
                <w:b/>
                <w:u w:val="single"/>
                <w:lang w:eastAsia="zh-CN"/>
              </w:rPr>
            </w:pPr>
            <w:r w:rsidRPr="00A77343">
              <w:rPr>
                <w:b/>
                <w:u w:val="single"/>
                <w:lang w:eastAsia="zh-CN"/>
              </w:rPr>
              <w:t>Issue 1-1:</w:t>
            </w:r>
            <w:r w:rsidRPr="00D72E75">
              <w:rPr>
                <w:rFonts w:eastAsia="宋体"/>
                <w:b/>
                <w:u w:val="single"/>
                <w:lang w:eastAsia="zh-CN"/>
              </w:rPr>
              <w:t>channel model for 2x2</w:t>
            </w:r>
          </w:p>
          <w:p w14:paraId="0C7B44FC" w14:textId="77777777" w:rsidR="00E26C64" w:rsidRDefault="00E26C64" w:rsidP="00E26C64">
            <w:pPr>
              <w:spacing w:after="120"/>
              <w:rPr>
                <w:rFonts w:eastAsiaTheme="minorEastAsia"/>
                <w:color w:val="0070C0"/>
                <w:lang w:val="en-US" w:eastAsia="zh-CN"/>
              </w:rPr>
            </w:pPr>
            <w:r>
              <w:rPr>
                <w:rFonts w:eastAsiaTheme="minorEastAsia"/>
                <w:color w:val="0070C0"/>
                <w:lang w:val="en-US" w:eastAsia="zh-CN"/>
              </w:rPr>
              <w:t>Based on current discussion and measurement result, we believe the previously agreed baseline (Option 1) need to be revisited. We are open for further study.</w:t>
            </w:r>
          </w:p>
          <w:p w14:paraId="0C7B44FD" w14:textId="77777777" w:rsidR="00E26C64" w:rsidRDefault="00E26C64" w:rsidP="00E26C64">
            <w:pPr>
              <w:spacing w:after="120"/>
              <w:rPr>
                <w:rFonts w:eastAsiaTheme="minorEastAsia"/>
                <w:color w:val="0070C0"/>
                <w:lang w:val="en-US" w:eastAsia="zh-CN"/>
              </w:rPr>
            </w:pPr>
            <w:r w:rsidRPr="00A77343">
              <w:rPr>
                <w:b/>
                <w:u w:val="single"/>
                <w:lang w:eastAsia="ko-KR"/>
              </w:rPr>
              <w:t>Issue 1-3-1: System implementation of 3D-MPAC</w:t>
            </w:r>
            <w:r w:rsidDel="00562F9D">
              <w:rPr>
                <w:rFonts w:eastAsiaTheme="minorEastAsia"/>
                <w:color w:val="0070C0"/>
                <w:lang w:val="en-US" w:eastAsia="zh-CN"/>
              </w:rPr>
              <w:t xml:space="preserve"> </w:t>
            </w:r>
          </w:p>
          <w:p w14:paraId="0C7B44FE" w14:textId="77777777" w:rsidR="00E26C64" w:rsidRPr="00A77343" w:rsidRDefault="00E26C64" w:rsidP="00E26C64">
            <w:pPr>
              <w:rPr>
                <w:b/>
                <w:u w:val="single"/>
                <w:lang w:eastAsia="ko-KR"/>
              </w:rPr>
            </w:pPr>
            <w:r>
              <w:rPr>
                <w:rFonts w:eastAsiaTheme="minorEastAsia"/>
                <w:color w:val="0070C0"/>
                <w:lang w:val="en-US" w:eastAsia="zh-CN"/>
              </w:rPr>
              <w:t xml:space="preserve">We have a question about the </w:t>
            </w:r>
            <w:proofErr w:type="spellStart"/>
            <w:r w:rsidRPr="00D32959">
              <w:rPr>
                <w:rFonts w:eastAsiaTheme="minorEastAsia"/>
                <w:lang w:eastAsia="zh-CN"/>
              </w:rPr>
              <w:t>QoQZ</w:t>
            </w:r>
            <w:proofErr w:type="spellEnd"/>
            <w:r w:rsidRPr="00D32959">
              <w:rPr>
                <w:rFonts w:eastAsiaTheme="minorEastAsia"/>
                <w:lang w:eastAsia="zh-CN"/>
              </w:rPr>
              <w:t xml:space="preserve"> evaluation</w:t>
            </w:r>
            <w:r>
              <w:rPr>
                <w:rFonts w:eastAsiaTheme="minorEastAsia"/>
                <w:lang w:eastAsia="zh-CN"/>
              </w:rPr>
              <w:t xml:space="preserve">. Does all the probes taken into account for the </w:t>
            </w:r>
            <w:proofErr w:type="spellStart"/>
            <w:r w:rsidRPr="00D32959">
              <w:rPr>
                <w:rFonts w:eastAsiaTheme="minorEastAsia"/>
                <w:lang w:eastAsia="zh-CN"/>
              </w:rPr>
              <w:t>QoQZ</w:t>
            </w:r>
            <w:proofErr w:type="spellEnd"/>
            <w:r w:rsidRPr="00D32959">
              <w:rPr>
                <w:rFonts w:eastAsiaTheme="minorEastAsia"/>
                <w:lang w:eastAsia="zh-CN"/>
              </w:rPr>
              <w:t xml:space="preserve"> evaluation</w:t>
            </w:r>
            <w:r>
              <w:rPr>
                <w:rFonts w:eastAsiaTheme="minorEastAsia"/>
                <w:lang w:eastAsia="zh-CN"/>
              </w:rPr>
              <w:t xml:space="preserve">, or only one probe is applied? If only one probe is accounted in </w:t>
            </w:r>
            <w:proofErr w:type="spellStart"/>
            <w:r w:rsidRPr="00D32959">
              <w:rPr>
                <w:rFonts w:eastAsiaTheme="minorEastAsia"/>
                <w:lang w:eastAsia="zh-CN"/>
              </w:rPr>
              <w:t>QoQZ</w:t>
            </w:r>
            <w:proofErr w:type="spellEnd"/>
            <w:r w:rsidRPr="00D32959">
              <w:rPr>
                <w:rFonts w:eastAsiaTheme="minorEastAsia"/>
                <w:lang w:eastAsia="zh-CN"/>
              </w:rPr>
              <w:t xml:space="preserve"> evaluation</w:t>
            </w:r>
            <w:r>
              <w:rPr>
                <w:rFonts w:eastAsiaTheme="minorEastAsia"/>
                <w:lang w:eastAsia="zh-CN"/>
              </w:rPr>
              <w:t xml:space="preserve">, blocking issue should be further studied. Different from SISO OTA, </w:t>
            </w:r>
            <w:proofErr w:type="spellStart"/>
            <w:r w:rsidRPr="00D32959">
              <w:rPr>
                <w:rFonts w:eastAsiaTheme="minorEastAsia"/>
                <w:lang w:eastAsia="zh-CN"/>
              </w:rPr>
              <w:t>QoQZ</w:t>
            </w:r>
            <w:proofErr w:type="spellEnd"/>
            <w:r w:rsidRPr="00D32959">
              <w:rPr>
                <w:rFonts w:eastAsiaTheme="minorEastAsia"/>
                <w:lang w:eastAsia="zh-CN"/>
              </w:rPr>
              <w:t xml:space="preserve"> evaluation</w:t>
            </w:r>
            <w:r>
              <w:rPr>
                <w:rFonts w:eastAsiaTheme="minorEastAsia"/>
                <w:lang w:eastAsia="zh-CN"/>
              </w:rPr>
              <w:t xml:space="preserve"> may not be enough as vivo commented.</w:t>
            </w:r>
            <w:r>
              <w:rPr>
                <w:rFonts w:eastAsiaTheme="minorEastAsia"/>
                <w:color w:val="0070C0"/>
                <w:lang w:val="en-US" w:eastAsia="zh-CN"/>
              </w:rPr>
              <w:t xml:space="preserve"> When determining 3D-MPAC probe layout, there is also trade off considering blocking aspects, if some critical issue is identified during the blocking issue study, further implementation enhancement in the future should not be precluded.</w:t>
            </w:r>
          </w:p>
        </w:tc>
      </w:tr>
      <w:tr w:rsidR="00261CBA" w14:paraId="0C7B4509" w14:textId="77777777" w:rsidTr="007169F1">
        <w:tc>
          <w:tcPr>
            <w:tcW w:w="1236" w:type="dxa"/>
          </w:tcPr>
          <w:p w14:paraId="0C7B4500" w14:textId="77777777" w:rsidR="00261CBA" w:rsidRDefault="00261CBA" w:rsidP="00261CBA">
            <w:pPr>
              <w:spacing w:after="120"/>
              <w:rPr>
                <w:rFonts w:eastAsiaTheme="minorEastAsia"/>
                <w:color w:val="0070C0"/>
                <w:lang w:val="en-US" w:eastAsia="zh-CN"/>
              </w:rPr>
            </w:pPr>
            <w:r>
              <w:rPr>
                <w:rFonts w:eastAsiaTheme="minorEastAsia"/>
                <w:color w:val="0070C0"/>
                <w:lang w:eastAsia="zh-CN"/>
              </w:rPr>
              <w:t>Qualcomm</w:t>
            </w:r>
          </w:p>
        </w:tc>
        <w:tc>
          <w:tcPr>
            <w:tcW w:w="8395" w:type="dxa"/>
          </w:tcPr>
          <w:p w14:paraId="0C7B4501" w14:textId="77777777" w:rsidR="00261CBA" w:rsidRPr="00A77343" w:rsidRDefault="00261CBA" w:rsidP="00261CBA">
            <w:pPr>
              <w:rPr>
                <w:b/>
                <w:u w:val="single"/>
                <w:lang w:eastAsia="ko-KR"/>
              </w:rPr>
            </w:pPr>
            <w:r w:rsidRPr="00A77343">
              <w:rPr>
                <w:b/>
                <w:u w:val="single"/>
                <w:lang w:eastAsia="ko-KR"/>
              </w:rPr>
              <w:t>Issue 1-1: which option is preferred?</w:t>
            </w:r>
          </w:p>
          <w:p w14:paraId="0C7B4502" w14:textId="77777777" w:rsidR="00261CBA" w:rsidRPr="00F347D2" w:rsidRDefault="00261CBA" w:rsidP="00261CBA">
            <w:pPr>
              <w:spacing w:after="120"/>
              <w:rPr>
                <w:bCs/>
                <w:u w:val="single"/>
                <w:lang w:eastAsia="zh-CN"/>
              </w:rPr>
            </w:pPr>
            <w:r w:rsidRPr="00F347D2">
              <w:rPr>
                <w:bCs/>
                <w:u w:val="single"/>
                <w:lang w:eastAsia="zh-CN"/>
              </w:rPr>
              <w:t xml:space="preserve">We prefer Option 4. Before we make the decision, more study is needed. </w:t>
            </w:r>
          </w:p>
          <w:p w14:paraId="0C7B4503" w14:textId="77777777" w:rsidR="00261CBA" w:rsidRPr="00A77343" w:rsidRDefault="00261CBA" w:rsidP="00261CBA">
            <w:pPr>
              <w:rPr>
                <w:b/>
                <w:u w:val="single"/>
                <w:lang w:eastAsia="ko-KR"/>
              </w:rPr>
            </w:pPr>
            <w:r w:rsidRPr="00A77343">
              <w:rPr>
                <w:b/>
                <w:u w:val="single"/>
                <w:lang w:eastAsia="ko-KR"/>
              </w:rPr>
              <w:t xml:space="preserve">Issue 1-2-3: </w:t>
            </w:r>
            <w:r w:rsidRPr="00A77343">
              <w:rPr>
                <w:b/>
                <w:u w:val="single"/>
                <w:lang w:eastAsia="zh-CN"/>
              </w:rPr>
              <w:t xml:space="preserve">Channel model </w:t>
            </w:r>
            <w:r w:rsidRPr="00A77343">
              <w:rPr>
                <w:rFonts w:hint="eastAsia"/>
                <w:b/>
                <w:u w:val="single"/>
                <w:lang w:eastAsia="zh-CN"/>
              </w:rPr>
              <w:t>validation</w:t>
            </w:r>
            <w:r w:rsidRPr="00A77343">
              <w:rPr>
                <w:b/>
                <w:u w:val="single"/>
                <w:lang w:eastAsia="zh-CN"/>
              </w:rPr>
              <w:t xml:space="preserve"> bounds</w:t>
            </w:r>
          </w:p>
          <w:p w14:paraId="0C7B4504" w14:textId="77777777" w:rsidR="00261CBA" w:rsidRPr="00F347D2" w:rsidRDefault="00261CBA" w:rsidP="00261CBA">
            <w:pPr>
              <w:spacing w:after="120"/>
              <w:rPr>
                <w:bCs/>
                <w:u w:val="single"/>
                <w:lang w:eastAsia="zh-CN"/>
              </w:rPr>
            </w:pPr>
            <w:r w:rsidRPr="00F347D2">
              <w:rPr>
                <w:bCs/>
                <w:u w:val="single"/>
                <w:lang w:eastAsia="zh-CN"/>
              </w:rPr>
              <w:t>Support recommendation from Moderator.</w:t>
            </w:r>
          </w:p>
          <w:p w14:paraId="0C7B4505" w14:textId="77777777" w:rsidR="00261CBA" w:rsidRDefault="00261CBA" w:rsidP="00261CBA">
            <w:pPr>
              <w:spacing w:after="120"/>
              <w:rPr>
                <w:b/>
                <w:u w:val="single"/>
                <w:lang w:eastAsia="zh-CN"/>
              </w:rPr>
            </w:pPr>
            <w:r w:rsidRPr="00A77343">
              <w:rPr>
                <w:b/>
                <w:u w:val="single"/>
                <w:lang w:eastAsia="ko-KR"/>
              </w:rPr>
              <w:t xml:space="preserve">Issue 1-2-4: </w:t>
            </w:r>
            <w:r w:rsidRPr="00A77343">
              <w:rPr>
                <w:b/>
                <w:u w:val="single"/>
                <w:lang w:eastAsia="zh-CN"/>
              </w:rPr>
              <w:t>threshold of cluster</w:t>
            </w:r>
            <w:r w:rsidRPr="00A77343">
              <w:rPr>
                <w:b/>
                <w:u w:val="single"/>
                <w:lang w:eastAsia="ko-KR"/>
              </w:rPr>
              <w:t xml:space="preserve"> </w:t>
            </w:r>
            <w:r w:rsidRPr="00A77343">
              <w:rPr>
                <w:b/>
                <w:u w:val="single"/>
                <w:lang w:eastAsia="zh-CN"/>
              </w:rPr>
              <w:t>power</w:t>
            </w:r>
          </w:p>
          <w:p w14:paraId="0C7B4506" w14:textId="77777777" w:rsidR="00261CBA" w:rsidRPr="00F347D2" w:rsidRDefault="00261CBA" w:rsidP="00261CBA">
            <w:pPr>
              <w:spacing w:after="120"/>
              <w:rPr>
                <w:bCs/>
                <w:u w:val="single"/>
                <w:lang w:eastAsia="zh-CN"/>
              </w:rPr>
            </w:pPr>
            <w:r w:rsidRPr="00F347D2">
              <w:rPr>
                <w:bCs/>
                <w:u w:val="single"/>
                <w:lang w:eastAsia="zh-CN"/>
              </w:rPr>
              <w:t xml:space="preserve">We support 40dB threaded to avoid the </w:t>
            </w:r>
            <w:proofErr w:type="spellStart"/>
            <w:r w:rsidRPr="00F347D2">
              <w:rPr>
                <w:bCs/>
                <w:u w:val="single"/>
                <w:lang w:eastAsia="zh-CN"/>
              </w:rPr>
              <w:t>affect</w:t>
            </w:r>
            <w:proofErr w:type="spellEnd"/>
            <w:r w:rsidRPr="00F347D2">
              <w:rPr>
                <w:bCs/>
                <w:u w:val="single"/>
                <w:lang w:eastAsia="zh-CN"/>
              </w:rPr>
              <w:t xml:space="preserve"> on FR2 channel model characters.</w:t>
            </w:r>
          </w:p>
          <w:p w14:paraId="0C7B4507" w14:textId="77777777" w:rsidR="00261CBA" w:rsidRPr="00A77343" w:rsidRDefault="00261CBA" w:rsidP="00261CBA">
            <w:pPr>
              <w:rPr>
                <w:b/>
                <w:u w:val="single"/>
                <w:lang w:eastAsia="ko-KR"/>
              </w:rPr>
            </w:pPr>
            <w:r w:rsidRPr="00A77343">
              <w:rPr>
                <w:b/>
                <w:u w:val="single"/>
                <w:lang w:eastAsia="ko-KR"/>
              </w:rPr>
              <w:t>Issue 1-3-1: System implementation of 3D-MPAC</w:t>
            </w:r>
          </w:p>
          <w:p w14:paraId="0C7B4508" w14:textId="77777777" w:rsidR="00261CBA" w:rsidRPr="00A77343" w:rsidRDefault="00261CBA" w:rsidP="00261CBA">
            <w:pPr>
              <w:spacing w:after="120"/>
              <w:rPr>
                <w:b/>
                <w:u w:val="single"/>
                <w:lang w:eastAsia="zh-CN"/>
              </w:rPr>
            </w:pPr>
            <w:r w:rsidRPr="00F347D2">
              <w:rPr>
                <w:bCs/>
                <w:u w:val="single"/>
                <w:lang w:eastAsia="zh-CN"/>
              </w:rPr>
              <w:t>We can always use re-positioning to solve the blocking issues which has been widely used in OTA testing. So in our view, it is not necessary to add the MU for blocking. But we are open to study the impact due to the blocking if re-positioning is not applied.</w:t>
            </w:r>
          </w:p>
        </w:tc>
      </w:tr>
      <w:tr w:rsidR="00EF58CD" w14:paraId="0C7B450F" w14:textId="77777777" w:rsidTr="007169F1">
        <w:tc>
          <w:tcPr>
            <w:tcW w:w="1236" w:type="dxa"/>
          </w:tcPr>
          <w:p w14:paraId="0C7B450A" w14:textId="77777777" w:rsidR="00EF58CD" w:rsidRDefault="00EF58CD" w:rsidP="00EF58CD">
            <w:pPr>
              <w:spacing w:after="120"/>
              <w:rPr>
                <w:rFonts w:eastAsiaTheme="minorEastAsia"/>
                <w:color w:val="0070C0"/>
                <w:lang w:eastAsia="zh-CN"/>
              </w:rPr>
            </w:pPr>
            <w:r>
              <w:rPr>
                <w:rFonts w:eastAsiaTheme="minorEastAsia" w:hint="eastAsia"/>
                <w:color w:val="0070C0"/>
                <w:lang w:val="en-US" w:eastAsia="zh-CN"/>
              </w:rPr>
              <w:t>C</w:t>
            </w:r>
            <w:r>
              <w:rPr>
                <w:rFonts w:eastAsiaTheme="minorEastAsia"/>
                <w:color w:val="0070C0"/>
                <w:lang w:val="en-US" w:eastAsia="zh-CN"/>
              </w:rPr>
              <w:t>AICT</w:t>
            </w:r>
          </w:p>
        </w:tc>
        <w:tc>
          <w:tcPr>
            <w:tcW w:w="8395" w:type="dxa"/>
          </w:tcPr>
          <w:p w14:paraId="0C7B450B" w14:textId="77777777" w:rsidR="00EF58CD" w:rsidRPr="00D72E75" w:rsidRDefault="00EF58CD" w:rsidP="00EF58CD">
            <w:pPr>
              <w:spacing w:after="120"/>
              <w:rPr>
                <w:b/>
                <w:u w:val="single"/>
                <w:lang w:eastAsia="zh-CN"/>
              </w:rPr>
            </w:pPr>
            <w:r w:rsidRPr="00A77343">
              <w:rPr>
                <w:b/>
                <w:u w:val="single"/>
                <w:lang w:eastAsia="zh-CN"/>
              </w:rPr>
              <w:t>Issue 1-1:</w:t>
            </w:r>
            <w:r>
              <w:rPr>
                <w:b/>
                <w:u w:val="single"/>
                <w:lang w:eastAsia="zh-CN"/>
              </w:rPr>
              <w:t xml:space="preserve"> channel model for 2x2 (</w:t>
            </w:r>
            <w:r w:rsidRPr="00A77343">
              <w:rPr>
                <w:b/>
                <w:u w:val="single"/>
                <w:lang w:eastAsia="ko-KR"/>
              </w:rPr>
              <w:t>which option is preferred?</w:t>
            </w:r>
            <w:r>
              <w:rPr>
                <w:b/>
                <w:u w:val="single"/>
                <w:lang w:eastAsia="ko-KR"/>
              </w:rPr>
              <w:t>)</w:t>
            </w:r>
          </w:p>
          <w:p w14:paraId="0C7B450C" w14:textId="77777777" w:rsidR="00EF58CD" w:rsidRPr="0072263E" w:rsidRDefault="00EF58CD" w:rsidP="00EF58CD">
            <w:pPr>
              <w:spacing w:after="120"/>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n the 1</w:t>
            </w:r>
            <w:r w:rsidRPr="0072263E">
              <w:rPr>
                <w:rFonts w:eastAsiaTheme="minorEastAsia"/>
                <w:color w:val="0070C0"/>
                <w:vertAlign w:val="superscript"/>
                <w:lang w:val="en-US" w:eastAsia="zh-CN"/>
              </w:rPr>
              <w:t>st</w:t>
            </w:r>
            <w:r>
              <w:rPr>
                <w:rFonts w:eastAsiaTheme="minorEastAsia"/>
                <w:color w:val="0070C0"/>
                <w:lang w:val="en-US" w:eastAsia="zh-CN"/>
              </w:rPr>
              <w:t xml:space="preserve"> round discussion, we mentioned that we prefer </w:t>
            </w:r>
            <w:r w:rsidR="00117221">
              <w:rPr>
                <w:rFonts w:eastAsiaTheme="minorEastAsia"/>
                <w:color w:val="0070C0"/>
                <w:lang w:val="en-US" w:eastAsia="zh-CN"/>
              </w:rPr>
              <w:t>option 1 and</w:t>
            </w:r>
            <w:r>
              <w:rPr>
                <w:rFonts w:eastAsiaTheme="minorEastAsia"/>
                <w:color w:val="0070C0"/>
                <w:lang w:val="en-US" w:eastAsia="zh-CN"/>
              </w:rPr>
              <w:t xml:space="preserve"> align with the previously agreed baseline as much as possible</w:t>
            </w:r>
            <w:r w:rsidR="00117221">
              <w:rPr>
                <w:rFonts w:eastAsiaTheme="minorEastAsia"/>
                <w:color w:val="0070C0"/>
                <w:lang w:val="en-US" w:eastAsia="zh-CN"/>
              </w:rPr>
              <w:t>. H</w:t>
            </w:r>
            <w:r>
              <w:rPr>
                <w:rFonts w:eastAsiaTheme="minorEastAsia"/>
                <w:color w:val="0070C0"/>
                <w:lang w:val="en-US" w:eastAsia="zh-CN"/>
              </w:rPr>
              <w:t>owever, more companies expressed concerns about CDL-A model. Considering the controversy over whether CDL-A is suitable for 2x2 case, our preference is option 4, further study is needed. More simulation analysis or measurement results from different companies are encouraged.</w:t>
            </w:r>
          </w:p>
          <w:p w14:paraId="0C7B450D" w14:textId="77777777" w:rsidR="00EF58CD" w:rsidRDefault="00EF58CD" w:rsidP="00EF58CD">
            <w:pPr>
              <w:spacing w:after="120"/>
              <w:rPr>
                <w:b/>
                <w:u w:val="single"/>
                <w:lang w:eastAsia="zh-CN"/>
              </w:rPr>
            </w:pPr>
            <w:r w:rsidRPr="00A77343">
              <w:rPr>
                <w:b/>
                <w:u w:val="single"/>
                <w:lang w:eastAsia="ko-KR"/>
              </w:rPr>
              <w:t xml:space="preserve">Issue 1-2-4: </w:t>
            </w:r>
            <w:r w:rsidRPr="00A77343">
              <w:rPr>
                <w:b/>
                <w:u w:val="single"/>
                <w:lang w:eastAsia="zh-CN"/>
              </w:rPr>
              <w:t>threshold of cluster</w:t>
            </w:r>
            <w:r w:rsidRPr="00A77343">
              <w:rPr>
                <w:b/>
                <w:u w:val="single"/>
                <w:lang w:eastAsia="ko-KR"/>
              </w:rPr>
              <w:t xml:space="preserve"> </w:t>
            </w:r>
            <w:r w:rsidRPr="00A77343">
              <w:rPr>
                <w:b/>
                <w:u w:val="single"/>
                <w:lang w:eastAsia="zh-CN"/>
              </w:rPr>
              <w:t>power</w:t>
            </w:r>
          </w:p>
          <w:p w14:paraId="0C7B450E" w14:textId="77777777" w:rsidR="00EF58CD" w:rsidRPr="00A77343" w:rsidRDefault="00EF58CD" w:rsidP="00EF58CD">
            <w:pPr>
              <w:rPr>
                <w:b/>
                <w:u w:val="single"/>
                <w:lang w:eastAsia="ko-KR"/>
              </w:rPr>
            </w:pPr>
            <w:r w:rsidRPr="0072263E">
              <w:rPr>
                <w:rFonts w:eastAsiaTheme="minorEastAsia" w:hint="eastAsia"/>
                <w:bCs/>
                <w:lang w:eastAsia="zh-CN"/>
              </w:rPr>
              <w:t>W</w:t>
            </w:r>
            <w:r w:rsidRPr="0072263E">
              <w:rPr>
                <w:rFonts w:eastAsiaTheme="minorEastAsia"/>
                <w:bCs/>
                <w:lang w:eastAsia="zh-CN"/>
              </w:rPr>
              <w:t>e support</w:t>
            </w:r>
            <w:r>
              <w:rPr>
                <w:rFonts w:eastAsiaTheme="minorEastAsia"/>
                <w:bCs/>
                <w:lang w:eastAsia="zh-CN"/>
              </w:rPr>
              <w:t xml:space="preserve"> option 1, because threshold of 40dB for FR2 has no technical concerns according to the comments of CE vendors. Option 2 is also acceptable if CE vendors can confirm that the PSP error under the 30dB threshold is reasonable.</w:t>
            </w:r>
          </w:p>
        </w:tc>
      </w:tr>
      <w:tr w:rsidR="00590C91" w14:paraId="0C7B451C" w14:textId="77777777" w:rsidTr="007169F1">
        <w:tc>
          <w:tcPr>
            <w:tcW w:w="1236" w:type="dxa"/>
          </w:tcPr>
          <w:p w14:paraId="0C7B4510" w14:textId="77777777" w:rsidR="00590C91" w:rsidRDefault="00590C91" w:rsidP="00590C91">
            <w:pPr>
              <w:spacing w:after="120"/>
              <w:rPr>
                <w:rFonts w:eastAsiaTheme="minorEastAsia"/>
                <w:color w:val="0070C0"/>
                <w:lang w:val="en-US" w:eastAsia="zh-CN"/>
              </w:rPr>
            </w:pPr>
            <w:r>
              <w:rPr>
                <w:rFonts w:eastAsiaTheme="minorEastAsia" w:hint="eastAsia"/>
                <w:color w:val="0070C0"/>
                <w:lang w:val="en-US" w:eastAsia="zh-CN"/>
              </w:rPr>
              <w:t>O</w:t>
            </w:r>
            <w:r>
              <w:rPr>
                <w:rFonts w:eastAsiaTheme="minorEastAsia"/>
                <w:color w:val="0070C0"/>
                <w:lang w:val="en-US" w:eastAsia="zh-CN"/>
              </w:rPr>
              <w:t>PPO</w:t>
            </w:r>
          </w:p>
        </w:tc>
        <w:tc>
          <w:tcPr>
            <w:tcW w:w="8395" w:type="dxa"/>
          </w:tcPr>
          <w:p w14:paraId="0C7B4511" w14:textId="77777777" w:rsidR="00590C91" w:rsidRDefault="00590C91" w:rsidP="00590C91">
            <w:pPr>
              <w:spacing w:after="120"/>
              <w:rPr>
                <w:b/>
                <w:u w:val="single"/>
                <w:lang w:eastAsia="ko-KR"/>
              </w:rPr>
            </w:pPr>
            <w:r w:rsidRPr="00A77343">
              <w:rPr>
                <w:b/>
                <w:u w:val="single"/>
                <w:lang w:eastAsia="ko-KR"/>
              </w:rPr>
              <w:t>Issue 1-1: which option is preferred?</w:t>
            </w:r>
          </w:p>
          <w:p w14:paraId="0C7B4512" w14:textId="77777777" w:rsidR="00590C91" w:rsidRPr="007B29BC" w:rsidRDefault="00590C91" w:rsidP="00590C91">
            <w:pPr>
              <w:spacing w:after="120"/>
              <w:rPr>
                <w:rFonts w:eastAsiaTheme="minorEastAsia"/>
                <w:u w:val="single"/>
                <w:lang w:eastAsia="zh-CN"/>
              </w:rPr>
            </w:pPr>
            <w:r w:rsidRPr="007B29BC">
              <w:rPr>
                <w:rFonts w:eastAsiaTheme="minorEastAsia" w:hint="eastAsia"/>
                <w:u w:val="single"/>
                <w:lang w:eastAsia="zh-CN"/>
              </w:rPr>
              <w:t>T</w:t>
            </w:r>
            <w:r w:rsidRPr="007B29BC">
              <w:rPr>
                <w:rFonts w:eastAsiaTheme="minorEastAsia"/>
                <w:u w:val="single"/>
                <w:lang w:eastAsia="zh-CN"/>
              </w:rPr>
              <w:t>o our understanding, both CDL-A and CDL-C can be used for 2x2 testing. The point is which channel model is more appropriate for differentiating 2x2 MIMO performance, which need more investigation and measurement results comparison. We are open for further discussion on channel model for 2x2 testing.</w:t>
            </w:r>
          </w:p>
          <w:p w14:paraId="0C7B4513" w14:textId="77777777" w:rsidR="00590C91" w:rsidRDefault="00590C91" w:rsidP="00590C91">
            <w:pPr>
              <w:spacing w:after="120"/>
              <w:rPr>
                <w:b/>
                <w:u w:val="single"/>
                <w:lang w:eastAsia="ko-KR"/>
              </w:rPr>
            </w:pPr>
            <w:r w:rsidRPr="00A77343">
              <w:rPr>
                <w:b/>
                <w:u w:val="single"/>
                <w:lang w:eastAsia="ko-KR"/>
              </w:rPr>
              <w:t xml:space="preserve">Issue 1-2-1: </w:t>
            </w:r>
            <w:proofErr w:type="spellStart"/>
            <w:r w:rsidRPr="00A77343">
              <w:rPr>
                <w:b/>
                <w:u w:val="single"/>
                <w:lang w:eastAsia="ko-KR"/>
              </w:rPr>
              <w:t>gNB</w:t>
            </w:r>
            <w:proofErr w:type="spellEnd"/>
            <w:r w:rsidRPr="00A77343">
              <w:rPr>
                <w:b/>
                <w:u w:val="single"/>
                <w:lang w:eastAsia="ko-KR"/>
              </w:rPr>
              <w:t xml:space="preserve"> Beams Usage Criteria for FR1 MIMO OTA Channel Model Validation</w:t>
            </w:r>
          </w:p>
          <w:p w14:paraId="0C7B4514" w14:textId="77777777" w:rsidR="00590C91" w:rsidRDefault="00590C91" w:rsidP="00590C91">
            <w:pPr>
              <w:spacing w:after="120"/>
              <w:rPr>
                <w:rFonts w:eastAsiaTheme="minorEastAsia"/>
                <w:u w:val="single"/>
                <w:lang w:eastAsia="zh-CN"/>
              </w:rPr>
            </w:pPr>
            <w:r>
              <w:rPr>
                <w:rFonts w:eastAsiaTheme="minorEastAsia"/>
                <w:u w:val="single"/>
                <w:lang w:eastAsia="zh-CN"/>
              </w:rPr>
              <w:t xml:space="preserve">We have a clarification question to confirm our understanding is correct. Regarding the contribution </w:t>
            </w:r>
            <w:r w:rsidRPr="007B29BC">
              <w:rPr>
                <w:rFonts w:eastAsiaTheme="minorEastAsia"/>
                <w:u w:val="single"/>
                <w:lang w:eastAsia="zh-CN"/>
              </w:rPr>
              <w:t>R4-2102613</w:t>
            </w:r>
            <w:r>
              <w:rPr>
                <w:rFonts w:eastAsiaTheme="minorEastAsia"/>
                <w:u w:val="single"/>
                <w:lang w:eastAsia="zh-CN"/>
              </w:rPr>
              <w:t>, the option 2 (combined beams) is only for validation of spatial correlation. Then, which method is used for other items of channel model validation (i.e. PDP, Doppler correlation, Cross polarization and Power validation), combined beams or beam specific?</w:t>
            </w:r>
          </w:p>
          <w:p w14:paraId="0C7B4515" w14:textId="77777777" w:rsidR="00590C91" w:rsidRDefault="00590C91" w:rsidP="00590C91">
            <w:pPr>
              <w:spacing w:after="120"/>
              <w:rPr>
                <w:rFonts w:eastAsiaTheme="minorEastAsia"/>
                <w:u w:val="single"/>
                <w:lang w:eastAsia="zh-CN"/>
              </w:rPr>
            </w:pPr>
            <w:r>
              <w:rPr>
                <w:rFonts w:eastAsiaTheme="minorEastAsia"/>
                <w:u w:val="single"/>
                <w:lang w:eastAsia="zh-CN"/>
              </w:rPr>
              <w:t>Our understanding is combined beams approach for spatial correlation and beam specific approach for others, which means two different connections between BS emulator and CE are used for different items of channel model validation. So there will be some item validated under different implementation with MIMO OTA testing. What we should reach an agreement is that whether the difference between channel model validation and MIMO OTA testing is acceptable or not.</w:t>
            </w:r>
          </w:p>
          <w:p w14:paraId="0C7B4516" w14:textId="77777777" w:rsidR="00590C91" w:rsidRDefault="00590C91" w:rsidP="00590C91">
            <w:pPr>
              <w:spacing w:after="120"/>
              <w:rPr>
                <w:b/>
                <w:u w:val="single"/>
                <w:lang w:eastAsia="zh-CN"/>
              </w:rPr>
            </w:pPr>
            <w:r w:rsidRPr="00A77343">
              <w:rPr>
                <w:b/>
                <w:u w:val="single"/>
                <w:lang w:eastAsia="ko-KR"/>
              </w:rPr>
              <w:t xml:space="preserve">Issue 1-2-2: </w:t>
            </w:r>
            <w:r w:rsidRPr="00A77343">
              <w:rPr>
                <w:b/>
                <w:u w:val="single"/>
                <w:lang w:eastAsia="zh-CN"/>
              </w:rPr>
              <w:t>S</w:t>
            </w:r>
            <w:r w:rsidRPr="00A77343">
              <w:rPr>
                <w:rFonts w:hint="eastAsia"/>
                <w:b/>
                <w:u w:val="single"/>
                <w:lang w:eastAsia="zh-CN"/>
              </w:rPr>
              <w:t>patial</w:t>
            </w:r>
            <w:r w:rsidRPr="00A77343">
              <w:rPr>
                <w:b/>
                <w:u w:val="single"/>
                <w:lang w:eastAsia="ko-KR"/>
              </w:rPr>
              <w:t xml:space="preserve"> </w:t>
            </w:r>
            <w:r w:rsidRPr="00A77343">
              <w:rPr>
                <w:rFonts w:hint="eastAsia"/>
                <w:b/>
                <w:u w:val="single"/>
                <w:lang w:eastAsia="zh-CN"/>
              </w:rPr>
              <w:t>correlation</w:t>
            </w:r>
            <w:r w:rsidRPr="00A77343">
              <w:rPr>
                <w:b/>
                <w:u w:val="single"/>
                <w:lang w:eastAsia="ko-KR"/>
              </w:rPr>
              <w:t xml:space="preserve"> </w:t>
            </w:r>
            <w:r w:rsidRPr="00A77343">
              <w:rPr>
                <w:rFonts w:hint="eastAsia"/>
                <w:b/>
                <w:u w:val="single"/>
                <w:lang w:eastAsia="zh-CN"/>
              </w:rPr>
              <w:t>validation</w:t>
            </w:r>
          </w:p>
          <w:p w14:paraId="0C7B4517" w14:textId="77777777" w:rsidR="00590C91" w:rsidRDefault="00590C91" w:rsidP="00590C91">
            <w:pPr>
              <w:spacing w:after="120"/>
              <w:rPr>
                <w:rFonts w:eastAsiaTheme="minorEastAsia"/>
                <w:u w:val="single"/>
                <w:lang w:eastAsia="zh-CN"/>
              </w:rPr>
            </w:pPr>
            <w:r>
              <w:rPr>
                <w:rFonts w:eastAsiaTheme="minorEastAsia"/>
                <w:u w:val="single"/>
                <w:lang w:eastAsia="zh-CN"/>
              </w:rPr>
              <w:t>We should consider this issue after we get consensus on Issue 1-2-1.</w:t>
            </w:r>
          </w:p>
          <w:p w14:paraId="0C7B4518" w14:textId="77777777" w:rsidR="00590C91" w:rsidRDefault="00590C91" w:rsidP="00590C91">
            <w:pPr>
              <w:spacing w:after="120"/>
              <w:rPr>
                <w:b/>
                <w:u w:val="single"/>
                <w:lang w:eastAsia="zh-CN"/>
              </w:rPr>
            </w:pPr>
            <w:r w:rsidRPr="00A77343">
              <w:rPr>
                <w:b/>
                <w:u w:val="single"/>
                <w:lang w:eastAsia="ko-KR"/>
              </w:rPr>
              <w:t xml:space="preserve">Issue 1-2-3: </w:t>
            </w:r>
            <w:r w:rsidRPr="00A77343">
              <w:rPr>
                <w:b/>
                <w:u w:val="single"/>
                <w:lang w:eastAsia="zh-CN"/>
              </w:rPr>
              <w:t xml:space="preserve">Channel model </w:t>
            </w:r>
            <w:r w:rsidRPr="00A77343">
              <w:rPr>
                <w:rFonts w:hint="eastAsia"/>
                <w:b/>
                <w:u w:val="single"/>
                <w:lang w:eastAsia="zh-CN"/>
              </w:rPr>
              <w:t>validation</w:t>
            </w:r>
            <w:r w:rsidRPr="00A77343">
              <w:rPr>
                <w:b/>
                <w:u w:val="single"/>
                <w:lang w:eastAsia="zh-CN"/>
              </w:rPr>
              <w:t xml:space="preserve"> bounds</w:t>
            </w:r>
          </w:p>
          <w:p w14:paraId="0C7B4519" w14:textId="77777777" w:rsidR="00590C91" w:rsidRDefault="00590C91" w:rsidP="00590C91">
            <w:pPr>
              <w:spacing w:after="120"/>
              <w:rPr>
                <w:rFonts w:eastAsiaTheme="minorEastAsia"/>
                <w:u w:val="single"/>
                <w:lang w:eastAsia="zh-CN"/>
              </w:rPr>
            </w:pPr>
            <w:r>
              <w:rPr>
                <w:rFonts w:eastAsiaTheme="minorEastAsia"/>
                <w:u w:val="single"/>
                <w:lang w:eastAsia="zh-CN"/>
              </w:rPr>
              <w:t xml:space="preserve">We can accept that keep the bounds as proposed with </w:t>
            </w:r>
            <w:proofErr w:type="spellStart"/>
            <w:r>
              <w:rPr>
                <w:rFonts w:eastAsiaTheme="minorEastAsia"/>
                <w:u w:val="single"/>
                <w:lang w:eastAsia="zh-CN"/>
              </w:rPr>
              <w:t>squarebrackets</w:t>
            </w:r>
            <w:proofErr w:type="spellEnd"/>
            <w:r>
              <w:rPr>
                <w:rFonts w:eastAsiaTheme="minorEastAsia"/>
                <w:u w:val="single"/>
                <w:lang w:eastAsia="zh-CN"/>
              </w:rPr>
              <w:t>.</w:t>
            </w:r>
          </w:p>
          <w:p w14:paraId="0C7B451A" w14:textId="77777777" w:rsidR="00590C91" w:rsidRDefault="00590C91" w:rsidP="00590C91">
            <w:pPr>
              <w:spacing w:after="120"/>
              <w:rPr>
                <w:b/>
                <w:u w:val="single"/>
                <w:lang w:eastAsia="ko-KR"/>
              </w:rPr>
            </w:pPr>
            <w:r w:rsidRPr="00A77343">
              <w:rPr>
                <w:b/>
                <w:u w:val="single"/>
                <w:lang w:eastAsia="ko-KR"/>
              </w:rPr>
              <w:t>Issue 1-3-1: System implementation of 3D-MPAC</w:t>
            </w:r>
          </w:p>
          <w:p w14:paraId="0C7B451B" w14:textId="77777777" w:rsidR="00590C91" w:rsidRPr="00A77343" w:rsidRDefault="00590C91" w:rsidP="00590C91">
            <w:pPr>
              <w:spacing w:after="120"/>
              <w:rPr>
                <w:b/>
                <w:u w:val="single"/>
                <w:lang w:eastAsia="zh-CN"/>
              </w:rPr>
            </w:pPr>
            <w:r>
              <w:rPr>
                <w:rFonts w:eastAsiaTheme="minorEastAsia"/>
                <w:u w:val="single"/>
                <w:lang w:eastAsia="zh-CN"/>
              </w:rPr>
              <w:t>We echo vivo and Samsung’s comments. MU evaluation on blocking issue is needed for FR2 MIMO OTA implementation.</w:t>
            </w:r>
          </w:p>
        </w:tc>
      </w:tr>
      <w:tr w:rsidR="001F2FE7" w14:paraId="0C7B4529" w14:textId="77777777" w:rsidTr="007169F1">
        <w:tc>
          <w:tcPr>
            <w:tcW w:w="1236" w:type="dxa"/>
          </w:tcPr>
          <w:p w14:paraId="0C7B451D" w14:textId="77777777" w:rsidR="001F2FE7" w:rsidRDefault="001F2FE7" w:rsidP="00590C91">
            <w:pPr>
              <w:spacing w:after="120"/>
              <w:rPr>
                <w:rFonts w:eastAsiaTheme="minorEastAsia"/>
                <w:color w:val="0070C0"/>
                <w:lang w:val="en-US" w:eastAsia="zh-CN"/>
              </w:rPr>
            </w:pPr>
            <w:r>
              <w:rPr>
                <w:rFonts w:eastAsiaTheme="minorEastAsia"/>
                <w:color w:val="0070C0"/>
                <w:lang w:val="en-US" w:eastAsia="zh-CN"/>
              </w:rPr>
              <w:t>Keysight</w:t>
            </w:r>
          </w:p>
        </w:tc>
        <w:tc>
          <w:tcPr>
            <w:tcW w:w="8395" w:type="dxa"/>
          </w:tcPr>
          <w:p w14:paraId="0C7B451E" w14:textId="77777777" w:rsidR="001F2FE7" w:rsidRDefault="001F2FE7" w:rsidP="001F2FE7">
            <w:pPr>
              <w:spacing w:after="120"/>
              <w:rPr>
                <w:b/>
                <w:u w:val="single"/>
                <w:lang w:eastAsia="ko-KR"/>
              </w:rPr>
            </w:pPr>
            <w:r w:rsidRPr="00A77343">
              <w:rPr>
                <w:b/>
                <w:u w:val="single"/>
                <w:lang w:eastAsia="ko-KR"/>
              </w:rPr>
              <w:t>Issue 1-1: which option is preferred?</w:t>
            </w:r>
          </w:p>
          <w:p w14:paraId="0C7B451F" w14:textId="77777777" w:rsidR="001F2FE7" w:rsidRDefault="001F2FE7" w:rsidP="00590C91">
            <w:pPr>
              <w:spacing w:after="120"/>
              <w:rPr>
                <w:rFonts w:eastAsiaTheme="minorEastAsia"/>
                <w:u w:val="single"/>
                <w:lang w:eastAsia="zh-CN"/>
              </w:rPr>
            </w:pPr>
            <w:r>
              <w:rPr>
                <w:rFonts w:eastAsiaTheme="minorEastAsia"/>
                <w:u w:val="single"/>
                <w:lang w:eastAsia="zh-CN"/>
              </w:rPr>
              <w:t>We still prefer to stick with the baseline (Option 1)</w:t>
            </w:r>
            <w:r w:rsidR="005E720B">
              <w:rPr>
                <w:rFonts w:eastAsiaTheme="minorEastAsia"/>
                <w:u w:val="single"/>
                <w:lang w:eastAsia="zh-CN"/>
              </w:rPr>
              <w:t xml:space="preserve"> and </w:t>
            </w:r>
            <w:r>
              <w:rPr>
                <w:rFonts w:eastAsiaTheme="minorEastAsia"/>
                <w:u w:val="single"/>
                <w:lang w:eastAsia="zh-CN"/>
              </w:rPr>
              <w:t xml:space="preserve">to make a decision on this topic this meeting as agreed in the last meeting. We believe that we have not seen sufficient justification against CDL-A </w:t>
            </w:r>
            <w:proofErr w:type="spellStart"/>
            <w:r>
              <w:rPr>
                <w:rFonts w:eastAsiaTheme="minorEastAsia"/>
                <w:u w:val="single"/>
                <w:lang w:eastAsia="zh-CN"/>
              </w:rPr>
              <w:t>UMi</w:t>
            </w:r>
            <w:proofErr w:type="spellEnd"/>
            <w:r>
              <w:rPr>
                <w:rFonts w:eastAsiaTheme="minorEastAsia"/>
                <w:u w:val="single"/>
                <w:lang w:eastAsia="zh-CN"/>
              </w:rPr>
              <w:t xml:space="preserve"> this meeting and provided comments to concerns that were raised this meeting (two strongest beams towards same cluster, high spatial correlation, etc.). </w:t>
            </w:r>
          </w:p>
          <w:p w14:paraId="0C7B4520" w14:textId="77777777" w:rsidR="001F2FE7" w:rsidRDefault="001F2FE7" w:rsidP="001F2FE7">
            <w:pPr>
              <w:spacing w:after="120"/>
              <w:rPr>
                <w:rFonts w:eastAsiaTheme="minorEastAsia"/>
                <w:color w:val="0070C0"/>
                <w:lang w:val="en-US" w:eastAsia="zh-CN"/>
              </w:rPr>
            </w:pPr>
            <w:r w:rsidRPr="00A77343">
              <w:rPr>
                <w:b/>
                <w:u w:val="single"/>
                <w:lang w:eastAsia="ko-KR"/>
              </w:rPr>
              <w:t xml:space="preserve">Issue 1-2-1: </w:t>
            </w:r>
            <w:proofErr w:type="spellStart"/>
            <w:r w:rsidRPr="00A77343">
              <w:rPr>
                <w:b/>
                <w:u w:val="single"/>
                <w:lang w:eastAsia="ko-KR"/>
              </w:rPr>
              <w:t>gNB</w:t>
            </w:r>
            <w:proofErr w:type="spellEnd"/>
            <w:r w:rsidRPr="00A77343">
              <w:rPr>
                <w:b/>
                <w:u w:val="single"/>
                <w:lang w:eastAsia="ko-KR"/>
              </w:rPr>
              <w:t xml:space="preserve"> Beams Usage Criteria for FR1 MIMO OTA Channel Model Validation</w:t>
            </w:r>
          </w:p>
          <w:p w14:paraId="0C7B4521" w14:textId="77777777" w:rsidR="001F2FE7" w:rsidRDefault="001F2FE7" w:rsidP="001F2FE7">
            <w:pPr>
              <w:spacing w:after="120"/>
              <w:rPr>
                <w:color w:val="FF0000"/>
              </w:rPr>
            </w:pPr>
            <w:r>
              <w:rPr>
                <w:color w:val="FF0000"/>
              </w:rPr>
              <w:t>Some requested clarifications</w:t>
            </w:r>
            <w:r w:rsidR="00503EE6">
              <w:rPr>
                <w:color w:val="FF0000"/>
              </w:rPr>
              <w:t xml:space="preserve"> regarding </w:t>
            </w:r>
            <w:r w:rsidR="00503EE6" w:rsidRPr="00503EE6">
              <w:rPr>
                <w:color w:val="FF0000"/>
              </w:rPr>
              <w:t>Recommendations for 2nd round</w:t>
            </w:r>
            <w:r>
              <w:rPr>
                <w:color w:val="FF0000"/>
              </w:rPr>
              <w:t xml:space="preserve">: </w:t>
            </w:r>
          </w:p>
          <w:p w14:paraId="0C7B4522" w14:textId="77777777" w:rsidR="001F2FE7" w:rsidRPr="00503EE6" w:rsidRDefault="00503EE6" w:rsidP="001F2FE7">
            <w:pPr>
              <w:pStyle w:val="xmsolistparagraph"/>
              <w:numPr>
                <w:ilvl w:val="0"/>
                <w:numId w:val="45"/>
              </w:numPr>
              <w:rPr>
                <w:rFonts w:ascii="Times New Roman" w:eastAsia="Yu Mincho" w:hAnsi="Times New Roman" w:cs="Times New Roman"/>
                <w:color w:val="FF0000"/>
                <w:sz w:val="20"/>
                <w:szCs w:val="20"/>
                <w:lang w:val="en-GB"/>
              </w:rPr>
            </w:pPr>
            <w:r>
              <w:rPr>
                <w:rFonts w:ascii="Times New Roman" w:eastAsia="Yu Mincho" w:hAnsi="Times New Roman" w:cs="Times New Roman"/>
                <w:color w:val="FF0000"/>
                <w:sz w:val="20"/>
                <w:szCs w:val="20"/>
                <w:lang w:val="en-GB"/>
              </w:rPr>
              <w:t xml:space="preserve">Moderator: </w:t>
            </w:r>
            <w:r w:rsidR="001F2FE7" w:rsidRPr="001F2FE7">
              <w:rPr>
                <w:rFonts w:ascii="Times New Roman" w:eastAsia="Yu Mincho" w:hAnsi="Times New Roman" w:cs="Times New Roman"/>
                <w:color w:val="FF0000"/>
                <w:sz w:val="20"/>
                <w:szCs w:val="20"/>
                <w:lang w:val="en-GB"/>
              </w:rPr>
              <w:t>Confirm Option 2 is agreeable for FR1 MIMO OTA channel model validation. Further discuss whether the “The two strongest beams are combined at the input of the channel emulator” is only for validation or also for MIMO OTA testing.</w:t>
            </w:r>
          </w:p>
          <w:p w14:paraId="0C7B4523" w14:textId="77777777" w:rsidR="001F2FE7" w:rsidRPr="001F2FE7" w:rsidRDefault="00503EE6" w:rsidP="00503EE6">
            <w:pPr>
              <w:pStyle w:val="xmsolistparagraph"/>
              <w:numPr>
                <w:ilvl w:val="0"/>
                <w:numId w:val="45"/>
              </w:numPr>
              <w:rPr>
                <w:rFonts w:ascii="Times New Roman" w:eastAsia="Yu Mincho" w:hAnsi="Times New Roman" w:cs="Times New Roman"/>
                <w:color w:val="FF0000"/>
                <w:sz w:val="20"/>
                <w:szCs w:val="20"/>
                <w:lang w:val="en-GB"/>
              </w:rPr>
            </w:pPr>
            <w:r>
              <w:rPr>
                <w:rFonts w:ascii="Times New Roman" w:eastAsia="Yu Mincho" w:hAnsi="Times New Roman" w:cs="Times New Roman"/>
                <w:color w:val="FF0000"/>
                <w:sz w:val="20"/>
                <w:szCs w:val="20"/>
                <w:lang w:val="en-GB"/>
              </w:rPr>
              <w:t xml:space="preserve">Keysight: </w:t>
            </w:r>
            <w:r w:rsidR="001F2FE7" w:rsidRPr="001F2FE7">
              <w:rPr>
                <w:rFonts w:ascii="Times New Roman" w:eastAsia="Yu Mincho" w:hAnsi="Times New Roman" w:cs="Times New Roman"/>
                <w:color w:val="FF0000"/>
                <w:sz w:val="20"/>
                <w:szCs w:val="20"/>
                <w:lang w:val="en-GB"/>
              </w:rPr>
              <w:t>Yes combination is done with an external splitter and it is used only for validation.</w:t>
            </w:r>
          </w:p>
          <w:p w14:paraId="0C7B4524" w14:textId="77777777" w:rsidR="001F2FE7" w:rsidRDefault="00503EE6" w:rsidP="001F2FE7">
            <w:pPr>
              <w:spacing w:after="120"/>
              <w:rPr>
                <w:color w:val="FF0000"/>
              </w:rPr>
            </w:pPr>
            <w:r>
              <w:rPr>
                <w:color w:val="FF0000"/>
              </w:rPr>
              <w:t>Regarding vivo question:</w:t>
            </w:r>
          </w:p>
          <w:p w14:paraId="0C7B4525" w14:textId="77777777" w:rsidR="001F2FE7" w:rsidRDefault="001F2FE7" w:rsidP="001F2FE7">
            <w:pPr>
              <w:spacing w:after="120"/>
              <w:rPr>
                <w:color w:val="FF0000"/>
              </w:rPr>
            </w:pPr>
            <w:r>
              <w:rPr>
                <w:color w:val="FF0000"/>
              </w:rPr>
              <w:t>Beam1_H, Beam1_v, Beam2_H, Beam2_v are mapped to CE input ports 1, 2, 3 and 4 in 4x4 case and Beam1_H, Beam1_v are mapped to CE input ports 1 and 2 in 2x2 case.</w:t>
            </w:r>
            <w:r>
              <w:t xml:space="preserve"> </w:t>
            </w:r>
            <w:r>
              <w:rPr>
                <w:color w:val="FF0000"/>
              </w:rPr>
              <w:t>The beams are not combined in</w:t>
            </w:r>
            <w:r w:rsidR="00503EE6">
              <w:rPr>
                <w:color w:val="FF0000"/>
              </w:rPr>
              <w:t xml:space="preserve"> the</w:t>
            </w:r>
            <w:r>
              <w:rPr>
                <w:color w:val="FF0000"/>
              </w:rPr>
              <w:t xml:space="preserve"> actual test. The </w:t>
            </w:r>
            <w:proofErr w:type="spellStart"/>
            <w:r>
              <w:rPr>
                <w:color w:val="FF0000"/>
              </w:rPr>
              <w:t>gNB</w:t>
            </w:r>
            <w:proofErr w:type="spellEnd"/>
            <w:r>
              <w:rPr>
                <w:color w:val="FF0000"/>
              </w:rPr>
              <w:t xml:space="preserve"> emulator ports are connected to each CE input port, where each port corresponds a channel model realization with one beam. In validation measurement, the VNA signal is split into 4 input ports of CE to measure effectively the “combined beam” channel model profile.</w:t>
            </w:r>
          </w:p>
          <w:p w14:paraId="0C7B4526" w14:textId="77777777" w:rsidR="00503EE6" w:rsidRDefault="00503EE6" w:rsidP="00503EE6">
            <w:pPr>
              <w:spacing w:after="120"/>
              <w:rPr>
                <w:b/>
                <w:u w:val="single"/>
                <w:lang w:eastAsia="ko-KR"/>
              </w:rPr>
            </w:pPr>
            <w:r w:rsidRPr="00A77343">
              <w:rPr>
                <w:b/>
                <w:u w:val="single"/>
                <w:lang w:eastAsia="ko-KR"/>
              </w:rPr>
              <w:t>Issue 1-3-1: System implementation of 3D-MPAC</w:t>
            </w:r>
          </w:p>
          <w:p w14:paraId="0C7B4527" w14:textId="77777777" w:rsidR="00A91C1B" w:rsidRDefault="00503EE6" w:rsidP="00503EE6">
            <w:pPr>
              <w:spacing w:after="120"/>
              <w:rPr>
                <w:rFonts w:eastAsiaTheme="minorEastAsia"/>
                <w:u w:val="single"/>
                <w:lang w:eastAsia="zh-CN"/>
              </w:rPr>
            </w:pPr>
            <w:r>
              <w:rPr>
                <w:rFonts w:eastAsiaTheme="minorEastAsia"/>
                <w:u w:val="single"/>
                <w:lang w:eastAsia="zh-CN"/>
              </w:rPr>
              <w:t>As outlined earlier, the repositioning concept introduced for FR2 was meant specifically to address the blocking issue of the positioner. Excerpt from 38.521-2 “</w:t>
            </w:r>
            <w:r w:rsidRPr="00503EE6">
              <w:rPr>
                <w:rFonts w:eastAsiaTheme="minorEastAsia"/>
                <w:u w:val="single"/>
                <w:lang w:eastAsia="zh-CN"/>
              </w:rPr>
              <w:t>For EIRP/EIS measurements, re-positioning the DUT makes sure the pedestal is not obstructing the beam path and that</w:t>
            </w:r>
            <w:r>
              <w:rPr>
                <w:rFonts w:eastAsiaTheme="minorEastAsia"/>
                <w:u w:val="single"/>
                <w:lang w:eastAsia="zh-CN"/>
              </w:rPr>
              <w:t xml:space="preserve"> </w:t>
            </w:r>
            <w:r w:rsidRPr="00503EE6">
              <w:rPr>
                <w:rFonts w:eastAsiaTheme="minorEastAsia"/>
                <w:u w:val="single"/>
                <w:lang w:eastAsia="zh-CN"/>
              </w:rPr>
              <w:t>the pedestal is not in closer proximity to the measurement antenna/reflector than the DUT.</w:t>
            </w:r>
            <w:r>
              <w:rPr>
                <w:rFonts w:eastAsiaTheme="minorEastAsia"/>
                <w:u w:val="single"/>
                <w:lang w:eastAsia="zh-CN"/>
              </w:rPr>
              <w:t xml:space="preserve">” If the re-positioning concept is not adopted, the </w:t>
            </w:r>
            <w:proofErr w:type="spellStart"/>
            <w:r>
              <w:rPr>
                <w:rFonts w:eastAsiaTheme="minorEastAsia"/>
                <w:u w:val="single"/>
                <w:lang w:eastAsia="zh-CN"/>
              </w:rPr>
              <w:t>QoQZ</w:t>
            </w:r>
            <w:proofErr w:type="spellEnd"/>
            <w:r>
              <w:rPr>
                <w:rFonts w:eastAsiaTheme="minorEastAsia"/>
                <w:u w:val="single"/>
                <w:lang w:eastAsia="zh-CN"/>
              </w:rPr>
              <w:t xml:space="preserve"> procedure (outlined in 38.521-2)</w:t>
            </w:r>
            <w:r w:rsidR="00A91C1B">
              <w:rPr>
                <w:rFonts w:eastAsiaTheme="minorEastAsia"/>
                <w:u w:val="single"/>
                <w:lang w:eastAsia="zh-CN"/>
              </w:rPr>
              <w:t xml:space="preserve"> requires the positioner to be moved into positions that introduce blocking. As such, the blocking effect is already taken into account</w:t>
            </w:r>
            <w:r w:rsidR="005E720B">
              <w:rPr>
                <w:rFonts w:eastAsiaTheme="minorEastAsia"/>
                <w:u w:val="single"/>
                <w:lang w:eastAsia="zh-CN"/>
              </w:rPr>
              <w:t xml:space="preserve"> in the MU assessment</w:t>
            </w:r>
            <w:r w:rsidR="00A91C1B">
              <w:rPr>
                <w:rFonts w:eastAsiaTheme="minorEastAsia"/>
                <w:u w:val="single"/>
                <w:lang w:eastAsia="zh-CN"/>
              </w:rPr>
              <w:t xml:space="preserve">. The </w:t>
            </w:r>
            <w:proofErr w:type="spellStart"/>
            <w:r w:rsidR="00A91C1B">
              <w:rPr>
                <w:rFonts w:eastAsiaTheme="minorEastAsia"/>
                <w:u w:val="single"/>
                <w:lang w:eastAsia="zh-CN"/>
              </w:rPr>
              <w:t>QoQZ</w:t>
            </w:r>
            <w:proofErr w:type="spellEnd"/>
            <w:r w:rsidR="00A91C1B">
              <w:rPr>
                <w:rFonts w:eastAsiaTheme="minorEastAsia"/>
                <w:u w:val="single"/>
                <w:lang w:eastAsia="zh-CN"/>
              </w:rPr>
              <w:t xml:space="preserve"> procedure is </w:t>
            </w:r>
            <w:r w:rsidR="005E720B">
              <w:rPr>
                <w:rFonts w:eastAsiaTheme="minorEastAsia"/>
                <w:u w:val="single"/>
                <w:lang w:eastAsia="zh-CN"/>
              </w:rPr>
              <w:t xml:space="preserve">indeed </w:t>
            </w:r>
            <w:r w:rsidR="00A91C1B">
              <w:rPr>
                <w:rFonts w:eastAsiaTheme="minorEastAsia"/>
                <w:u w:val="single"/>
                <w:lang w:eastAsia="zh-CN"/>
              </w:rPr>
              <w:t xml:space="preserve">performed with just a single probe </w:t>
            </w:r>
            <w:r w:rsidR="005E720B">
              <w:rPr>
                <w:rFonts w:eastAsiaTheme="minorEastAsia"/>
                <w:u w:val="single"/>
                <w:lang w:eastAsia="zh-CN"/>
              </w:rPr>
              <w:t xml:space="preserve">(probe </w:t>
            </w:r>
            <w:r w:rsidR="00A91C1B">
              <w:rPr>
                <w:rFonts w:eastAsiaTheme="minorEastAsia"/>
                <w:u w:val="single"/>
                <w:lang w:eastAsia="zh-CN"/>
              </w:rPr>
              <w:t>#1</w:t>
            </w:r>
            <w:r w:rsidR="005E720B">
              <w:rPr>
                <w:rFonts w:eastAsiaTheme="minorEastAsia"/>
                <w:u w:val="single"/>
                <w:lang w:eastAsia="zh-CN"/>
              </w:rPr>
              <w:t>)</w:t>
            </w:r>
            <w:r w:rsidR="00A91C1B">
              <w:rPr>
                <w:rFonts w:eastAsiaTheme="minorEastAsia"/>
                <w:u w:val="single"/>
                <w:lang w:eastAsia="zh-CN"/>
              </w:rPr>
              <w:t>, i.e., the probe towards the z direction. As outlined</w:t>
            </w:r>
            <w:r w:rsidR="005E720B">
              <w:rPr>
                <w:rFonts w:eastAsiaTheme="minorEastAsia"/>
                <w:u w:val="single"/>
                <w:lang w:eastAsia="zh-CN"/>
              </w:rPr>
              <w:t xml:space="preserve"> and illustrated</w:t>
            </w:r>
            <w:r w:rsidR="00A91C1B">
              <w:rPr>
                <w:rFonts w:eastAsiaTheme="minorEastAsia"/>
                <w:u w:val="single"/>
                <w:lang w:eastAsia="zh-CN"/>
              </w:rPr>
              <w:t xml:space="preserve"> earlier, its blocking effect </w:t>
            </w:r>
            <w:r w:rsidR="005E720B">
              <w:rPr>
                <w:rFonts w:eastAsiaTheme="minorEastAsia"/>
                <w:u w:val="single"/>
                <w:lang w:eastAsia="zh-CN"/>
              </w:rPr>
              <w:t xml:space="preserve">with probe #1 </w:t>
            </w:r>
            <w:r w:rsidR="00A91C1B">
              <w:rPr>
                <w:rFonts w:eastAsiaTheme="minorEastAsia"/>
                <w:u w:val="single"/>
                <w:lang w:eastAsia="zh-CN"/>
              </w:rPr>
              <w:t xml:space="preserve">is greater than that of probe </w:t>
            </w:r>
            <w:r w:rsidR="005E720B">
              <w:rPr>
                <w:rFonts w:eastAsiaTheme="minorEastAsia"/>
                <w:u w:val="single"/>
                <w:lang w:eastAsia="zh-CN"/>
              </w:rPr>
              <w:t>#</w:t>
            </w:r>
            <w:r w:rsidR="00A91C1B">
              <w:rPr>
                <w:rFonts w:eastAsiaTheme="minorEastAsia"/>
                <w:u w:val="single"/>
                <w:lang w:eastAsia="zh-CN"/>
              </w:rPr>
              <w:t xml:space="preserve">3 since it is in closer proximity of the positioner. </w:t>
            </w:r>
          </w:p>
          <w:p w14:paraId="0C7B4528" w14:textId="77777777" w:rsidR="00503EE6" w:rsidRPr="00A77343" w:rsidRDefault="00A91C1B" w:rsidP="00503EE6">
            <w:pPr>
              <w:spacing w:after="120"/>
              <w:rPr>
                <w:b/>
                <w:u w:val="single"/>
                <w:lang w:eastAsia="ko-KR"/>
              </w:rPr>
            </w:pPr>
            <w:r>
              <w:rPr>
                <w:rFonts w:eastAsiaTheme="minorEastAsia"/>
                <w:u w:val="single"/>
                <w:lang w:eastAsia="zh-CN"/>
              </w:rPr>
              <w:t xml:space="preserve">For FR1, only a single probe is used for the </w:t>
            </w:r>
            <w:proofErr w:type="spellStart"/>
            <w:r>
              <w:rPr>
                <w:rFonts w:eastAsiaTheme="minorEastAsia"/>
                <w:u w:val="single"/>
                <w:lang w:eastAsia="zh-CN"/>
              </w:rPr>
              <w:t>QoQZ</w:t>
            </w:r>
            <w:proofErr w:type="spellEnd"/>
            <w:r>
              <w:rPr>
                <w:rFonts w:eastAsiaTheme="minorEastAsia"/>
                <w:u w:val="single"/>
                <w:lang w:eastAsia="zh-CN"/>
              </w:rPr>
              <w:t xml:space="preserve"> validation/ripple test and there is no separate MU element defined for blocking. Blocking effects are captured there with the ripple test as well. </w:t>
            </w:r>
          </w:p>
        </w:tc>
      </w:tr>
      <w:tr w:rsidR="005F6231" w14:paraId="0C7B452E" w14:textId="77777777" w:rsidTr="007169F1">
        <w:tc>
          <w:tcPr>
            <w:tcW w:w="1236" w:type="dxa"/>
          </w:tcPr>
          <w:p w14:paraId="0C7B452A" w14:textId="77777777" w:rsidR="005F6231" w:rsidRDefault="005F6231" w:rsidP="00590C91">
            <w:pPr>
              <w:spacing w:after="120"/>
              <w:rPr>
                <w:rFonts w:eastAsiaTheme="minorEastAsia"/>
                <w:color w:val="0070C0"/>
                <w:lang w:val="en-US" w:eastAsia="zh-CN"/>
              </w:rPr>
            </w:pPr>
            <w:r>
              <w:rPr>
                <w:rFonts w:eastAsiaTheme="minorEastAsia" w:hint="eastAsia"/>
                <w:color w:val="0070C0"/>
                <w:lang w:val="en-US" w:eastAsia="zh-CN"/>
              </w:rPr>
              <w:t>CMCC</w:t>
            </w:r>
          </w:p>
        </w:tc>
        <w:tc>
          <w:tcPr>
            <w:tcW w:w="8395" w:type="dxa"/>
          </w:tcPr>
          <w:p w14:paraId="0C7B452B" w14:textId="77777777" w:rsidR="005F6231" w:rsidRDefault="005F6231" w:rsidP="005F6231">
            <w:pPr>
              <w:spacing w:after="120"/>
              <w:rPr>
                <w:b/>
                <w:u w:val="single"/>
                <w:lang w:eastAsia="ko-KR"/>
              </w:rPr>
            </w:pPr>
            <w:r w:rsidRPr="00A77343">
              <w:rPr>
                <w:b/>
                <w:u w:val="single"/>
                <w:lang w:eastAsia="ko-KR"/>
              </w:rPr>
              <w:t>Issue 1-3-1: System implementation of 3D-MPAC</w:t>
            </w:r>
          </w:p>
          <w:p w14:paraId="0C7B452C" w14:textId="77777777" w:rsidR="005F6231" w:rsidRPr="005F6231" w:rsidRDefault="005F6231" w:rsidP="005F6231">
            <w:pPr>
              <w:rPr>
                <w:rFonts w:eastAsiaTheme="minorEastAsia"/>
                <w:u w:val="single"/>
                <w:lang w:eastAsia="zh-CN"/>
              </w:rPr>
            </w:pPr>
            <w:r w:rsidRPr="005F6231">
              <w:rPr>
                <w:rFonts w:eastAsiaTheme="minorEastAsia" w:hint="eastAsia"/>
                <w:u w:val="single"/>
                <w:lang w:eastAsia="zh-CN"/>
              </w:rPr>
              <w:t>Obviously</w:t>
            </w:r>
            <w:r>
              <w:rPr>
                <w:rFonts w:eastAsiaTheme="minorEastAsia" w:hint="eastAsia"/>
                <w:u w:val="single"/>
                <w:lang w:eastAsia="zh-CN"/>
              </w:rPr>
              <w:t xml:space="preserve">, </w:t>
            </w:r>
            <w:r w:rsidRPr="005F6231">
              <w:rPr>
                <w:rFonts w:eastAsiaTheme="minorEastAsia" w:hint="eastAsia"/>
                <w:u w:val="single"/>
                <w:lang w:eastAsia="zh-CN"/>
              </w:rPr>
              <w:t xml:space="preserve">only one probe considered in </w:t>
            </w:r>
            <w:proofErr w:type="spellStart"/>
            <w:r w:rsidRPr="005F6231">
              <w:rPr>
                <w:rFonts w:eastAsiaTheme="minorEastAsia" w:hint="eastAsia"/>
                <w:u w:val="single"/>
                <w:lang w:eastAsia="zh-CN"/>
              </w:rPr>
              <w:t>QoQZ</w:t>
            </w:r>
            <w:proofErr w:type="spellEnd"/>
            <w:r w:rsidRPr="005F6231">
              <w:rPr>
                <w:rFonts w:eastAsiaTheme="minorEastAsia" w:hint="eastAsia"/>
                <w:u w:val="single"/>
                <w:lang w:eastAsia="zh-CN"/>
              </w:rPr>
              <w:t xml:space="preserve"> procedure is not enough for FR2 MIMO OTA, because of the asymmetric FR2 probe configuration, which is different from FR1. We </w:t>
            </w:r>
            <w:proofErr w:type="spellStart"/>
            <w:r w:rsidRPr="005F6231">
              <w:rPr>
                <w:rFonts w:eastAsiaTheme="minorEastAsia" w:hint="eastAsia"/>
                <w:u w:val="single"/>
                <w:lang w:eastAsia="zh-CN"/>
              </w:rPr>
              <w:t>can  not</w:t>
            </w:r>
            <w:proofErr w:type="spellEnd"/>
            <w:r w:rsidRPr="005F6231">
              <w:rPr>
                <w:rFonts w:eastAsiaTheme="minorEastAsia" w:hint="eastAsia"/>
                <w:u w:val="single"/>
                <w:lang w:eastAsia="zh-CN"/>
              </w:rPr>
              <w:t xml:space="preserve"> conclude that the blocking effect of probe#1 is greater than probe #3 without the information of the weight of every probe.</w:t>
            </w:r>
          </w:p>
          <w:p w14:paraId="0C7B452D" w14:textId="77777777" w:rsidR="005F6231" w:rsidRPr="005F6231" w:rsidRDefault="005F6231" w:rsidP="001F2FE7">
            <w:pPr>
              <w:spacing w:after="120"/>
              <w:rPr>
                <w:b/>
                <w:u w:val="single"/>
                <w:lang w:eastAsia="ko-KR"/>
              </w:rPr>
            </w:pPr>
          </w:p>
        </w:tc>
      </w:tr>
      <w:tr w:rsidR="00B0352A" w14:paraId="7EC08FD8" w14:textId="77777777" w:rsidTr="007169F1">
        <w:tc>
          <w:tcPr>
            <w:tcW w:w="1236" w:type="dxa"/>
          </w:tcPr>
          <w:p w14:paraId="72F91D3B" w14:textId="337A4754" w:rsidR="00B0352A" w:rsidRDefault="00B0352A" w:rsidP="00590C91">
            <w:pPr>
              <w:spacing w:after="120"/>
              <w:rPr>
                <w:rFonts w:eastAsiaTheme="minorEastAsia"/>
                <w:color w:val="0070C0"/>
                <w:lang w:val="en-US" w:eastAsia="zh-CN"/>
              </w:rPr>
            </w:pPr>
            <w:r>
              <w:rPr>
                <w:rFonts w:eastAsiaTheme="minorEastAsia"/>
                <w:color w:val="0070C0"/>
                <w:lang w:val="en-US" w:eastAsia="zh-CN"/>
              </w:rPr>
              <w:t>Keysight</w:t>
            </w:r>
          </w:p>
        </w:tc>
        <w:tc>
          <w:tcPr>
            <w:tcW w:w="8395" w:type="dxa"/>
          </w:tcPr>
          <w:p w14:paraId="1D16AF5B" w14:textId="77777777" w:rsidR="00B0352A" w:rsidRDefault="00B0352A" w:rsidP="00B0352A">
            <w:pPr>
              <w:spacing w:after="120"/>
              <w:rPr>
                <w:b/>
                <w:u w:val="single"/>
                <w:lang w:eastAsia="ko-KR"/>
              </w:rPr>
            </w:pPr>
            <w:r w:rsidRPr="00A77343">
              <w:rPr>
                <w:b/>
                <w:u w:val="single"/>
                <w:lang w:eastAsia="ko-KR"/>
              </w:rPr>
              <w:t xml:space="preserve">Issue 1-2-1: </w:t>
            </w:r>
            <w:proofErr w:type="spellStart"/>
            <w:r w:rsidRPr="00A77343">
              <w:rPr>
                <w:b/>
                <w:u w:val="single"/>
                <w:lang w:eastAsia="ko-KR"/>
              </w:rPr>
              <w:t>gNB</w:t>
            </w:r>
            <w:proofErr w:type="spellEnd"/>
            <w:r w:rsidRPr="00A77343">
              <w:rPr>
                <w:b/>
                <w:u w:val="single"/>
                <w:lang w:eastAsia="ko-KR"/>
              </w:rPr>
              <w:t xml:space="preserve"> Beams Usage Criteria for FR1 MIMO OTA Channel Model Validation</w:t>
            </w:r>
          </w:p>
          <w:p w14:paraId="456CF651" w14:textId="77777777" w:rsidR="00B0352A" w:rsidRDefault="00B0352A" w:rsidP="00B0352A">
            <w:pPr>
              <w:spacing w:after="120"/>
              <w:rPr>
                <w:bCs/>
                <w:u w:val="single"/>
                <w:lang w:eastAsia="ko-KR"/>
              </w:rPr>
            </w:pPr>
            <w:r w:rsidRPr="00B0352A">
              <w:rPr>
                <w:bCs/>
                <w:u w:val="single"/>
                <w:lang w:eastAsia="ko-KR"/>
              </w:rPr>
              <w:t>Response to Huawei</w:t>
            </w:r>
            <w:r>
              <w:rPr>
                <w:bCs/>
                <w:u w:val="single"/>
                <w:lang w:eastAsia="ko-KR"/>
              </w:rPr>
              <w:t xml:space="preserve">: We agree that some additional clarification might be needed. How about </w:t>
            </w:r>
          </w:p>
          <w:p w14:paraId="59E34450" w14:textId="3397F083" w:rsidR="00B0352A" w:rsidRPr="00B0352A" w:rsidRDefault="00B0352A" w:rsidP="00B0352A">
            <w:pPr>
              <w:spacing w:after="120"/>
              <w:rPr>
                <w:bCs/>
                <w:u w:val="single"/>
                <w:lang w:eastAsia="ko-KR"/>
              </w:rPr>
            </w:pPr>
            <w:r>
              <w:rPr>
                <w:i/>
                <w:iCs/>
              </w:rPr>
              <w:t>For NR FR1 MIMO OTA, </w:t>
            </w:r>
            <w:r>
              <w:rPr>
                <w:i/>
                <w:iCs/>
                <w:color w:val="000000"/>
                <w:shd w:val="clear" w:color="auto" w:fill="FFFF00"/>
              </w:rPr>
              <w:t xml:space="preserve">2 strongest transmitting beams for V- and H-polarization </w:t>
            </w:r>
            <w:r>
              <w:rPr>
                <w:i/>
                <w:iCs/>
              </w:rPr>
              <w:t> are selected from the pre-defined beam grid based for each FR1 channel model for 4x4 test and 1 strongest beam for V- and H-polarization is selected for 2x2 test respectively.</w:t>
            </w:r>
          </w:p>
        </w:tc>
      </w:tr>
    </w:tbl>
    <w:p w14:paraId="0C7B452F" w14:textId="77777777" w:rsidR="00035C50" w:rsidRPr="0001245E" w:rsidRDefault="00035C50" w:rsidP="00035C50">
      <w:pPr>
        <w:rPr>
          <w:lang w:val="en-US" w:eastAsia="zh-CN"/>
        </w:rPr>
      </w:pPr>
    </w:p>
    <w:p w14:paraId="0C7B4530" w14:textId="77777777" w:rsidR="00035C50" w:rsidRPr="009B16AD" w:rsidRDefault="00826A4E" w:rsidP="00CB0305">
      <w:pPr>
        <w:pStyle w:val="2"/>
        <w:rPr>
          <w:lang w:val="en-US"/>
        </w:rPr>
      </w:pPr>
      <w:r w:rsidRPr="009B16AD">
        <w:rPr>
          <w:lang w:val="en-US"/>
        </w:rPr>
        <w:t>Summary on 2nd round (if applicable)</w:t>
      </w:r>
    </w:p>
    <w:p w14:paraId="0C7B4531" w14:textId="77777777" w:rsidR="00B24CA0" w:rsidRDefault="00B24CA0" w:rsidP="00B24CA0">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w:t>
      </w:r>
      <w:r>
        <w:rPr>
          <w:rFonts w:hint="eastAsia"/>
          <w:i/>
          <w:color w:val="0070C0"/>
          <w:lang w:val="en-US" w:eastAsia="zh-CN"/>
        </w:rPr>
        <w:t>2</w:t>
      </w:r>
      <w:r w:rsidRPr="000D530B">
        <w:rPr>
          <w:rFonts w:hint="eastAsia"/>
          <w:i/>
          <w:color w:val="0070C0"/>
          <w:vertAlign w:val="superscript"/>
          <w:lang w:val="en-US" w:eastAsia="zh-CN"/>
        </w:rPr>
        <w:t>nd</w:t>
      </w:r>
      <w:r>
        <w:rPr>
          <w:rFonts w:hint="eastAsia"/>
          <w:i/>
          <w:color w:val="0070C0"/>
          <w:lang w:val="en-US" w:eastAsia="zh-CN"/>
        </w:rPr>
        <w:t xml:space="preserve"> </w:t>
      </w:r>
      <w:r w:rsidRPr="009415B0">
        <w:rPr>
          <w:rFonts w:hint="eastAsia"/>
          <w:i/>
          <w:color w:val="0070C0"/>
          <w:lang w:val="en-US" w:eastAsia="zh-CN"/>
        </w:rPr>
        <w:t>round</w:t>
      </w:r>
      <w:r>
        <w:rPr>
          <w:i/>
          <w:color w:val="0070C0"/>
          <w:lang w:val="en-US" w:eastAsia="zh-CN"/>
        </w:rPr>
        <w:t xml:space="preserve"> and provided recommendation on </w:t>
      </w:r>
      <w:r w:rsidRPr="00045592">
        <w:rPr>
          <w:i/>
          <w:color w:val="0070C0"/>
          <w:lang w:val="en-US" w:eastAsia="zh-CN"/>
        </w:rPr>
        <w:t>CRs/TPs</w:t>
      </w:r>
      <w:r>
        <w:rPr>
          <w:rFonts w:hint="eastAsia"/>
          <w:i/>
          <w:color w:val="0070C0"/>
          <w:lang w:val="en-US" w:eastAsia="zh-CN"/>
        </w:rPr>
        <w:t>/WFs/LSs</w:t>
      </w:r>
      <w:r w:rsidRPr="00045592">
        <w:rPr>
          <w:i/>
          <w:color w:val="0070C0"/>
          <w:lang w:val="en-US" w:eastAsia="zh-CN"/>
        </w:rPr>
        <w:t xml:space="preserve"> Status update suggestion </w:t>
      </w:r>
    </w:p>
    <w:tbl>
      <w:tblPr>
        <w:tblStyle w:val="aff7"/>
        <w:tblW w:w="0" w:type="auto"/>
        <w:tblLook w:val="04A0" w:firstRow="1" w:lastRow="0" w:firstColumn="1" w:lastColumn="0" w:noHBand="0" w:noVBand="1"/>
      </w:tblPr>
      <w:tblGrid>
        <w:gridCol w:w="1494"/>
        <w:gridCol w:w="8137"/>
      </w:tblGrid>
      <w:tr w:rsidR="00B24CA0" w:rsidRPr="00926A95" w14:paraId="0C7B4534" w14:textId="77777777" w:rsidTr="00F92026">
        <w:tc>
          <w:tcPr>
            <w:tcW w:w="1494" w:type="dxa"/>
          </w:tcPr>
          <w:p w14:paraId="0C7B4532" w14:textId="77777777" w:rsidR="00B24CA0" w:rsidRPr="00045592" w:rsidRDefault="00B24CA0" w:rsidP="00F2686E">
            <w:pPr>
              <w:rPr>
                <w:rFonts w:eastAsiaTheme="minorEastAsia"/>
                <w:b/>
                <w:bCs/>
                <w:color w:val="0070C0"/>
                <w:lang w:val="en-US" w:eastAsia="zh-CN"/>
              </w:rPr>
            </w:pPr>
            <w:r>
              <w:rPr>
                <w:rFonts w:eastAsiaTheme="minorEastAsia"/>
                <w:b/>
                <w:bCs/>
                <w:color w:val="0070C0"/>
                <w:lang w:val="en-US" w:eastAsia="zh-CN"/>
              </w:rPr>
              <w:t>CR/TP</w:t>
            </w:r>
            <w:r>
              <w:rPr>
                <w:rFonts w:eastAsiaTheme="minorEastAsia" w:hint="eastAsia"/>
                <w:b/>
                <w:bCs/>
                <w:color w:val="0070C0"/>
                <w:lang w:val="en-US" w:eastAsia="zh-CN"/>
              </w:rPr>
              <w:t xml:space="preserve">/LS/WF </w:t>
            </w:r>
            <w:r w:rsidRPr="00045592">
              <w:rPr>
                <w:rFonts w:eastAsiaTheme="minorEastAsia"/>
                <w:b/>
                <w:bCs/>
                <w:color w:val="0070C0"/>
                <w:lang w:val="en-US" w:eastAsia="zh-CN"/>
              </w:rPr>
              <w:t>number</w:t>
            </w:r>
          </w:p>
        </w:tc>
        <w:tc>
          <w:tcPr>
            <w:tcW w:w="8137" w:type="dxa"/>
          </w:tcPr>
          <w:p w14:paraId="0C7B4533" w14:textId="77777777" w:rsidR="00B24CA0" w:rsidRPr="009B16AD" w:rsidRDefault="00826A4E" w:rsidP="00F2686E">
            <w:pPr>
              <w:overflowPunct/>
              <w:autoSpaceDE/>
              <w:autoSpaceDN/>
              <w:adjustRightInd/>
              <w:textAlignment w:val="auto"/>
              <w:rPr>
                <w:rFonts w:eastAsia="MS Mincho"/>
                <w:b/>
                <w:bCs/>
                <w:color w:val="0070C0"/>
                <w:lang w:val="fr-FR" w:eastAsia="zh-CN"/>
              </w:rPr>
            </w:pPr>
            <w:r w:rsidRPr="009B16AD">
              <w:rPr>
                <w:rFonts w:eastAsiaTheme="minorEastAsia"/>
                <w:b/>
                <w:bCs/>
                <w:color w:val="0070C0"/>
                <w:lang w:val="fr-FR" w:eastAsia="zh-CN"/>
              </w:rPr>
              <w:t xml:space="preserve">T-doc </w:t>
            </w:r>
            <w:r w:rsidRPr="009B16AD">
              <w:rPr>
                <w:b/>
                <w:bCs/>
                <w:color w:val="0070C0"/>
                <w:lang w:val="fr-FR" w:eastAsia="zh-CN"/>
              </w:rPr>
              <w:t xml:space="preserve"> </w:t>
            </w:r>
            <w:r w:rsidRPr="009B16AD">
              <w:rPr>
                <w:rFonts w:eastAsiaTheme="minorEastAsia"/>
                <w:b/>
                <w:bCs/>
                <w:color w:val="0070C0"/>
                <w:lang w:val="fr-FR" w:eastAsia="zh-CN"/>
              </w:rPr>
              <w:t xml:space="preserve">Status update recommendation  </w:t>
            </w:r>
          </w:p>
        </w:tc>
      </w:tr>
      <w:tr w:rsidR="00F92026" w14:paraId="3DCE64C0" w14:textId="77777777" w:rsidTr="00F92026">
        <w:tc>
          <w:tcPr>
            <w:tcW w:w="1494" w:type="dxa"/>
          </w:tcPr>
          <w:p w14:paraId="591A4008" w14:textId="77777777" w:rsidR="00F92026" w:rsidRPr="009B16AD" w:rsidRDefault="00B914B4" w:rsidP="00F92026">
            <w:pPr>
              <w:rPr>
                <w:rFonts w:eastAsiaTheme="minorEastAsia"/>
                <w:lang w:val="en-US" w:eastAsia="zh-CN"/>
              </w:rPr>
            </w:pPr>
            <w:r w:rsidRPr="00B914B4">
              <w:rPr>
                <w:rFonts w:eastAsiaTheme="minorEastAsia"/>
                <w:lang w:val="en-US" w:eastAsia="zh-CN"/>
              </w:rPr>
              <w:t>R4-2103969</w:t>
            </w:r>
            <w:r w:rsidRPr="009B16AD">
              <w:rPr>
                <w:rFonts w:eastAsiaTheme="minorEastAsia"/>
                <w:lang w:val="en-US" w:eastAsia="zh-CN"/>
              </w:rPr>
              <w:t xml:space="preserve"> </w:t>
            </w:r>
          </w:p>
          <w:p w14:paraId="5591DE3E" w14:textId="03962F03" w:rsidR="00B914B4" w:rsidRPr="00B914B4" w:rsidRDefault="00B914B4" w:rsidP="00F92026">
            <w:pPr>
              <w:rPr>
                <w:rFonts w:eastAsiaTheme="minorEastAsia"/>
                <w:color w:val="0070C0"/>
                <w:lang w:val="en-US" w:eastAsia="zh-CN"/>
              </w:rPr>
            </w:pPr>
            <w:r w:rsidRPr="009B16AD">
              <w:rPr>
                <w:rFonts w:eastAsiaTheme="minorEastAsia"/>
                <w:lang w:val="en-US" w:eastAsia="zh-CN"/>
              </w:rPr>
              <w:t>(TP)</w:t>
            </w:r>
          </w:p>
        </w:tc>
        <w:tc>
          <w:tcPr>
            <w:tcW w:w="8137" w:type="dxa"/>
          </w:tcPr>
          <w:p w14:paraId="5807C99D" w14:textId="76E34B24" w:rsidR="00F92026" w:rsidRPr="00404831" w:rsidRDefault="00F92026" w:rsidP="00F92026">
            <w:pPr>
              <w:rPr>
                <w:rFonts w:eastAsiaTheme="minorEastAsia"/>
                <w:i/>
                <w:color w:val="0070C0"/>
                <w:lang w:val="en-US" w:eastAsia="zh-CN"/>
              </w:rPr>
            </w:pPr>
            <w:r>
              <w:rPr>
                <w:rFonts w:eastAsiaTheme="minorEastAsia" w:hint="eastAsia"/>
                <w:i/>
                <w:color w:val="0070C0"/>
                <w:lang w:val="en-US" w:eastAsia="zh-CN"/>
              </w:rPr>
              <w:t>a</w:t>
            </w:r>
            <w:r>
              <w:rPr>
                <w:rFonts w:eastAsiaTheme="minorEastAsia"/>
                <w:i/>
                <w:color w:val="0070C0"/>
                <w:lang w:val="en-US" w:eastAsia="zh-CN"/>
              </w:rPr>
              <w:t>greeable</w:t>
            </w:r>
          </w:p>
        </w:tc>
      </w:tr>
      <w:tr w:rsidR="00F92026" w14:paraId="0882D9C9" w14:textId="77777777" w:rsidTr="00F92026">
        <w:tc>
          <w:tcPr>
            <w:tcW w:w="1494" w:type="dxa"/>
          </w:tcPr>
          <w:p w14:paraId="183102C4" w14:textId="77777777" w:rsidR="00B914B4" w:rsidRPr="00B914B4" w:rsidRDefault="00B914B4" w:rsidP="00F92026">
            <w:r w:rsidRPr="00B914B4">
              <w:t>R4-2103970</w:t>
            </w:r>
          </w:p>
          <w:p w14:paraId="10F385F0" w14:textId="3C68B693" w:rsidR="00F92026" w:rsidRPr="00B914B4" w:rsidRDefault="00F92026" w:rsidP="00F92026">
            <w:pPr>
              <w:rPr>
                <w:rFonts w:eastAsiaTheme="minorEastAsia"/>
                <w:color w:val="0070C0"/>
                <w:lang w:val="en-US" w:eastAsia="zh-CN"/>
              </w:rPr>
            </w:pPr>
            <w:r w:rsidRPr="00B914B4">
              <w:rPr>
                <w:rFonts w:eastAsiaTheme="minorEastAsia"/>
                <w:lang w:eastAsia="zh-CN"/>
              </w:rPr>
              <w:t>(TP)</w:t>
            </w:r>
          </w:p>
        </w:tc>
        <w:tc>
          <w:tcPr>
            <w:tcW w:w="8137" w:type="dxa"/>
          </w:tcPr>
          <w:p w14:paraId="6965FC09" w14:textId="4F421D67" w:rsidR="00F92026" w:rsidRPr="00404831" w:rsidRDefault="00F92026" w:rsidP="00F92026">
            <w:pPr>
              <w:rPr>
                <w:rFonts w:eastAsiaTheme="minorEastAsia"/>
                <w:i/>
                <w:color w:val="0070C0"/>
                <w:lang w:val="en-US" w:eastAsia="zh-CN"/>
              </w:rPr>
            </w:pPr>
            <w:r>
              <w:rPr>
                <w:rFonts w:eastAsiaTheme="minorEastAsia" w:hint="eastAsia"/>
                <w:i/>
                <w:color w:val="0070C0"/>
                <w:lang w:val="en-US" w:eastAsia="zh-CN"/>
              </w:rPr>
              <w:t>a</w:t>
            </w:r>
            <w:r>
              <w:rPr>
                <w:rFonts w:eastAsiaTheme="minorEastAsia"/>
                <w:i/>
                <w:color w:val="0070C0"/>
                <w:lang w:val="en-US" w:eastAsia="zh-CN"/>
              </w:rPr>
              <w:t>greeable</w:t>
            </w:r>
          </w:p>
        </w:tc>
      </w:tr>
      <w:tr w:rsidR="00F92026" w14:paraId="71FC7C9E" w14:textId="77777777" w:rsidTr="00F92026">
        <w:tc>
          <w:tcPr>
            <w:tcW w:w="1494" w:type="dxa"/>
          </w:tcPr>
          <w:p w14:paraId="2F575FD5" w14:textId="77777777" w:rsidR="00F92026" w:rsidRDefault="00F92026" w:rsidP="00F92026">
            <w:r>
              <w:t>R4-2101822</w:t>
            </w:r>
          </w:p>
          <w:p w14:paraId="103C5F56" w14:textId="46043F14" w:rsidR="00F92026" w:rsidRDefault="00F92026" w:rsidP="00F92026">
            <w:pPr>
              <w:rPr>
                <w:rFonts w:eastAsiaTheme="minorEastAsia"/>
                <w:color w:val="0070C0"/>
                <w:lang w:val="en-US" w:eastAsia="zh-CN"/>
              </w:rPr>
            </w:pPr>
            <w:r>
              <w:t>(new version TS)</w:t>
            </w:r>
          </w:p>
        </w:tc>
        <w:tc>
          <w:tcPr>
            <w:tcW w:w="8137" w:type="dxa"/>
          </w:tcPr>
          <w:p w14:paraId="772217EB" w14:textId="4F5EF2AC" w:rsidR="00F92026" w:rsidRPr="00404831" w:rsidRDefault="002910A1" w:rsidP="00F92026">
            <w:pPr>
              <w:rPr>
                <w:rFonts w:eastAsiaTheme="minorEastAsia"/>
                <w:i/>
                <w:color w:val="0070C0"/>
                <w:lang w:val="en-US" w:eastAsia="zh-CN"/>
              </w:rPr>
            </w:pPr>
            <w:r>
              <w:rPr>
                <w:rFonts w:eastAsiaTheme="minorEastAsia"/>
                <w:i/>
                <w:color w:val="0070C0"/>
                <w:lang w:val="en-US" w:eastAsia="zh-CN"/>
              </w:rPr>
              <w:t>agreeable</w:t>
            </w:r>
          </w:p>
        </w:tc>
      </w:tr>
      <w:tr w:rsidR="00F92026" w14:paraId="104A912F" w14:textId="77777777" w:rsidTr="00F92026">
        <w:tc>
          <w:tcPr>
            <w:tcW w:w="1494" w:type="dxa"/>
          </w:tcPr>
          <w:p w14:paraId="1B27FB86" w14:textId="2462AA79" w:rsidR="00F92026" w:rsidRDefault="00F92026" w:rsidP="00F92026">
            <w:pPr>
              <w:rPr>
                <w:rFonts w:eastAsiaTheme="minorEastAsia"/>
                <w:lang w:val="en-US" w:eastAsia="zh-CN"/>
              </w:rPr>
            </w:pPr>
            <w:r w:rsidRPr="00F92026">
              <w:rPr>
                <w:rFonts w:eastAsiaTheme="minorEastAsia"/>
                <w:lang w:val="en-US" w:eastAsia="zh-CN"/>
              </w:rPr>
              <w:t>R4-2103913</w:t>
            </w:r>
          </w:p>
          <w:p w14:paraId="1E9D8B1E" w14:textId="66711463" w:rsidR="00F92026" w:rsidRDefault="00F92026" w:rsidP="00F92026">
            <w:r>
              <w:rPr>
                <w:rFonts w:eastAsiaTheme="minorEastAsia"/>
                <w:lang w:val="en-US" w:eastAsia="zh-CN"/>
              </w:rPr>
              <w:t>(</w:t>
            </w:r>
            <w:r w:rsidRPr="00A77343">
              <w:rPr>
                <w:rFonts w:eastAsiaTheme="minorEastAsia" w:hint="eastAsia"/>
                <w:lang w:val="en-US" w:eastAsia="zh-CN"/>
              </w:rPr>
              <w:t>W</w:t>
            </w:r>
            <w:r w:rsidRPr="00A77343">
              <w:rPr>
                <w:rFonts w:eastAsiaTheme="minorEastAsia"/>
                <w:lang w:val="en-US" w:eastAsia="zh-CN"/>
              </w:rPr>
              <w:t>F on NR MIMO OTA</w:t>
            </w:r>
            <w:r>
              <w:rPr>
                <w:rFonts w:eastAsiaTheme="minorEastAsia"/>
                <w:lang w:val="en-US" w:eastAsia="zh-CN"/>
              </w:rPr>
              <w:t>)</w:t>
            </w:r>
          </w:p>
        </w:tc>
        <w:tc>
          <w:tcPr>
            <w:tcW w:w="8137" w:type="dxa"/>
          </w:tcPr>
          <w:p w14:paraId="1CEECD66" w14:textId="6E6F9E60" w:rsidR="00F92026" w:rsidRDefault="00F92026" w:rsidP="00F92026">
            <w:pPr>
              <w:rPr>
                <w:rFonts w:eastAsiaTheme="minorEastAsia"/>
                <w:i/>
                <w:color w:val="0070C0"/>
                <w:lang w:val="en-US" w:eastAsia="zh-CN"/>
              </w:rPr>
            </w:pPr>
            <w:r>
              <w:rPr>
                <w:rFonts w:eastAsiaTheme="minorEastAsia" w:hint="eastAsia"/>
                <w:i/>
                <w:color w:val="0070C0"/>
                <w:lang w:val="en-US" w:eastAsia="zh-CN"/>
              </w:rPr>
              <w:t>a</w:t>
            </w:r>
            <w:r>
              <w:rPr>
                <w:rFonts w:eastAsiaTheme="minorEastAsia"/>
                <w:i/>
                <w:color w:val="0070C0"/>
                <w:lang w:val="en-US" w:eastAsia="zh-CN"/>
              </w:rPr>
              <w:t>greeable</w:t>
            </w:r>
          </w:p>
        </w:tc>
      </w:tr>
    </w:tbl>
    <w:p w14:paraId="0C7B4538" w14:textId="77777777" w:rsidR="00B24CA0" w:rsidRPr="00805BE8" w:rsidRDefault="00B24CA0" w:rsidP="00805BE8"/>
    <w:p w14:paraId="0C7B4539" w14:textId="77777777" w:rsidR="00DD19DE" w:rsidRPr="00045592" w:rsidRDefault="00142BB9" w:rsidP="00DD19DE">
      <w:pPr>
        <w:pStyle w:val="1"/>
        <w:rPr>
          <w:lang w:eastAsia="ja-JP"/>
        </w:rPr>
      </w:pPr>
      <w:r>
        <w:rPr>
          <w:lang w:eastAsia="ja-JP"/>
        </w:rPr>
        <w:t>Topic</w:t>
      </w:r>
      <w:r w:rsidR="00DD19DE" w:rsidRPr="00045592">
        <w:rPr>
          <w:lang w:eastAsia="ja-JP"/>
        </w:rPr>
        <w:t xml:space="preserve"> #</w:t>
      </w:r>
      <w:r w:rsidR="00FA5848">
        <w:rPr>
          <w:lang w:eastAsia="ja-JP"/>
        </w:rPr>
        <w:t>2</w:t>
      </w:r>
      <w:r w:rsidR="00DD19DE" w:rsidRPr="00045592">
        <w:rPr>
          <w:lang w:eastAsia="ja-JP"/>
        </w:rPr>
        <w:t xml:space="preserve">: </w:t>
      </w:r>
      <w:r w:rsidR="00216A7C">
        <w:rPr>
          <w:lang w:eastAsia="ja-JP"/>
        </w:rPr>
        <w:t>Performance requirements</w:t>
      </w:r>
    </w:p>
    <w:p w14:paraId="0C7B453A" w14:textId="77777777" w:rsidR="00DD19DE" w:rsidRPr="00CB0305" w:rsidRDefault="00DD19DE" w:rsidP="00DD19DE">
      <w:pPr>
        <w:pStyle w:val="2"/>
      </w:pPr>
      <w:r w:rsidRPr="00B831AE">
        <w:rPr>
          <w:rFonts w:hint="eastAsia"/>
        </w:rPr>
        <w:t>Companies</w:t>
      </w:r>
      <w:r w:rsidRPr="00B831AE">
        <w:t>’</w:t>
      </w:r>
      <w:r w:rsidRPr="00CB0305">
        <w:t xml:space="preserve"> contributions summary</w:t>
      </w:r>
    </w:p>
    <w:tbl>
      <w:tblPr>
        <w:tblStyle w:val="aff7"/>
        <w:tblW w:w="0" w:type="auto"/>
        <w:tblLook w:val="04A0" w:firstRow="1" w:lastRow="0" w:firstColumn="1" w:lastColumn="0" w:noHBand="0" w:noVBand="1"/>
      </w:tblPr>
      <w:tblGrid>
        <w:gridCol w:w="1622"/>
        <w:gridCol w:w="1424"/>
        <w:gridCol w:w="6585"/>
      </w:tblGrid>
      <w:tr w:rsidR="00DD19DE" w:rsidRPr="00F53FE2" w14:paraId="0C7B453E" w14:textId="77777777" w:rsidTr="00216A7C">
        <w:trPr>
          <w:trHeight w:val="468"/>
        </w:trPr>
        <w:tc>
          <w:tcPr>
            <w:tcW w:w="1622" w:type="dxa"/>
            <w:vAlign w:val="center"/>
          </w:tcPr>
          <w:p w14:paraId="0C7B453B" w14:textId="77777777" w:rsidR="00DD19DE" w:rsidRPr="00045592" w:rsidRDefault="00DD19DE" w:rsidP="00F2686E">
            <w:pPr>
              <w:spacing w:before="120" w:after="120"/>
              <w:rPr>
                <w:b/>
                <w:bCs/>
              </w:rPr>
            </w:pPr>
            <w:r w:rsidRPr="00045592">
              <w:rPr>
                <w:b/>
                <w:bCs/>
              </w:rPr>
              <w:t>T-doc number</w:t>
            </w:r>
          </w:p>
        </w:tc>
        <w:tc>
          <w:tcPr>
            <w:tcW w:w="1424" w:type="dxa"/>
            <w:vAlign w:val="center"/>
          </w:tcPr>
          <w:p w14:paraId="0C7B453C" w14:textId="77777777" w:rsidR="00DD19DE" w:rsidRPr="00045592" w:rsidRDefault="00DD19DE" w:rsidP="00F2686E">
            <w:pPr>
              <w:spacing w:before="120" w:after="120"/>
              <w:rPr>
                <w:b/>
                <w:bCs/>
              </w:rPr>
            </w:pPr>
            <w:r w:rsidRPr="00045592">
              <w:rPr>
                <w:b/>
                <w:bCs/>
              </w:rPr>
              <w:t>Company</w:t>
            </w:r>
          </w:p>
        </w:tc>
        <w:tc>
          <w:tcPr>
            <w:tcW w:w="6585" w:type="dxa"/>
            <w:vAlign w:val="center"/>
          </w:tcPr>
          <w:p w14:paraId="0C7B453D" w14:textId="77777777" w:rsidR="00DD19DE" w:rsidRPr="00045592" w:rsidRDefault="00DD19DE" w:rsidP="00F2686E">
            <w:pPr>
              <w:spacing w:before="120" w:after="120"/>
              <w:rPr>
                <w:b/>
                <w:bCs/>
              </w:rPr>
            </w:pPr>
            <w:r w:rsidRPr="00045592">
              <w:rPr>
                <w:b/>
                <w:bCs/>
              </w:rPr>
              <w:t>Proposals</w:t>
            </w:r>
            <w:r>
              <w:rPr>
                <w:b/>
                <w:bCs/>
              </w:rPr>
              <w:t xml:space="preserve"> / Observations</w:t>
            </w:r>
          </w:p>
        </w:tc>
      </w:tr>
      <w:tr w:rsidR="00216A7C" w14:paraId="0C7B454A" w14:textId="77777777" w:rsidTr="00216A7C">
        <w:trPr>
          <w:trHeight w:val="468"/>
        </w:trPr>
        <w:tc>
          <w:tcPr>
            <w:tcW w:w="1622" w:type="dxa"/>
          </w:tcPr>
          <w:p w14:paraId="0C7B453F" w14:textId="77777777" w:rsidR="00216A7C" w:rsidRPr="00805BE8" w:rsidRDefault="00216A7C" w:rsidP="00216A7C">
            <w:pPr>
              <w:spacing w:before="120" w:after="120"/>
              <w:rPr>
                <w:rFonts w:asciiTheme="minorHAnsi" w:hAnsiTheme="minorHAnsi" w:cstheme="minorHAnsi"/>
              </w:rPr>
            </w:pPr>
            <w:r w:rsidRPr="00276DE3">
              <w:t>R4-2101826</w:t>
            </w:r>
          </w:p>
        </w:tc>
        <w:tc>
          <w:tcPr>
            <w:tcW w:w="1424" w:type="dxa"/>
          </w:tcPr>
          <w:p w14:paraId="0C7B4540" w14:textId="77777777" w:rsidR="00216A7C" w:rsidRPr="00805BE8" w:rsidRDefault="00216A7C" w:rsidP="00216A7C">
            <w:pPr>
              <w:spacing w:before="120" w:after="120"/>
              <w:rPr>
                <w:rFonts w:asciiTheme="minorHAnsi" w:hAnsiTheme="minorHAnsi" w:cstheme="minorHAnsi"/>
              </w:rPr>
            </w:pPr>
            <w:r>
              <w:rPr>
                <w:rFonts w:eastAsiaTheme="minorEastAsia" w:hint="eastAsia"/>
                <w:lang w:eastAsia="zh-CN"/>
              </w:rPr>
              <w:t>v</w:t>
            </w:r>
            <w:r>
              <w:rPr>
                <w:rFonts w:eastAsiaTheme="minorEastAsia"/>
                <w:lang w:eastAsia="zh-CN"/>
              </w:rPr>
              <w:t>ivo</w:t>
            </w:r>
          </w:p>
        </w:tc>
        <w:tc>
          <w:tcPr>
            <w:tcW w:w="6585" w:type="dxa"/>
          </w:tcPr>
          <w:p w14:paraId="0C7B4541" w14:textId="77777777" w:rsidR="00216A7C" w:rsidRPr="004F555C" w:rsidRDefault="00216A7C" w:rsidP="00216A7C">
            <w:pPr>
              <w:spacing w:after="0" w:line="320" w:lineRule="exact"/>
            </w:pPr>
            <w:r w:rsidRPr="004F555C">
              <w:t>Discussion on testing parameters for NR MIMO OTA requirement</w:t>
            </w:r>
          </w:p>
          <w:p w14:paraId="0C7B4542" w14:textId="77777777" w:rsidR="00216A7C" w:rsidRPr="004F555C" w:rsidRDefault="00216A7C" w:rsidP="00216A7C">
            <w:pPr>
              <w:rPr>
                <w:rFonts w:eastAsia="等线"/>
                <w:lang w:eastAsia="zh-CN"/>
              </w:rPr>
            </w:pPr>
            <w:r w:rsidRPr="004F555C">
              <w:rPr>
                <w:rFonts w:eastAsia="等线"/>
                <w:b/>
                <w:lang w:eastAsia="zh-CN"/>
              </w:rPr>
              <w:t>Observation 1</w:t>
            </w:r>
            <w:r w:rsidRPr="004F555C">
              <w:rPr>
                <w:rFonts w:eastAsia="等线"/>
                <w:lang w:eastAsia="zh-CN"/>
              </w:rPr>
              <w:t>: F</w:t>
            </w:r>
            <w:r w:rsidRPr="004F555C">
              <w:rPr>
                <w:rFonts w:eastAsia="等线" w:hint="eastAsia"/>
                <w:lang w:eastAsia="zh-CN"/>
              </w:rPr>
              <w:t>or</w:t>
            </w:r>
            <w:r w:rsidRPr="004F555C">
              <w:rPr>
                <w:rFonts w:eastAsia="等线"/>
                <w:lang w:eastAsia="zh-CN"/>
              </w:rPr>
              <w:t xml:space="preserve"> band frequency &gt;3GHz, the required higher DL power of 4x4 and achievable lower power is a big contradictory issue. </w:t>
            </w:r>
          </w:p>
          <w:p w14:paraId="0C7B4543" w14:textId="77777777" w:rsidR="00216A7C" w:rsidRPr="004F555C" w:rsidRDefault="00216A7C" w:rsidP="00216A7C">
            <w:pPr>
              <w:rPr>
                <w:rFonts w:eastAsia="等线"/>
                <w:lang w:eastAsia="zh-CN"/>
              </w:rPr>
            </w:pPr>
            <w:r w:rsidRPr="004F555C">
              <w:rPr>
                <w:rFonts w:eastAsia="等线"/>
                <w:b/>
                <w:lang w:eastAsia="zh-CN"/>
              </w:rPr>
              <w:t>Observation 2</w:t>
            </w:r>
            <w:r w:rsidRPr="004F555C">
              <w:rPr>
                <w:rFonts w:eastAsia="等线"/>
                <w:lang w:eastAsia="zh-CN"/>
              </w:rPr>
              <w:t xml:space="preserve">: if </w:t>
            </w:r>
            <w:r w:rsidRPr="004F555C">
              <w:rPr>
                <w:i/>
                <w:lang w:eastAsia="en-GB"/>
              </w:rPr>
              <w:t>P</w:t>
            </w:r>
            <w:r w:rsidRPr="004F555C">
              <w:rPr>
                <w:i/>
                <w:vertAlign w:val="subscript"/>
                <w:lang w:eastAsia="en-GB"/>
              </w:rPr>
              <w:t xml:space="preserve">RS-EPRE-MAX  </w:t>
            </w:r>
            <w:r w:rsidRPr="004F555C">
              <w:rPr>
                <w:rFonts w:eastAsia="等线"/>
                <w:lang w:eastAsia="zh-CN"/>
              </w:rPr>
              <w:t xml:space="preserve">is not defined properly, then there would be a risk that the UE will not be able to reach high throughput level (i.e. need high DL power), which would result in bad TRMS performance or failing the criterion in azimuthal orientations. </w:t>
            </w:r>
          </w:p>
          <w:p w14:paraId="0C7B4544" w14:textId="77777777" w:rsidR="00216A7C" w:rsidRPr="004F555C" w:rsidRDefault="00216A7C" w:rsidP="00216A7C">
            <w:pPr>
              <w:rPr>
                <w:rFonts w:eastAsia="等线"/>
                <w:lang w:eastAsia="zh-CN"/>
              </w:rPr>
            </w:pPr>
            <w:r w:rsidRPr="004F555C">
              <w:rPr>
                <w:rFonts w:eastAsia="等线"/>
                <w:b/>
                <w:lang w:eastAsia="zh-CN"/>
              </w:rPr>
              <w:t>Observation 3</w:t>
            </w:r>
            <w:r w:rsidRPr="004F555C">
              <w:rPr>
                <w:rFonts w:eastAsia="等线"/>
                <w:lang w:eastAsia="zh-CN"/>
              </w:rPr>
              <w:t xml:space="preserve">: The started DL power is always set as a proper value lower than </w:t>
            </w:r>
            <w:r w:rsidRPr="004F555C">
              <w:rPr>
                <w:i/>
                <w:lang w:eastAsia="en-GB"/>
              </w:rPr>
              <w:t>P</w:t>
            </w:r>
            <w:r w:rsidRPr="004F555C">
              <w:rPr>
                <w:i/>
                <w:vertAlign w:val="subscript"/>
                <w:lang w:eastAsia="en-GB"/>
              </w:rPr>
              <w:t xml:space="preserve">RS-EPRE-MAX </w:t>
            </w:r>
            <w:r w:rsidRPr="004F555C">
              <w:rPr>
                <w:rFonts w:eastAsia="等线"/>
                <w:lang w:eastAsia="zh-CN"/>
              </w:rPr>
              <w:t xml:space="preserve">for each test, as long as the throughput curve can cover the range from [95% or 90%] TP to 70%TP. </w:t>
            </w:r>
          </w:p>
          <w:p w14:paraId="0C7B4545" w14:textId="77777777" w:rsidR="00216A7C" w:rsidRPr="004F555C" w:rsidRDefault="00216A7C" w:rsidP="00216A7C">
            <w:pPr>
              <w:rPr>
                <w:rFonts w:eastAsia="等线"/>
                <w:b/>
                <w:lang w:eastAsia="zh-CN"/>
              </w:rPr>
            </w:pPr>
            <w:r w:rsidRPr="004F555C">
              <w:rPr>
                <w:rFonts w:eastAsia="等线"/>
                <w:b/>
                <w:lang w:eastAsia="zh-CN"/>
              </w:rPr>
              <w:t xml:space="preserve">Proposal 1: For band frequency &lt;3GHz, the maximum downlink RS-ERPE in the centre of the test zone should be -83 dBm/30kHz for 40MHz. </w:t>
            </w:r>
          </w:p>
          <w:p w14:paraId="0C7B4546" w14:textId="77777777" w:rsidR="00216A7C" w:rsidRPr="004F555C" w:rsidRDefault="00216A7C" w:rsidP="00216A7C">
            <w:pPr>
              <w:rPr>
                <w:rFonts w:eastAsia="等线"/>
                <w:b/>
                <w:lang w:eastAsia="zh-CN"/>
              </w:rPr>
            </w:pPr>
            <w:r w:rsidRPr="004F555C">
              <w:rPr>
                <w:rFonts w:eastAsia="等线"/>
                <w:b/>
                <w:lang w:eastAsia="zh-CN"/>
              </w:rPr>
              <w:t xml:space="preserve">Proposal 2: RAN4 should carefully define the maximum downlink RS-ERPE for bands above 3GHz, more analysis and measurement results would be helpful. </w:t>
            </w:r>
          </w:p>
          <w:p w14:paraId="0C7B4547" w14:textId="77777777" w:rsidR="00216A7C" w:rsidRPr="004F555C" w:rsidRDefault="00216A7C" w:rsidP="00216A7C">
            <w:pPr>
              <w:rPr>
                <w:rFonts w:eastAsia="等线"/>
                <w:b/>
                <w:lang w:eastAsia="zh-CN"/>
              </w:rPr>
            </w:pPr>
            <w:r w:rsidRPr="004F555C">
              <w:rPr>
                <w:rFonts w:eastAsia="等线"/>
                <w:b/>
                <w:lang w:eastAsia="zh-CN"/>
              </w:rPr>
              <w:t>Proposal 3: Adopt the same requirement on restriction of P</w:t>
            </w:r>
            <w:r w:rsidRPr="004F555C">
              <w:rPr>
                <w:rFonts w:eastAsia="等线"/>
                <w:b/>
                <w:vertAlign w:val="subscript"/>
                <w:lang w:eastAsia="zh-CN"/>
              </w:rPr>
              <w:t xml:space="preserve">MODE </w:t>
            </w:r>
            <w:r w:rsidRPr="004F555C">
              <w:rPr>
                <w:rFonts w:eastAsia="等线"/>
                <w:b/>
                <w:lang w:eastAsia="zh-CN"/>
              </w:rPr>
              <w:t>for 10MHz and 40MHz, i.e. for 40MHz CHBW, the 11 of total 12 P</w:t>
            </w:r>
            <w:r w:rsidRPr="004F555C">
              <w:rPr>
                <w:rFonts w:eastAsia="等线"/>
                <w:b/>
                <w:vertAlign w:val="subscript"/>
                <w:lang w:eastAsia="zh-CN"/>
              </w:rPr>
              <w:t>MODE</w:t>
            </w:r>
            <w:r w:rsidRPr="004F555C">
              <w:rPr>
                <w:rFonts w:eastAsia="等线"/>
                <w:b/>
                <w:lang w:eastAsia="zh-CN"/>
              </w:rPr>
              <w:t xml:space="preserve"> should reach 70%TP. </w:t>
            </w:r>
          </w:p>
          <w:p w14:paraId="0C7B4548" w14:textId="77777777" w:rsidR="00216A7C" w:rsidRPr="004F555C" w:rsidRDefault="00216A7C" w:rsidP="00216A7C">
            <w:pPr>
              <w:rPr>
                <w:rFonts w:eastAsia="等线"/>
                <w:b/>
                <w:lang w:eastAsia="zh-CN"/>
              </w:rPr>
            </w:pPr>
            <w:r w:rsidRPr="004F555C">
              <w:rPr>
                <w:rFonts w:eastAsia="等线"/>
                <w:b/>
                <w:lang w:eastAsia="zh-CN"/>
              </w:rPr>
              <w:t>Proposal 4: Adopting the restriction of P</w:t>
            </w:r>
            <w:r w:rsidRPr="004F555C">
              <w:rPr>
                <w:rFonts w:eastAsia="等线"/>
                <w:b/>
                <w:vertAlign w:val="subscript"/>
                <w:lang w:eastAsia="zh-CN"/>
              </w:rPr>
              <w:t xml:space="preserve">MODE </w:t>
            </w:r>
            <w:r w:rsidRPr="004F555C">
              <w:rPr>
                <w:rFonts w:eastAsia="等线"/>
                <w:b/>
                <w:lang w:eastAsia="zh-CN"/>
              </w:rPr>
              <w:t>for 10MHz and 40MHz that the 10 of total 12 P</w:t>
            </w:r>
            <w:r w:rsidRPr="004F555C">
              <w:rPr>
                <w:rFonts w:eastAsia="等线"/>
                <w:b/>
                <w:vertAlign w:val="subscript"/>
                <w:lang w:eastAsia="zh-CN"/>
              </w:rPr>
              <w:t>MODE</w:t>
            </w:r>
            <w:r w:rsidRPr="004F555C">
              <w:rPr>
                <w:rFonts w:eastAsia="等线"/>
                <w:b/>
                <w:lang w:eastAsia="zh-CN"/>
              </w:rPr>
              <w:t xml:space="preserve"> should reach 90%TP. </w:t>
            </w:r>
          </w:p>
          <w:p w14:paraId="0C7B4549" w14:textId="77777777" w:rsidR="00216A7C" w:rsidRPr="004F555C" w:rsidRDefault="00216A7C" w:rsidP="00216A7C">
            <w:pPr>
              <w:spacing w:before="120" w:after="120"/>
              <w:rPr>
                <w:rFonts w:asciiTheme="minorHAnsi" w:hAnsiTheme="minorHAnsi" w:cstheme="minorHAnsi"/>
              </w:rPr>
            </w:pPr>
            <w:r w:rsidRPr="004F555C">
              <w:rPr>
                <w:rFonts w:eastAsia="等线"/>
                <w:b/>
                <w:lang w:eastAsia="zh-CN"/>
              </w:rPr>
              <w:t>Proposal 5: RAN4 should further study the rationality of restriction of P</w:t>
            </w:r>
            <w:r w:rsidRPr="004F555C">
              <w:rPr>
                <w:rFonts w:eastAsia="等线"/>
                <w:b/>
                <w:vertAlign w:val="subscript"/>
                <w:lang w:eastAsia="zh-CN"/>
              </w:rPr>
              <w:t xml:space="preserve">MODE </w:t>
            </w:r>
            <w:r w:rsidRPr="004F555C">
              <w:rPr>
                <w:rFonts w:eastAsia="等线"/>
                <w:b/>
                <w:lang w:eastAsia="zh-CN"/>
              </w:rPr>
              <w:t xml:space="preserve">at 90%TP based on real measurement results. </w:t>
            </w:r>
          </w:p>
        </w:tc>
      </w:tr>
      <w:tr w:rsidR="00216A7C" w14:paraId="0C7B4555" w14:textId="77777777" w:rsidTr="00216A7C">
        <w:trPr>
          <w:trHeight w:val="468"/>
        </w:trPr>
        <w:tc>
          <w:tcPr>
            <w:tcW w:w="1622" w:type="dxa"/>
          </w:tcPr>
          <w:p w14:paraId="0C7B454B" w14:textId="77777777" w:rsidR="00216A7C" w:rsidRPr="00805BE8" w:rsidRDefault="00216A7C" w:rsidP="00216A7C">
            <w:pPr>
              <w:spacing w:before="120" w:after="120"/>
              <w:rPr>
                <w:rFonts w:asciiTheme="minorHAnsi" w:hAnsiTheme="minorHAnsi" w:cstheme="minorHAnsi"/>
              </w:rPr>
            </w:pPr>
            <w:r w:rsidRPr="00786FE2">
              <w:t>R4-2100892</w:t>
            </w:r>
          </w:p>
        </w:tc>
        <w:tc>
          <w:tcPr>
            <w:tcW w:w="1424" w:type="dxa"/>
          </w:tcPr>
          <w:p w14:paraId="0C7B454C" w14:textId="77777777" w:rsidR="00216A7C" w:rsidRPr="00805BE8" w:rsidRDefault="00216A7C" w:rsidP="00216A7C">
            <w:pPr>
              <w:spacing w:before="120" w:after="120"/>
              <w:rPr>
                <w:rFonts w:asciiTheme="minorHAnsi" w:hAnsiTheme="minorHAnsi" w:cstheme="minorHAnsi"/>
              </w:rPr>
            </w:pPr>
            <w:r w:rsidRPr="00786FE2">
              <w:rPr>
                <w:rFonts w:eastAsiaTheme="minorEastAsia"/>
                <w:lang w:eastAsia="zh-CN"/>
              </w:rPr>
              <w:t>Samsung</w:t>
            </w:r>
          </w:p>
        </w:tc>
        <w:tc>
          <w:tcPr>
            <w:tcW w:w="6585" w:type="dxa"/>
          </w:tcPr>
          <w:p w14:paraId="0C7B454D" w14:textId="77777777" w:rsidR="00216A7C" w:rsidRPr="004F555C" w:rsidRDefault="00216A7C" w:rsidP="00216A7C">
            <w:pPr>
              <w:spacing w:after="0" w:line="320" w:lineRule="exact"/>
            </w:pPr>
            <w:r w:rsidRPr="004F555C">
              <w:t>Discussion on FR1 test parameters and Figure of Merit</w:t>
            </w:r>
          </w:p>
          <w:p w14:paraId="0C7B454E" w14:textId="77777777" w:rsidR="00216A7C" w:rsidRPr="004F555C" w:rsidRDefault="00216A7C" w:rsidP="005F6231">
            <w:pPr>
              <w:spacing w:beforeLines="50" w:before="136" w:after="0"/>
              <w:rPr>
                <w:rFonts w:eastAsia="等线"/>
                <w:bCs/>
                <w:lang w:eastAsia="zh-CN"/>
              </w:rPr>
            </w:pPr>
            <w:r w:rsidRPr="004F555C">
              <w:rPr>
                <w:rFonts w:eastAsia="等线"/>
                <w:b/>
                <w:lang w:eastAsia="zh-CN"/>
              </w:rPr>
              <w:t>Observation 1:</w:t>
            </w:r>
            <w:r w:rsidRPr="004F555C">
              <w:rPr>
                <w:rFonts w:eastAsia="等线"/>
                <w:b/>
                <w:lang w:eastAsia="zh-CN"/>
              </w:rPr>
              <w:tab/>
            </w:r>
            <w:proofErr w:type="spellStart"/>
            <w:r w:rsidRPr="004F555C">
              <w:rPr>
                <w:rFonts w:eastAsia="等线"/>
                <w:bCs/>
                <w:lang w:eastAsia="zh-CN"/>
              </w:rPr>
              <w:t>gNB</w:t>
            </w:r>
            <w:proofErr w:type="spellEnd"/>
            <w:r w:rsidRPr="004F555C">
              <w:rPr>
                <w:rFonts w:eastAsia="等线"/>
                <w:bCs/>
                <w:lang w:eastAsia="zh-CN"/>
              </w:rPr>
              <w:t xml:space="preserve"> is supposed to output 13.5dB more downlink power to achieve -80dBm/15kHz (-77dBm/30kHz) RS-ERPE at test centre for TDD bands higher than 3GHz with 40MHZ CHBW compared with FDD bands with 10MHz CHBW.</w:t>
            </w:r>
          </w:p>
          <w:p w14:paraId="0C7B454F" w14:textId="77777777" w:rsidR="00216A7C" w:rsidRPr="004F555C" w:rsidRDefault="00216A7C">
            <w:pPr>
              <w:spacing w:beforeLines="50" w:before="136" w:after="0"/>
              <w:rPr>
                <w:rFonts w:eastAsia="等线"/>
                <w:bCs/>
                <w:lang w:eastAsia="zh-CN"/>
              </w:rPr>
            </w:pPr>
            <w:r w:rsidRPr="004F555C">
              <w:rPr>
                <w:rFonts w:eastAsia="等线"/>
                <w:b/>
                <w:lang w:eastAsia="zh-CN"/>
              </w:rPr>
              <w:t>Observation 2:</w:t>
            </w:r>
            <w:r w:rsidRPr="004F555C">
              <w:rPr>
                <w:rFonts w:eastAsia="等线"/>
                <w:b/>
                <w:lang w:eastAsia="zh-CN"/>
              </w:rPr>
              <w:tab/>
            </w:r>
            <w:r w:rsidRPr="004F555C">
              <w:rPr>
                <w:rFonts w:eastAsia="等线"/>
                <w:bCs/>
                <w:lang w:eastAsia="zh-CN"/>
              </w:rPr>
              <w:t>to achieve -80dBm/15kHz (-77dBm/30kHz) RS-ERPE at test centre for TDD bands higher than 3GHz with 40MHZ CHBW, the required output power from test equipment is nearly reaching its maximum output power capability.</w:t>
            </w:r>
          </w:p>
          <w:p w14:paraId="0C7B4550" w14:textId="77777777" w:rsidR="00216A7C" w:rsidRPr="004F555C" w:rsidRDefault="00216A7C">
            <w:pPr>
              <w:spacing w:beforeLines="50" w:before="136" w:after="0"/>
              <w:rPr>
                <w:rFonts w:eastAsia="等线"/>
                <w:bCs/>
                <w:lang w:eastAsia="zh-CN"/>
              </w:rPr>
            </w:pPr>
            <w:r w:rsidRPr="004F555C">
              <w:rPr>
                <w:rFonts w:eastAsia="等线"/>
                <w:b/>
                <w:lang w:eastAsia="zh-CN"/>
              </w:rPr>
              <w:t>Observation 3:</w:t>
            </w:r>
            <w:r w:rsidRPr="004F555C">
              <w:rPr>
                <w:rFonts w:eastAsia="等线"/>
                <w:b/>
                <w:lang w:eastAsia="zh-CN"/>
              </w:rPr>
              <w:tab/>
            </w:r>
            <w:r w:rsidRPr="004F555C">
              <w:rPr>
                <w:rFonts w:eastAsia="等线"/>
                <w:bCs/>
                <w:lang w:eastAsia="zh-CN"/>
              </w:rPr>
              <w:t>the limited gap between PRS-EPRE-MAX and TRMS requirement allows no room to further reduce the maximum downlink RS-ERPE parameter from 80dBm/15kHz (-77dBm/30kHz)</w:t>
            </w:r>
          </w:p>
          <w:p w14:paraId="0C7B4551" w14:textId="77777777" w:rsidR="00216A7C" w:rsidRPr="004F555C" w:rsidRDefault="00216A7C">
            <w:pPr>
              <w:spacing w:beforeLines="50" w:before="136" w:after="0"/>
              <w:rPr>
                <w:rFonts w:eastAsia="等线"/>
                <w:b/>
                <w:lang w:eastAsia="zh-CN"/>
              </w:rPr>
            </w:pPr>
            <w:r w:rsidRPr="004F555C">
              <w:rPr>
                <w:rFonts w:eastAsia="等线"/>
                <w:b/>
                <w:lang w:eastAsia="zh-CN"/>
              </w:rPr>
              <w:t>Proposal 1:</w:t>
            </w:r>
            <w:r w:rsidRPr="004F555C">
              <w:rPr>
                <w:rFonts w:eastAsia="等线"/>
                <w:b/>
                <w:lang w:eastAsia="zh-CN"/>
              </w:rPr>
              <w:tab/>
              <w:t>As a starting point, P</w:t>
            </w:r>
            <w:r w:rsidRPr="004F555C">
              <w:rPr>
                <w:rFonts w:eastAsia="等线"/>
                <w:b/>
                <w:vertAlign w:val="subscript"/>
                <w:lang w:eastAsia="zh-CN"/>
              </w:rPr>
              <w:t>RS-EPRE-MAX</w:t>
            </w:r>
            <w:r w:rsidRPr="004F555C">
              <w:rPr>
                <w:rFonts w:eastAsia="等线"/>
                <w:b/>
                <w:lang w:eastAsia="zh-CN"/>
              </w:rPr>
              <w:t xml:space="preserve"> (maximum downlink RS-ERPE) parameter shall be at least maintained as -80dBm/15kHz or equivalent (-77dBm/30kHz) for frequency band &gt;3GHz and for 40MHz bandwidth. Test equipment vendors are encouraged to further check if RS-ERPE larger than -80dBm/15kHz (-77dBm/30kHz) is feasible or not.</w:t>
            </w:r>
          </w:p>
          <w:p w14:paraId="0C7B4552" w14:textId="77777777" w:rsidR="00216A7C" w:rsidRPr="004F555C" w:rsidRDefault="00216A7C">
            <w:pPr>
              <w:spacing w:beforeLines="50" w:before="136" w:after="0"/>
              <w:rPr>
                <w:rFonts w:eastAsia="等线"/>
                <w:bCs/>
                <w:lang w:eastAsia="zh-CN"/>
              </w:rPr>
            </w:pPr>
            <w:r w:rsidRPr="004F555C">
              <w:rPr>
                <w:rFonts w:eastAsia="等线"/>
                <w:b/>
                <w:lang w:eastAsia="zh-CN"/>
              </w:rPr>
              <w:t>Observation 4:</w:t>
            </w:r>
            <w:r w:rsidRPr="004F555C">
              <w:rPr>
                <w:rFonts w:eastAsia="等线"/>
                <w:b/>
                <w:lang w:eastAsia="zh-CN"/>
              </w:rPr>
              <w:tab/>
            </w:r>
            <w:r w:rsidRPr="004F555C">
              <w:rPr>
                <w:rFonts w:eastAsia="等线"/>
                <w:bCs/>
                <w:lang w:eastAsia="zh-CN"/>
              </w:rPr>
              <w:t>exception points rule depends on the maximum downlink RS-ERPE parameter value</w:t>
            </w:r>
            <w:r w:rsidR="00E64DB2" w:rsidRPr="004F555C">
              <w:rPr>
                <w:rFonts w:eastAsia="等线" w:hint="eastAsia"/>
                <w:bCs/>
                <w:lang w:eastAsia="zh-CN"/>
              </w:rPr>
              <w:t>.</w:t>
            </w:r>
          </w:p>
          <w:p w14:paraId="0C7B4553" w14:textId="77777777" w:rsidR="00216A7C" w:rsidRPr="004F555C" w:rsidRDefault="00216A7C">
            <w:pPr>
              <w:spacing w:beforeLines="50" w:before="136" w:after="0"/>
              <w:rPr>
                <w:rFonts w:eastAsia="等线"/>
                <w:bCs/>
                <w:lang w:eastAsia="zh-CN"/>
              </w:rPr>
            </w:pPr>
            <w:r w:rsidRPr="004F555C">
              <w:rPr>
                <w:rFonts w:eastAsia="等线"/>
                <w:b/>
                <w:lang w:eastAsia="zh-CN"/>
              </w:rPr>
              <w:t>Observation 5:</w:t>
            </w:r>
            <w:r w:rsidRPr="004F555C">
              <w:rPr>
                <w:rFonts w:eastAsia="等线"/>
                <w:b/>
                <w:lang w:eastAsia="zh-CN"/>
              </w:rPr>
              <w:tab/>
            </w:r>
            <w:r w:rsidRPr="004F555C">
              <w:rPr>
                <w:rFonts w:eastAsia="等线"/>
                <w:bCs/>
                <w:lang w:eastAsia="zh-CN"/>
              </w:rPr>
              <w:t>even if the maximum downlink RS-ERPE parameter is determined as 80dBm/15kHz (-77dBm/30kHz) for frequency band &gt;3GHz and for 40MHz bandwidth, the exception point rule needs further study or depending on practical test</w:t>
            </w:r>
            <w:r w:rsidR="00E64DB2" w:rsidRPr="004F555C">
              <w:rPr>
                <w:rFonts w:eastAsia="等线"/>
                <w:bCs/>
                <w:lang w:eastAsia="zh-CN"/>
              </w:rPr>
              <w:t>.</w:t>
            </w:r>
          </w:p>
          <w:p w14:paraId="0C7B4554" w14:textId="77777777" w:rsidR="00216A7C" w:rsidRPr="004F555C" w:rsidRDefault="00216A7C" w:rsidP="00216A7C">
            <w:pPr>
              <w:spacing w:before="120" w:after="120"/>
              <w:rPr>
                <w:rFonts w:asciiTheme="minorHAnsi" w:hAnsiTheme="minorHAnsi" w:cstheme="minorHAnsi"/>
              </w:rPr>
            </w:pPr>
            <w:r w:rsidRPr="004F555C">
              <w:rPr>
                <w:rFonts w:eastAsia="等线"/>
                <w:b/>
                <w:lang w:eastAsia="zh-CN"/>
              </w:rPr>
              <w:t>Proposal 2:</w:t>
            </w:r>
            <w:r w:rsidRPr="004F555C">
              <w:rPr>
                <w:rFonts w:eastAsia="等线"/>
                <w:b/>
                <w:lang w:eastAsia="zh-CN"/>
              </w:rPr>
              <w:tab/>
              <w:t>90%TP rather than 95%TP is preferred as the additional test metric.</w:t>
            </w:r>
          </w:p>
        </w:tc>
      </w:tr>
      <w:tr w:rsidR="00E64DB2" w14:paraId="0C7B455D" w14:textId="77777777" w:rsidTr="00216A7C">
        <w:trPr>
          <w:trHeight w:val="468"/>
        </w:trPr>
        <w:tc>
          <w:tcPr>
            <w:tcW w:w="1622" w:type="dxa"/>
          </w:tcPr>
          <w:p w14:paraId="0C7B4556" w14:textId="77777777" w:rsidR="00E64DB2" w:rsidRPr="00786FE2" w:rsidRDefault="00E64DB2" w:rsidP="00216A7C">
            <w:pPr>
              <w:spacing w:before="120" w:after="120"/>
            </w:pPr>
            <w:r w:rsidRPr="00E64DB2">
              <w:t>R4-210175</w:t>
            </w:r>
            <w:r>
              <w:t>8</w:t>
            </w:r>
          </w:p>
        </w:tc>
        <w:tc>
          <w:tcPr>
            <w:tcW w:w="1424" w:type="dxa"/>
          </w:tcPr>
          <w:p w14:paraId="0C7B4557" w14:textId="77777777" w:rsidR="00E64DB2" w:rsidRPr="00786FE2" w:rsidRDefault="00E64DB2" w:rsidP="00216A7C">
            <w:pPr>
              <w:spacing w:before="120" w:after="120"/>
              <w:rPr>
                <w:rFonts w:eastAsiaTheme="minorEastAsia"/>
                <w:lang w:eastAsia="zh-CN"/>
              </w:rPr>
            </w:pPr>
            <w:r w:rsidRPr="00E64DB2">
              <w:rPr>
                <w:rFonts w:eastAsiaTheme="minorEastAsia"/>
                <w:lang w:eastAsia="zh-CN"/>
              </w:rPr>
              <w:t>OPPO</w:t>
            </w:r>
          </w:p>
        </w:tc>
        <w:tc>
          <w:tcPr>
            <w:tcW w:w="6585" w:type="dxa"/>
          </w:tcPr>
          <w:p w14:paraId="0C7B4558" w14:textId="77777777" w:rsidR="00E64DB2" w:rsidRPr="004F555C" w:rsidRDefault="00E64DB2" w:rsidP="00216A7C">
            <w:pPr>
              <w:spacing w:after="0" w:line="320" w:lineRule="exact"/>
            </w:pPr>
            <w:r w:rsidRPr="004F555C">
              <w:t>Consideration on how to treat the missing orientations for FR2.</w:t>
            </w:r>
          </w:p>
          <w:p w14:paraId="0C7B4559" w14:textId="77777777" w:rsidR="00E64DB2" w:rsidRPr="004F555C" w:rsidRDefault="00E64DB2" w:rsidP="00216A7C">
            <w:pPr>
              <w:spacing w:after="0" w:line="320" w:lineRule="exact"/>
            </w:pPr>
            <w:r w:rsidRPr="004F555C">
              <w:rPr>
                <w:b/>
                <w:bCs/>
              </w:rPr>
              <w:t>Observation 1:</w:t>
            </w:r>
            <w:r w:rsidRPr="004F555C">
              <w:t xml:space="preserve"> the maximum number of exception points for FR1 10MHz CHBW testing is 3 with 36 test points in total.</w:t>
            </w:r>
          </w:p>
          <w:p w14:paraId="0C7B455A" w14:textId="77777777" w:rsidR="00E64DB2" w:rsidRPr="004F555C" w:rsidRDefault="00E64DB2" w:rsidP="00216A7C">
            <w:pPr>
              <w:spacing w:after="0" w:line="320" w:lineRule="exact"/>
            </w:pPr>
            <w:r w:rsidRPr="004F555C">
              <w:rPr>
                <w:b/>
                <w:bCs/>
              </w:rPr>
              <w:t>Observation 2:</w:t>
            </w:r>
            <w:r w:rsidRPr="004F555C">
              <w:t xml:space="preserve"> better </w:t>
            </w:r>
            <w:proofErr w:type="spellStart"/>
            <w:r w:rsidRPr="004F555C">
              <w:t>TRMS</w:t>
            </w:r>
            <w:r w:rsidRPr="004F555C">
              <w:rPr>
                <w:vertAlign w:val="subscript"/>
              </w:rPr>
              <w:t>average</w:t>
            </w:r>
            <w:proofErr w:type="spellEnd"/>
            <w:r w:rsidRPr="004F555C">
              <w:t xml:space="preserve"> performance has more performance shrinking when replacing missing points with the maximum downlink RS-EPRE, which means the traditional substitution approach weakens the performance distinguishing ability.</w:t>
            </w:r>
          </w:p>
          <w:p w14:paraId="0C7B455B" w14:textId="77777777" w:rsidR="00E64DB2" w:rsidRPr="004F555C" w:rsidRDefault="00E64DB2" w:rsidP="00E64DB2">
            <w:pPr>
              <w:spacing w:after="0" w:line="320" w:lineRule="exact"/>
              <w:rPr>
                <w:b/>
                <w:bCs/>
              </w:rPr>
            </w:pPr>
            <w:r w:rsidRPr="004F555C">
              <w:rPr>
                <w:b/>
                <w:bCs/>
              </w:rPr>
              <w:t>Proposal 1: keep the FR2 permitted exception points aligned with FR1.</w:t>
            </w:r>
          </w:p>
          <w:p w14:paraId="0C7B455C" w14:textId="77777777" w:rsidR="00E64DB2" w:rsidRPr="004F555C" w:rsidRDefault="00E64DB2" w:rsidP="00E64DB2">
            <w:pPr>
              <w:spacing w:after="0" w:line="320" w:lineRule="exact"/>
            </w:pPr>
            <w:r w:rsidRPr="004F555C">
              <w:rPr>
                <w:b/>
                <w:bCs/>
              </w:rPr>
              <w:t>Proposal 2: new substitution approach for the missing points should be considered with respect to the performance distinguishing ability.</w:t>
            </w:r>
          </w:p>
        </w:tc>
      </w:tr>
      <w:tr w:rsidR="003A2869" w14:paraId="0C7B4564" w14:textId="77777777" w:rsidTr="00216A7C">
        <w:trPr>
          <w:trHeight w:val="468"/>
        </w:trPr>
        <w:tc>
          <w:tcPr>
            <w:tcW w:w="1622" w:type="dxa"/>
          </w:tcPr>
          <w:p w14:paraId="0C7B455E" w14:textId="77777777" w:rsidR="003A2869" w:rsidRPr="00E64DB2" w:rsidRDefault="003A2869" w:rsidP="00216A7C">
            <w:pPr>
              <w:spacing w:before="120" w:after="120"/>
            </w:pPr>
            <w:r w:rsidRPr="003A2869">
              <w:t>R4-2102497</w:t>
            </w:r>
          </w:p>
        </w:tc>
        <w:tc>
          <w:tcPr>
            <w:tcW w:w="1424" w:type="dxa"/>
          </w:tcPr>
          <w:p w14:paraId="0C7B455F" w14:textId="77777777" w:rsidR="003A2869" w:rsidRPr="00E64DB2" w:rsidRDefault="003A2869" w:rsidP="00216A7C">
            <w:pPr>
              <w:spacing w:before="120" w:after="120"/>
              <w:rPr>
                <w:rFonts w:eastAsiaTheme="minorEastAsia"/>
                <w:lang w:eastAsia="zh-CN"/>
              </w:rPr>
            </w:pPr>
            <w:r w:rsidRPr="003A2869">
              <w:rPr>
                <w:rFonts w:eastAsiaTheme="minorEastAsia"/>
                <w:lang w:eastAsia="zh-CN"/>
              </w:rPr>
              <w:t>Qualcomm Incorporated</w:t>
            </w:r>
          </w:p>
        </w:tc>
        <w:tc>
          <w:tcPr>
            <w:tcW w:w="6585" w:type="dxa"/>
          </w:tcPr>
          <w:p w14:paraId="0C7B4560" w14:textId="77777777" w:rsidR="003A2869" w:rsidRPr="004F555C" w:rsidRDefault="003A2869" w:rsidP="00216A7C">
            <w:pPr>
              <w:spacing w:after="0" w:line="320" w:lineRule="exact"/>
            </w:pPr>
            <w:r w:rsidRPr="004F555C">
              <w:t>Discussion on FR2 MIMO OTA performance requirements</w:t>
            </w:r>
          </w:p>
          <w:p w14:paraId="0C7B4561" w14:textId="77777777" w:rsidR="003A2869" w:rsidRPr="004F555C" w:rsidRDefault="003A2869" w:rsidP="003A2869">
            <w:pPr>
              <w:spacing w:after="0" w:line="320" w:lineRule="exact"/>
              <w:jc w:val="both"/>
              <w:rPr>
                <w:b/>
                <w:bCs/>
              </w:rPr>
            </w:pPr>
            <w:r w:rsidRPr="004F555C">
              <w:rPr>
                <w:b/>
                <w:bCs/>
              </w:rPr>
              <w:t>Proposal 2: No need to consider the impact of orientations those cannot reach target outage throughput on FR2 MIMO OTA requirements.</w:t>
            </w:r>
          </w:p>
          <w:p w14:paraId="0C7B4562" w14:textId="77777777" w:rsidR="003A2869" w:rsidRPr="004F555C" w:rsidRDefault="003A2869" w:rsidP="003A2869">
            <w:pPr>
              <w:spacing w:after="0" w:line="320" w:lineRule="exact"/>
              <w:jc w:val="both"/>
              <w:rPr>
                <w:b/>
                <w:bCs/>
              </w:rPr>
            </w:pPr>
            <w:r w:rsidRPr="004F555C">
              <w:rPr>
                <w:b/>
                <w:bCs/>
              </w:rPr>
              <w:t>Proposal 3: RAN4 shall provide the paraments of channel model after BS filtering under 6 probes layout as the reference and companies can use the reference parameters to calibration platform and provide simulation results.</w:t>
            </w:r>
          </w:p>
          <w:p w14:paraId="0C7B4563" w14:textId="77777777" w:rsidR="003A2869" w:rsidRPr="004F555C" w:rsidRDefault="003A2869" w:rsidP="003A2869">
            <w:pPr>
              <w:spacing w:after="0" w:line="320" w:lineRule="exact"/>
              <w:jc w:val="both"/>
            </w:pPr>
            <w:r w:rsidRPr="004F555C">
              <w:rPr>
                <w:b/>
                <w:bCs/>
              </w:rPr>
              <w:t>Proposal 4: RAN4 to agree simulation assumptions listed in section 2.2.2.</w:t>
            </w:r>
          </w:p>
        </w:tc>
      </w:tr>
      <w:tr w:rsidR="00A273B4" w14:paraId="0C7B456D" w14:textId="77777777" w:rsidTr="00216A7C">
        <w:trPr>
          <w:trHeight w:val="468"/>
        </w:trPr>
        <w:tc>
          <w:tcPr>
            <w:tcW w:w="1622" w:type="dxa"/>
          </w:tcPr>
          <w:p w14:paraId="0C7B4565" w14:textId="77777777" w:rsidR="00A273B4" w:rsidRPr="003A2869" w:rsidRDefault="00A273B4" w:rsidP="00216A7C">
            <w:pPr>
              <w:spacing w:before="120" w:after="120"/>
            </w:pPr>
            <w:r w:rsidRPr="00A273B4">
              <w:t>R4-2102719</w:t>
            </w:r>
          </w:p>
        </w:tc>
        <w:tc>
          <w:tcPr>
            <w:tcW w:w="1424" w:type="dxa"/>
          </w:tcPr>
          <w:p w14:paraId="0C7B4566" w14:textId="77777777" w:rsidR="00A273B4" w:rsidRPr="003A2869" w:rsidRDefault="00A273B4" w:rsidP="00216A7C">
            <w:pPr>
              <w:spacing w:before="120" w:after="120"/>
              <w:rPr>
                <w:rFonts w:eastAsiaTheme="minorEastAsia"/>
                <w:lang w:eastAsia="zh-CN"/>
              </w:rPr>
            </w:pPr>
            <w:r w:rsidRPr="00A273B4">
              <w:rPr>
                <w:rFonts w:eastAsiaTheme="minorEastAsia"/>
                <w:lang w:eastAsia="zh-CN"/>
              </w:rPr>
              <w:t xml:space="preserve">Huawei, </w:t>
            </w:r>
            <w:proofErr w:type="spellStart"/>
            <w:r w:rsidRPr="00A273B4">
              <w:rPr>
                <w:rFonts w:eastAsiaTheme="minorEastAsia"/>
                <w:lang w:eastAsia="zh-CN"/>
              </w:rPr>
              <w:t>HiSilicon</w:t>
            </w:r>
            <w:proofErr w:type="spellEnd"/>
          </w:p>
        </w:tc>
        <w:tc>
          <w:tcPr>
            <w:tcW w:w="6585" w:type="dxa"/>
          </w:tcPr>
          <w:p w14:paraId="0C7B4567" w14:textId="77777777" w:rsidR="00A273B4" w:rsidRPr="004F555C" w:rsidRDefault="00A273B4">
            <w:pPr>
              <w:spacing w:beforeLines="50" w:before="136" w:after="0"/>
            </w:pPr>
            <w:r w:rsidRPr="004F555C">
              <w:t>Simulation assumption summary for NR FR2 MIMO OTA</w:t>
            </w:r>
          </w:p>
          <w:p w14:paraId="0C7B4568" w14:textId="77777777" w:rsidR="00A273B4" w:rsidRPr="004F555C" w:rsidRDefault="00A273B4">
            <w:pPr>
              <w:spacing w:beforeLines="50" w:before="136" w:after="0"/>
              <w:rPr>
                <w:b/>
                <w:noProof/>
                <w:lang w:eastAsia="zh-CN"/>
              </w:rPr>
            </w:pPr>
            <w:r w:rsidRPr="004F555C">
              <w:rPr>
                <w:b/>
              </w:rPr>
              <w:t xml:space="preserve">Proposal 1: </w:t>
            </w:r>
            <w:r w:rsidRPr="004F555C">
              <w:t xml:space="preserve">The direction of the BS strongest beams </w:t>
            </w:r>
            <w:r w:rsidRPr="004F555C">
              <w:rPr>
                <w:lang w:eastAsia="zh-CN"/>
              </w:rPr>
              <w:t xml:space="preserve">in CDL-A </w:t>
            </w:r>
            <w:proofErr w:type="spellStart"/>
            <w:r w:rsidRPr="004F555C">
              <w:rPr>
                <w:lang w:eastAsia="zh-CN"/>
              </w:rPr>
              <w:t>InO</w:t>
            </w:r>
            <w:proofErr w:type="spellEnd"/>
            <w:r w:rsidRPr="004F555C">
              <w:rPr>
                <w:lang w:eastAsia="zh-CN"/>
              </w:rPr>
              <w:t xml:space="preserve"> and CDL-C </w:t>
            </w:r>
            <w:proofErr w:type="spellStart"/>
            <w:r w:rsidRPr="004F555C">
              <w:rPr>
                <w:lang w:eastAsia="zh-CN"/>
              </w:rPr>
              <w:t>UMi</w:t>
            </w:r>
            <w:proofErr w:type="spellEnd"/>
            <w:r w:rsidRPr="004F555C">
              <w:rPr>
                <w:lang w:eastAsia="zh-CN"/>
              </w:rPr>
              <w:t xml:space="preserve"> models</w:t>
            </w:r>
            <w:r w:rsidRPr="004F555C">
              <w:t xml:space="preserve"> are </w:t>
            </w:r>
            <w:r w:rsidRPr="004F555C">
              <w:rPr>
                <w:noProof/>
                <w:lang w:eastAsia="zh-CN"/>
              </w:rPr>
              <w:t>(-4.0°, 93.6°) and (12.0°,100.7°), respectively.</w:t>
            </w:r>
          </w:p>
          <w:p w14:paraId="0C7B4569" w14:textId="77777777" w:rsidR="00A273B4" w:rsidRPr="004F555C" w:rsidRDefault="00A273B4">
            <w:pPr>
              <w:spacing w:beforeLines="50" w:before="136" w:after="0"/>
              <w:rPr>
                <w:color w:val="000000"/>
                <w:lang w:eastAsia="zh-CN"/>
              </w:rPr>
            </w:pPr>
            <w:r w:rsidRPr="004F555C">
              <w:rPr>
                <w:b/>
                <w:color w:val="000000"/>
              </w:rPr>
              <w:t xml:space="preserve">Proposal 2: </w:t>
            </w:r>
            <w:r w:rsidRPr="004F555C">
              <w:rPr>
                <w:color w:val="000000"/>
              </w:rPr>
              <w:t xml:space="preserve">when the </w:t>
            </w:r>
            <w:r w:rsidRPr="004F555C">
              <w:rPr>
                <w:color w:val="000000"/>
                <w:lang w:eastAsia="zh-CN"/>
              </w:rPr>
              <w:t>40dB threshold is adopted,</w:t>
            </w:r>
            <w:r w:rsidRPr="004F555C">
              <w:rPr>
                <w:color w:val="000000"/>
              </w:rPr>
              <w:t xml:space="preserve"> the number of </w:t>
            </w:r>
            <w:r w:rsidRPr="004F555C">
              <w:rPr>
                <w:color w:val="000000"/>
                <w:lang w:eastAsia="zh-CN"/>
              </w:rPr>
              <w:t xml:space="preserve">clusters in CDL-A </w:t>
            </w:r>
            <w:proofErr w:type="spellStart"/>
            <w:r w:rsidRPr="004F555C">
              <w:rPr>
                <w:color w:val="000000"/>
                <w:lang w:eastAsia="zh-CN"/>
              </w:rPr>
              <w:t>InO</w:t>
            </w:r>
            <w:proofErr w:type="spellEnd"/>
            <w:r w:rsidRPr="004F555C">
              <w:rPr>
                <w:color w:val="000000"/>
                <w:lang w:eastAsia="zh-CN"/>
              </w:rPr>
              <w:t xml:space="preserve"> and CDL-C </w:t>
            </w:r>
            <w:proofErr w:type="spellStart"/>
            <w:r w:rsidRPr="004F555C">
              <w:rPr>
                <w:color w:val="000000"/>
                <w:lang w:eastAsia="zh-CN"/>
              </w:rPr>
              <w:t>UMi</w:t>
            </w:r>
            <w:proofErr w:type="spellEnd"/>
            <w:r w:rsidRPr="004F555C">
              <w:rPr>
                <w:color w:val="000000"/>
                <w:lang w:eastAsia="zh-CN"/>
              </w:rPr>
              <w:t xml:space="preserve"> models can be reduced to 3 and 14, respectively.</w:t>
            </w:r>
          </w:p>
          <w:p w14:paraId="0C7B456A" w14:textId="77777777" w:rsidR="00A273B4" w:rsidRPr="004F555C" w:rsidRDefault="00A273B4">
            <w:pPr>
              <w:spacing w:beforeLines="50" w:before="136" w:after="0"/>
              <w:rPr>
                <w:color w:val="000000"/>
                <w:lang w:eastAsia="zh-CN"/>
              </w:rPr>
            </w:pPr>
            <w:r w:rsidRPr="004F555C">
              <w:rPr>
                <w:b/>
                <w:color w:val="000000"/>
              </w:rPr>
              <w:t xml:space="preserve">Proposal 3: </w:t>
            </w:r>
            <w:r w:rsidRPr="004F555C">
              <w:rPr>
                <w:color w:val="000000"/>
              </w:rPr>
              <w:t xml:space="preserve">Target PSP for simulation should be slightly higher than the measurement requirements and more analysis is </w:t>
            </w:r>
            <w:r w:rsidRPr="004F555C">
              <w:rPr>
                <w:color w:val="000000"/>
                <w:lang w:eastAsia="zh-CN"/>
              </w:rPr>
              <w:t>encouraged.</w:t>
            </w:r>
          </w:p>
          <w:p w14:paraId="0C7B456B" w14:textId="77777777" w:rsidR="00A273B4" w:rsidRPr="004F555C" w:rsidRDefault="00A273B4">
            <w:pPr>
              <w:spacing w:beforeLines="50" w:before="136" w:after="0"/>
            </w:pPr>
            <w:r w:rsidRPr="004F555C">
              <w:rPr>
                <w:b/>
              </w:rPr>
              <w:t xml:space="preserve">Proposal 4: </w:t>
            </w:r>
            <w:r w:rsidRPr="004F555C">
              <w:t>Companies select different antenna types from Table 2 to provide simulation results in the future.</w:t>
            </w:r>
          </w:p>
          <w:p w14:paraId="0C7B456C" w14:textId="77777777" w:rsidR="00A273B4" w:rsidRPr="004F555C" w:rsidRDefault="00A273B4">
            <w:pPr>
              <w:spacing w:beforeLines="50" w:before="136" w:after="0"/>
            </w:pPr>
            <w:r w:rsidRPr="004F555C">
              <w:rPr>
                <w:b/>
              </w:rPr>
              <w:t xml:space="preserve">Proposal 5: </w:t>
            </w:r>
            <w:r w:rsidRPr="004F555C">
              <w:t>It is proposed to adopt the two ideal cases for simulating the polarization alignment between the probe and the UE.</w:t>
            </w:r>
          </w:p>
        </w:tc>
      </w:tr>
      <w:tr w:rsidR="00DC509A" w14:paraId="0C7B4571" w14:textId="77777777" w:rsidTr="00216A7C">
        <w:trPr>
          <w:trHeight w:val="468"/>
        </w:trPr>
        <w:tc>
          <w:tcPr>
            <w:tcW w:w="1622" w:type="dxa"/>
          </w:tcPr>
          <w:p w14:paraId="0C7B456E" w14:textId="77777777" w:rsidR="00DC509A" w:rsidRPr="00A273B4" w:rsidRDefault="00DC509A" w:rsidP="00216A7C">
            <w:pPr>
              <w:spacing w:before="120" w:after="120"/>
            </w:pPr>
            <w:r w:rsidRPr="00DC509A">
              <w:t>R4-2101825</w:t>
            </w:r>
          </w:p>
        </w:tc>
        <w:tc>
          <w:tcPr>
            <w:tcW w:w="1424" w:type="dxa"/>
          </w:tcPr>
          <w:p w14:paraId="0C7B456F" w14:textId="77777777" w:rsidR="00DC509A" w:rsidRPr="00A273B4" w:rsidRDefault="00DC509A" w:rsidP="00216A7C">
            <w:pPr>
              <w:spacing w:before="120" w:after="120"/>
              <w:rPr>
                <w:rFonts w:eastAsiaTheme="minorEastAsia"/>
                <w:lang w:eastAsia="zh-CN"/>
              </w:rPr>
            </w:pPr>
            <w:r w:rsidRPr="00DC509A">
              <w:rPr>
                <w:rFonts w:eastAsiaTheme="minorEastAsia"/>
                <w:lang w:eastAsia="zh-CN"/>
              </w:rPr>
              <w:t>vivo, CAICT</w:t>
            </w:r>
          </w:p>
        </w:tc>
        <w:tc>
          <w:tcPr>
            <w:tcW w:w="6585" w:type="dxa"/>
          </w:tcPr>
          <w:p w14:paraId="0C7B4570" w14:textId="77777777" w:rsidR="00DC509A" w:rsidRPr="004F555C" w:rsidRDefault="00DC509A">
            <w:pPr>
              <w:spacing w:beforeLines="50" w:before="136" w:after="0"/>
            </w:pPr>
            <w:r w:rsidRPr="004F555C">
              <w:t>TP to TS38.151 v0.1.0 on Performance metrics for NR MIMO OTA requirements</w:t>
            </w:r>
          </w:p>
        </w:tc>
      </w:tr>
    </w:tbl>
    <w:p w14:paraId="0C7B4572" w14:textId="77777777" w:rsidR="00DD19DE" w:rsidRPr="004A7544" w:rsidRDefault="00DD19DE" w:rsidP="00DD19DE"/>
    <w:p w14:paraId="0C7B4573" w14:textId="77777777" w:rsidR="00DD19DE" w:rsidRPr="004A7544" w:rsidRDefault="00DD19DE" w:rsidP="00DD19DE">
      <w:pPr>
        <w:pStyle w:val="2"/>
      </w:pPr>
      <w:r w:rsidRPr="004A7544">
        <w:rPr>
          <w:rFonts w:hint="eastAsia"/>
        </w:rPr>
        <w:t>Open issues</w:t>
      </w:r>
      <w:r>
        <w:t xml:space="preserve"> summary</w:t>
      </w:r>
    </w:p>
    <w:p w14:paraId="0C7B4574" w14:textId="77777777" w:rsidR="00216A7C" w:rsidRPr="009B16AD" w:rsidRDefault="00826A4E" w:rsidP="00216A7C">
      <w:pPr>
        <w:pStyle w:val="3"/>
        <w:rPr>
          <w:sz w:val="24"/>
          <w:szCs w:val="16"/>
          <w:lang w:val="en-US"/>
        </w:rPr>
      </w:pPr>
      <w:r w:rsidRPr="009B16AD">
        <w:rPr>
          <w:sz w:val="24"/>
          <w:szCs w:val="16"/>
          <w:lang w:val="en-US"/>
        </w:rPr>
        <w:t>Sub-topic 2-1 Maximum downlink RS-EPRE</w:t>
      </w:r>
    </w:p>
    <w:p w14:paraId="0C7B4575" w14:textId="77777777" w:rsidR="00216A7C" w:rsidRPr="00115795" w:rsidRDefault="00216A7C" w:rsidP="00216A7C">
      <w:pPr>
        <w:rPr>
          <w:b/>
          <w:u w:val="single"/>
          <w:lang w:eastAsia="ko-KR"/>
        </w:rPr>
      </w:pPr>
      <w:r w:rsidRPr="00115795">
        <w:rPr>
          <w:b/>
          <w:u w:val="single"/>
          <w:lang w:eastAsia="ko-KR"/>
        </w:rPr>
        <w:t xml:space="preserve">Issue 2-1-1: </w:t>
      </w:r>
      <w:r w:rsidR="00D11344" w:rsidRPr="00115795">
        <w:rPr>
          <w:b/>
          <w:u w:val="single"/>
          <w:lang w:eastAsia="ko-KR"/>
        </w:rPr>
        <w:t>P</w:t>
      </w:r>
      <w:r w:rsidRPr="00115795">
        <w:rPr>
          <w:b/>
          <w:u w:val="single"/>
          <w:vertAlign w:val="subscript"/>
          <w:lang w:eastAsia="ko-KR"/>
        </w:rPr>
        <w:t>RS-EPRE</w:t>
      </w:r>
      <w:r w:rsidR="001030E8" w:rsidRPr="00115795">
        <w:rPr>
          <w:b/>
          <w:u w:val="single"/>
          <w:vertAlign w:val="subscript"/>
          <w:lang w:eastAsia="ko-KR"/>
        </w:rPr>
        <w:t>-MAX</w:t>
      </w:r>
      <w:r w:rsidRPr="00115795">
        <w:rPr>
          <w:b/>
          <w:u w:val="single"/>
          <w:lang w:eastAsia="ko-KR"/>
        </w:rPr>
        <w:t xml:space="preserve"> for band frequency &lt;3GHz</w:t>
      </w:r>
      <w:r w:rsidR="001030E8" w:rsidRPr="00115795">
        <w:rPr>
          <w:b/>
          <w:u w:val="single"/>
          <w:lang w:eastAsia="ko-KR"/>
        </w:rPr>
        <w:t>, 40MHz bandwidth</w:t>
      </w:r>
    </w:p>
    <w:p w14:paraId="0C7B4576" w14:textId="77777777" w:rsidR="00216A7C" w:rsidRPr="00115795" w:rsidRDefault="00216A7C" w:rsidP="00216A7C">
      <w:pPr>
        <w:pStyle w:val="aff8"/>
        <w:numPr>
          <w:ilvl w:val="0"/>
          <w:numId w:val="4"/>
        </w:numPr>
        <w:overflowPunct/>
        <w:autoSpaceDE/>
        <w:autoSpaceDN/>
        <w:adjustRightInd/>
        <w:spacing w:after="120"/>
        <w:ind w:left="720" w:firstLineChars="0"/>
        <w:textAlignment w:val="auto"/>
        <w:rPr>
          <w:rFonts w:eastAsia="宋体"/>
          <w:szCs w:val="24"/>
          <w:lang w:eastAsia="zh-CN"/>
        </w:rPr>
      </w:pPr>
      <w:r w:rsidRPr="00115795">
        <w:rPr>
          <w:rFonts w:eastAsia="宋体"/>
          <w:szCs w:val="24"/>
          <w:lang w:eastAsia="zh-CN"/>
        </w:rPr>
        <w:t>Proposals</w:t>
      </w:r>
    </w:p>
    <w:p w14:paraId="0C7B4577" w14:textId="77777777" w:rsidR="00216A7C" w:rsidRPr="00115795" w:rsidRDefault="00216A7C" w:rsidP="00216A7C">
      <w:pPr>
        <w:pStyle w:val="aff8"/>
        <w:numPr>
          <w:ilvl w:val="1"/>
          <w:numId w:val="4"/>
        </w:numPr>
        <w:overflowPunct/>
        <w:autoSpaceDE/>
        <w:autoSpaceDN/>
        <w:adjustRightInd/>
        <w:spacing w:after="120"/>
        <w:ind w:left="1440" w:firstLineChars="0"/>
        <w:textAlignment w:val="auto"/>
        <w:rPr>
          <w:rFonts w:eastAsia="宋体"/>
          <w:szCs w:val="24"/>
          <w:lang w:eastAsia="zh-CN"/>
        </w:rPr>
      </w:pPr>
      <w:r w:rsidRPr="00115795">
        <w:rPr>
          <w:rFonts w:eastAsia="宋体"/>
          <w:szCs w:val="24"/>
          <w:lang w:eastAsia="zh-CN"/>
        </w:rPr>
        <w:t xml:space="preserve">Option 1: </w:t>
      </w:r>
      <w:r w:rsidR="001030E8" w:rsidRPr="00115795">
        <w:rPr>
          <w:bCs/>
          <w:lang w:eastAsia="ko-KR"/>
        </w:rPr>
        <w:t>P</w:t>
      </w:r>
      <w:r w:rsidR="001030E8" w:rsidRPr="00115795">
        <w:rPr>
          <w:bCs/>
          <w:vertAlign w:val="subscript"/>
          <w:lang w:eastAsia="ko-KR"/>
        </w:rPr>
        <w:t>RS-EPRE-MAX</w:t>
      </w:r>
      <w:r w:rsidRPr="00115795">
        <w:rPr>
          <w:rFonts w:eastAsia="宋体"/>
          <w:szCs w:val="24"/>
          <w:lang w:eastAsia="zh-CN"/>
        </w:rPr>
        <w:t xml:space="preserve"> in the centre of the test zone should be -83 dBm/30kHz.</w:t>
      </w:r>
    </w:p>
    <w:p w14:paraId="0C7B4578" w14:textId="77777777" w:rsidR="00216A7C" w:rsidRPr="00115795" w:rsidRDefault="00216A7C" w:rsidP="00216A7C">
      <w:pPr>
        <w:pStyle w:val="aff8"/>
        <w:numPr>
          <w:ilvl w:val="1"/>
          <w:numId w:val="4"/>
        </w:numPr>
        <w:overflowPunct/>
        <w:autoSpaceDE/>
        <w:autoSpaceDN/>
        <w:adjustRightInd/>
        <w:spacing w:after="120"/>
        <w:ind w:left="1440" w:firstLineChars="0"/>
        <w:textAlignment w:val="auto"/>
        <w:rPr>
          <w:rFonts w:eastAsia="宋体"/>
          <w:szCs w:val="24"/>
          <w:lang w:eastAsia="zh-CN"/>
        </w:rPr>
      </w:pPr>
      <w:r w:rsidRPr="00115795">
        <w:rPr>
          <w:rFonts w:eastAsia="宋体"/>
          <w:szCs w:val="24"/>
          <w:lang w:eastAsia="zh-CN"/>
        </w:rPr>
        <w:t xml:space="preserve">Option 2: As a starting point, </w:t>
      </w:r>
      <w:r w:rsidR="00115795" w:rsidRPr="00115795">
        <w:rPr>
          <w:bCs/>
          <w:lang w:eastAsia="ko-KR"/>
        </w:rPr>
        <w:t>P</w:t>
      </w:r>
      <w:r w:rsidR="00115795" w:rsidRPr="00115795">
        <w:rPr>
          <w:bCs/>
          <w:vertAlign w:val="subscript"/>
          <w:lang w:eastAsia="ko-KR"/>
        </w:rPr>
        <w:t>RS-EPRE-MAX</w:t>
      </w:r>
      <w:r w:rsidRPr="00115795">
        <w:rPr>
          <w:rFonts w:eastAsia="宋体"/>
          <w:szCs w:val="24"/>
          <w:lang w:eastAsia="zh-CN"/>
        </w:rPr>
        <w:t xml:space="preserve"> shall be at least maintained as -80dBm/15kHz or equivalent (-77dBm/30kHz).</w:t>
      </w:r>
    </w:p>
    <w:p w14:paraId="0C7B4579" w14:textId="77777777" w:rsidR="00216A7C" w:rsidRPr="00115795" w:rsidRDefault="00216A7C" w:rsidP="00216A7C">
      <w:pPr>
        <w:pStyle w:val="aff8"/>
        <w:numPr>
          <w:ilvl w:val="0"/>
          <w:numId w:val="4"/>
        </w:numPr>
        <w:overflowPunct/>
        <w:autoSpaceDE/>
        <w:autoSpaceDN/>
        <w:adjustRightInd/>
        <w:spacing w:after="120"/>
        <w:ind w:left="720" w:firstLineChars="0"/>
        <w:textAlignment w:val="auto"/>
        <w:rPr>
          <w:rFonts w:eastAsia="宋体"/>
          <w:szCs w:val="24"/>
          <w:lang w:eastAsia="zh-CN"/>
        </w:rPr>
      </w:pPr>
      <w:r w:rsidRPr="00115795">
        <w:rPr>
          <w:rFonts w:eastAsia="宋体"/>
          <w:szCs w:val="24"/>
          <w:lang w:eastAsia="zh-CN"/>
        </w:rPr>
        <w:t>Recommended WF</w:t>
      </w:r>
    </w:p>
    <w:p w14:paraId="0C7B457A" w14:textId="77777777" w:rsidR="00216A7C" w:rsidRPr="00115795" w:rsidRDefault="00216A7C" w:rsidP="00216A7C">
      <w:pPr>
        <w:pStyle w:val="aff8"/>
        <w:numPr>
          <w:ilvl w:val="1"/>
          <w:numId w:val="4"/>
        </w:numPr>
        <w:overflowPunct/>
        <w:autoSpaceDE/>
        <w:autoSpaceDN/>
        <w:adjustRightInd/>
        <w:spacing w:after="120"/>
        <w:ind w:left="1440" w:firstLineChars="0"/>
        <w:textAlignment w:val="auto"/>
        <w:rPr>
          <w:rFonts w:eastAsia="宋体"/>
          <w:szCs w:val="24"/>
          <w:lang w:eastAsia="zh-CN"/>
        </w:rPr>
      </w:pPr>
      <w:r w:rsidRPr="00115795">
        <w:rPr>
          <w:rFonts w:eastAsia="宋体"/>
          <w:szCs w:val="24"/>
          <w:lang w:eastAsia="zh-CN"/>
        </w:rPr>
        <w:t>TBA</w:t>
      </w:r>
    </w:p>
    <w:p w14:paraId="0C7B457B" w14:textId="77777777" w:rsidR="00D11344" w:rsidRPr="00805BE8" w:rsidRDefault="00D11344" w:rsidP="00D11344">
      <w:pPr>
        <w:pStyle w:val="aff8"/>
        <w:overflowPunct/>
        <w:autoSpaceDE/>
        <w:autoSpaceDN/>
        <w:adjustRightInd/>
        <w:spacing w:after="120"/>
        <w:ind w:left="1440" w:firstLineChars="0" w:firstLine="0"/>
        <w:textAlignment w:val="auto"/>
        <w:rPr>
          <w:rFonts w:eastAsia="宋体"/>
          <w:color w:val="0070C0"/>
          <w:szCs w:val="24"/>
          <w:lang w:eastAsia="zh-CN"/>
        </w:rPr>
      </w:pPr>
    </w:p>
    <w:p w14:paraId="0C7B457C" w14:textId="77777777" w:rsidR="00216A7C" w:rsidRPr="00115795" w:rsidRDefault="00216A7C" w:rsidP="00216A7C">
      <w:pPr>
        <w:rPr>
          <w:b/>
          <w:u w:val="single"/>
          <w:lang w:eastAsia="ko-KR"/>
        </w:rPr>
      </w:pPr>
      <w:r w:rsidRPr="00115795">
        <w:rPr>
          <w:b/>
          <w:u w:val="single"/>
          <w:lang w:eastAsia="ko-KR"/>
        </w:rPr>
        <w:t xml:space="preserve">Issue 2-1-2: </w:t>
      </w:r>
      <w:r w:rsidR="00D11344" w:rsidRPr="00115795">
        <w:rPr>
          <w:b/>
          <w:u w:val="single"/>
          <w:lang w:eastAsia="ko-KR"/>
        </w:rPr>
        <w:t>P</w:t>
      </w:r>
      <w:r w:rsidR="00D11344" w:rsidRPr="00115795">
        <w:rPr>
          <w:b/>
          <w:u w:val="single"/>
          <w:vertAlign w:val="subscript"/>
          <w:lang w:eastAsia="ko-KR"/>
        </w:rPr>
        <w:t>RS-EPRE</w:t>
      </w:r>
      <w:r w:rsidR="001030E8" w:rsidRPr="00115795">
        <w:rPr>
          <w:b/>
          <w:u w:val="single"/>
          <w:vertAlign w:val="subscript"/>
          <w:lang w:eastAsia="ko-KR"/>
        </w:rPr>
        <w:t>-MAX</w:t>
      </w:r>
      <w:r w:rsidRPr="00115795">
        <w:rPr>
          <w:b/>
          <w:u w:val="single"/>
          <w:lang w:eastAsia="ko-KR"/>
        </w:rPr>
        <w:t xml:space="preserve"> for band frequency &gt;3GHz</w:t>
      </w:r>
    </w:p>
    <w:p w14:paraId="0C7B457D" w14:textId="77777777" w:rsidR="00216A7C" w:rsidRPr="00115795" w:rsidRDefault="00216A7C" w:rsidP="00216A7C">
      <w:pPr>
        <w:pStyle w:val="aff8"/>
        <w:numPr>
          <w:ilvl w:val="0"/>
          <w:numId w:val="4"/>
        </w:numPr>
        <w:overflowPunct/>
        <w:autoSpaceDE/>
        <w:autoSpaceDN/>
        <w:adjustRightInd/>
        <w:spacing w:after="120"/>
        <w:ind w:left="720" w:firstLineChars="0"/>
        <w:textAlignment w:val="auto"/>
        <w:rPr>
          <w:rFonts w:eastAsia="宋体"/>
          <w:szCs w:val="24"/>
          <w:lang w:eastAsia="zh-CN"/>
        </w:rPr>
      </w:pPr>
      <w:r w:rsidRPr="00115795">
        <w:rPr>
          <w:rFonts w:eastAsia="宋体"/>
          <w:szCs w:val="24"/>
          <w:lang w:eastAsia="zh-CN"/>
        </w:rPr>
        <w:t>Proposals</w:t>
      </w:r>
    </w:p>
    <w:p w14:paraId="0C7B457E" w14:textId="77777777" w:rsidR="00216A7C" w:rsidRPr="00115795" w:rsidRDefault="00216A7C" w:rsidP="00216A7C">
      <w:pPr>
        <w:pStyle w:val="aff8"/>
        <w:numPr>
          <w:ilvl w:val="1"/>
          <w:numId w:val="4"/>
        </w:numPr>
        <w:overflowPunct/>
        <w:autoSpaceDE/>
        <w:autoSpaceDN/>
        <w:adjustRightInd/>
        <w:spacing w:after="120"/>
        <w:ind w:left="1440" w:firstLineChars="0"/>
        <w:textAlignment w:val="auto"/>
        <w:rPr>
          <w:rFonts w:eastAsia="宋体"/>
          <w:szCs w:val="24"/>
          <w:lang w:eastAsia="zh-CN"/>
        </w:rPr>
      </w:pPr>
      <w:r w:rsidRPr="00115795">
        <w:rPr>
          <w:rFonts w:eastAsia="宋体"/>
          <w:szCs w:val="24"/>
          <w:lang w:eastAsia="zh-CN"/>
        </w:rPr>
        <w:t>Option 1: Accept -80dBm/15kHz or equivalent (-77dBm/30kHz) as a starting point.</w:t>
      </w:r>
    </w:p>
    <w:p w14:paraId="0C7B457F" w14:textId="77777777" w:rsidR="00216A7C" w:rsidRPr="00115795" w:rsidRDefault="00216A7C" w:rsidP="00216A7C">
      <w:pPr>
        <w:pStyle w:val="aff8"/>
        <w:numPr>
          <w:ilvl w:val="1"/>
          <w:numId w:val="4"/>
        </w:numPr>
        <w:overflowPunct/>
        <w:autoSpaceDE/>
        <w:autoSpaceDN/>
        <w:adjustRightInd/>
        <w:spacing w:after="120"/>
        <w:ind w:left="1440" w:firstLineChars="0"/>
        <w:textAlignment w:val="auto"/>
        <w:rPr>
          <w:rFonts w:eastAsia="宋体"/>
          <w:szCs w:val="24"/>
          <w:lang w:eastAsia="zh-CN"/>
        </w:rPr>
      </w:pPr>
      <w:r w:rsidRPr="00115795">
        <w:rPr>
          <w:rFonts w:eastAsia="宋体"/>
          <w:szCs w:val="24"/>
          <w:lang w:eastAsia="zh-CN"/>
        </w:rPr>
        <w:t xml:space="preserve">Option 2: More analysis </w:t>
      </w:r>
      <w:r w:rsidR="00115795" w:rsidRPr="00115795">
        <w:rPr>
          <w:rFonts w:eastAsia="宋体"/>
          <w:szCs w:val="24"/>
          <w:lang w:eastAsia="zh-CN"/>
        </w:rPr>
        <w:t>is</w:t>
      </w:r>
      <w:r w:rsidRPr="00115795">
        <w:rPr>
          <w:rFonts w:eastAsia="宋体"/>
          <w:szCs w:val="24"/>
          <w:lang w:eastAsia="zh-CN"/>
        </w:rPr>
        <w:t xml:space="preserve"> </w:t>
      </w:r>
      <w:r w:rsidR="00115795" w:rsidRPr="00115795">
        <w:rPr>
          <w:rFonts w:eastAsia="宋体"/>
          <w:szCs w:val="24"/>
          <w:lang w:eastAsia="zh-CN"/>
        </w:rPr>
        <w:t>needed</w:t>
      </w:r>
      <w:r w:rsidRPr="00115795">
        <w:rPr>
          <w:rFonts w:eastAsia="宋体"/>
          <w:szCs w:val="24"/>
          <w:lang w:eastAsia="zh-CN"/>
        </w:rPr>
        <w:t>.</w:t>
      </w:r>
    </w:p>
    <w:p w14:paraId="0C7B4580" w14:textId="77777777" w:rsidR="00216A7C" w:rsidRPr="00115795" w:rsidRDefault="00216A7C" w:rsidP="00216A7C">
      <w:pPr>
        <w:pStyle w:val="aff8"/>
        <w:numPr>
          <w:ilvl w:val="0"/>
          <w:numId w:val="4"/>
        </w:numPr>
        <w:overflowPunct/>
        <w:autoSpaceDE/>
        <w:autoSpaceDN/>
        <w:adjustRightInd/>
        <w:spacing w:after="120"/>
        <w:ind w:left="720" w:firstLineChars="0"/>
        <w:textAlignment w:val="auto"/>
        <w:rPr>
          <w:rFonts w:eastAsia="宋体"/>
          <w:szCs w:val="24"/>
          <w:lang w:eastAsia="zh-CN"/>
        </w:rPr>
      </w:pPr>
      <w:r w:rsidRPr="00115795">
        <w:rPr>
          <w:rFonts w:eastAsia="宋体"/>
          <w:szCs w:val="24"/>
          <w:lang w:eastAsia="zh-CN"/>
        </w:rPr>
        <w:t>Recommended WF</w:t>
      </w:r>
    </w:p>
    <w:p w14:paraId="0C7B4581" w14:textId="77777777" w:rsidR="00216A7C" w:rsidRDefault="00216A7C" w:rsidP="00216A7C">
      <w:pPr>
        <w:pStyle w:val="aff8"/>
        <w:numPr>
          <w:ilvl w:val="1"/>
          <w:numId w:val="4"/>
        </w:numPr>
        <w:overflowPunct/>
        <w:autoSpaceDE/>
        <w:autoSpaceDN/>
        <w:adjustRightInd/>
        <w:spacing w:after="120"/>
        <w:ind w:left="1440" w:firstLineChars="0"/>
        <w:textAlignment w:val="auto"/>
        <w:rPr>
          <w:rFonts w:eastAsia="宋体"/>
          <w:szCs w:val="24"/>
          <w:lang w:eastAsia="zh-CN"/>
        </w:rPr>
      </w:pPr>
      <w:r w:rsidRPr="00115795">
        <w:rPr>
          <w:rFonts w:eastAsia="宋体"/>
          <w:szCs w:val="24"/>
          <w:lang w:eastAsia="zh-CN"/>
        </w:rPr>
        <w:t>TBA</w:t>
      </w:r>
    </w:p>
    <w:p w14:paraId="0C7B4582" w14:textId="77777777" w:rsidR="001C5B60" w:rsidRPr="00115795" w:rsidRDefault="001C5B60" w:rsidP="001C5B60">
      <w:pPr>
        <w:pStyle w:val="aff8"/>
        <w:overflowPunct/>
        <w:autoSpaceDE/>
        <w:autoSpaceDN/>
        <w:adjustRightInd/>
        <w:spacing w:after="120"/>
        <w:ind w:left="1440" w:firstLineChars="0" w:firstLine="0"/>
        <w:textAlignment w:val="auto"/>
        <w:rPr>
          <w:rFonts w:eastAsia="宋体"/>
          <w:szCs w:val="24"/>
          <w:lang w:eastAsia="zh-CN"/>
        </w:rPr>
      </w:pPr>
    </w:p>
    <w:p w14:paraId="0C7B4583" w14:textId="77777777" w:rsidR="00216A7C" w:rsidRPr="009B16AD" w:rsidRDefault="00826A4E" w:rsidP="00216A7C">
      <w:pPr>
        <w:pStyle w:val="3"/>
        <w:rPr>
          <w:sz w:val="24"/>
          <w:szCs w:val="16"/>
          <w:lang w:val="en-US"/>
        </w:rPr>
      </w:pPr>
      <w:r w:rsidRPr="009B16AD">
        <w:rPr>
          <w:sz w:val="24"/>
          <w:szCs w:val="16"/>
          <w:lang w:val="en-US"/>
        </w:rPr>
        <w:t>Sub-topic 2-2 Figure of Merit for FR1</w:t>
      </w:r>
    </w:p>
    <w:p w14:paraId="0C7B4584" w14:textId="77777777" w:rsidR="00216A7C" w:rsidRPr="001D0253" w:rsidRDefault="00216A7C" w:rsidP="00216A7C">
      <w:pPr>
        <w:rPr>
          <w:b/>
          <w:u w:val="single"/>
          <w:lang w:eastAsia="ko-KR"/>
        </w:rPr>
      </w:pPr>
      <w:r w:rsidRPr="001D0253">
        <w:rPr>
          <w:b/>
          <w:u w:val="single"/>
          <w:lang w:eastAsia="ko-KR"/>
        </w:rPr>
        <w:t xml:space="preserve">Issue </w:t>
      </w:r>
      <w:r w:rsidR="00E64DB2" w:rsidRPr="001D0253">
        <w:rPr>
          <w:b/>
          <w:u w:val="single"/>
          <w:lang w:eastAsia="ko-KR"/>
        </w:rPr>
        <w:t>2</w:t>
      </w:r>
      <w:r w:rsidRPr="001D0253">
        <w:rPr>
          <w:b/>
          <w:u w:val="single"/>
          <w:lang w:eastAsia="ko-KR"/>
        </w:rPr>
        <w:t xml:space="preserve">-2-1: </w:t>
      </w:r>
      <w:r w:rsidR="002F125C" w:rsidRPr="001D0253">
        <w:rPr>
          <w:b/>
          <w:u w:val="single"/>
          <w:lang w:eastAsia="ko-KR"/>
        </w:rPr>
        <w:t>R</w:t>
      </w:r>
      <w:r w:rsidRPr="001D0253">
        <w:rPr>
          <w:b/>
          <w:u w:val="single"/>
          <w:lang w:eastAsia="ko-KR"/>
        </w:rPr>
        <w:t xml:space="preserve">estriction of </w:t>
      </w:r>
      <w:proofErr w:type="spellStart"/>
      <w:r w:rsidRPr="001D0253">
        <w:rPr>
          <w:b/>
          <w:u w:val="single"/>
          <w:lang w:eastAsia="ko-KR"/>
        </w:rPr>
        <w:t>P</w:t>
      </w:r>
      <w:r w:rsidRPr="001D0253">
        <w:rPr>
          <w:b/>
          <w:u w:val="single"/>
          <w:vertAlign w:val="subscript"/>
          <w:lang w:eastAsia="ko-KR"/>
        </w:rPr>
        <w:t>mode</w:t>
      </w:r>
      <w:proofErr w:type="spellEnd"/>
      <w:r w:rsidRPr="001D0253">
        <w:rPr>
          <w:b/>
          <w:u w:val="single"/>
          <w:lang w:eastAsia="ko-KR"/>
        </w:rPr>
        <w:t xml:space="preserve"> at 70%TP</w:t>
      </w:r>
      <w:r w:rsidR="00275561">
        <w:rPr>
          <w:b/>
          <w:u w:val="single"/>
          <w:lang w:eastAsia="ko-KR"/>
        </w:rPr>
        <w:t xml:space="preserve"> </w:t>
      </w:r>
      <w:r w:rsidR="00275561">
        <w:rPr>
          <w:rFonts w:hint="eastAsia"/>
          <w:b/>
          <w:u w:val="single"/>
          <w:lang w:eastAsia="zh-CN"/>
        </w:rPr>
        <w:t>fo</w:t>
      </w:r>
      <w:r w:rsidR="00275561">
        <w:rPr>
          <w:rFonts w:hint="eastAsia"/>
          <w:b/>
          <w:u w:val="single"/>
          <w:lang w:eastAsia="ko-KR"/>
        </w:rPr>
        <w:t>r</w:t>
      </w:r>
      <w:r w:rsidR="00275561">
        <w:rPr>
          <w:b/>
          <w:u w:val="single"/>
          <w:lang w:eastAsia="ko-KR"/>
        </w:rPr>
        <w:t xml:space="preserve"> </w:t>
      </w:r>
      <w:r w:rsidR="00275561" w:rsidRPr="000E1A61">
        <w:rPr>
          <w:b/>
          <w:u w:val="single"/>
          <w:lang w:eastAsia="ko-KR"/>
        </w:rPr>
        <w:t>40MHz CHBW</w:t>
      </w:r>
    </w:p>
    <w:p w14:paraId="0C7B4585" w14:textId="77777777" w:rsidR="00216A7C" w:rsidRPr="001D0253" w:rsidRDefault="00216A7C" w:rsidP="00216A7C">
      <w:pPr>
        <w:pStyle w:val="aff8"/>
        <w:numPr>
          <w:ilvl w:val="0"/>
          <w:numId w:val="4"/>
        </w:numPr>
        <w:overflowPunct/>
        <w:autoSpaceDE/>
        <w:autoSpaceDN/>
        <w:adjustRightInd/>
        <w:spacing w:after="120"/>
        <w:ind w:left="720" w:firstLineChars="0"/>
        <w:textAlignment w:val="auto"/>
        <w:rPr>
          <w:rFonts w:eastAsia="宋体"/>
          <w:szCs w:val="24"/>
          <w:lang w:eastAsia="zh-CN"/>
        </w:rPr>
      </w:pPr>
      <w:r w:rsidRPr="001D0253">
        <w:rPr>
          <w:rFonts w:eastAsia="宋体"/>
          <w:szCs w:val="24"/>
          <w:lang w:eastAsia="zh-CN"/>
        </w:rPr>
        <w:t>Proposals</w:t>
      </w:r>
    </w:p>
    <w:p w14:paraId="0C7B4586" w14:textId="77777777" w:rsidR="00216A7C" w:rsidRPr="001D0253" w:rsidRDefault="00216A7C" w:rsidP="00216A7C">
      <w:pPr>
        <w:pStyle w:val="aff8"/>
        <w:numPr>
          <w:ilvl w:val="1"/>
          <w:numId w:val="4"/>
        </w:numPr>
        <w:overflowPunct/>
        <w:autoSpaceDE/>
        <w:autoSpaceDN/>
        <w:adjustRightInd/>
        <w:spacing w:after="120"/>
        <w:ind w:left="1440" w:firstLineChars="0"/>
        <w:textAlignment w:val="auto"/>
        <w:rPr>
          <w:rFonts w:eastAsia="宋体"/>
          <w:szCs w:val="24"/>
          <w:lang w:eastAsia="zh-CN"/>
        </w:rPr>
      </w:pPr>
      <w:r w:rsidRPr="001D0253">
        <w:rPr>
          <w:rFonts w:eastAsia="宋体"/>
          <w:szCs w:val="24"/>
          <w:lang w:eastAsia="zh-CN"/>
        </w:rPr>
        <w:t xml:space="preserve">Proposal 1: </w:t>
      </w:r>
      <w:r w:rsidR="00275561" w:rsidRPr="000E1A61">
        <w:rPr>
          <w:rFonts w:eastAsia="等线"/>
          <w:bCs/>
          <w:lang w:eastAsia="zh-CN"/>
        </w:rPr>
        <w:t>Adopt the same requirement on restriction of P</w:t>
      </w:r>
      <w:r w:rsidR="00275561" w:rsidRPr="000E1A61">
        <w:rPr>
          <w:rFonts w:eastAsia="等线"/>
          <w:bCs/>
          <w:vertAlign w:val="subscript"/>
          <w:lang w:eastAsia="zh-CN"/>
        </w:rPr>
        <w:t xml:space="preserve">MODE </w:t>
      </w:r>
      <w:r w:rsidR="00275561" w:rsidRPr="000E1A61">
        <w:rPr>
          <w:rFonts w:eastAsia="等线"/>
          <w:bCs/>
          <w:lang w:eastAsia="zh-CN"/>
        </w:rPr>
        <w:t>for 10MHz and 40MHz, i.e. for 40MHz CHBW, the 11 of total 12 P</w:t>
      </w:r>
      <w:r w:rsidR="00275561" w:rsidRPr="000E1A61">
        <w:rPr>
          <w:rFonts w:eastAsia="等线"/>
          <w:bCs/>
          <w:vertAlign w:val="subscript"/>
          <w:lang w:eastAsia="zh-CN"/>
        </w:rPr>
        <w:t>MODE</w:t>
      </w:r>
      <w:r w:rsidR="00275561" w:rsidRPr="000E1A61">
        <w:rPr>
          <w:rFonts w:eastAsia="等线"/>
          <w:bCs/>
          <w:lang w:eastAsia="zh-CN"/>
        </w:rPr>
        <w:t xml:space="preserve"> should reach 70%TP.</w:t>
      </w:r>
    </w:p>
    <w:p w14:paraId="0C7B4587" w14:textId="77777777" w:rsidR="00216A7C" w:rsidRPr="001D0253" w:rsidRDefault="00216A7C" w:rsidP="00216A7C">
      <w:pPr>
        <w:pStyle w:val="aff8"/>
        <w:numPr>
          <w:ilvl w:val="0"/>
          <w:numId w:val="4"/>
        </w:numPr>
        <w:overflowPunct/>
        <w:autoSpaceDE/>
        <w:autoSpaceDN/>
        <w:adjustRightInd/>
        <w:spacing w:after="120"/>
        <w:ind w:left="720" w:firstLineChars="0"/>
        <w:textAlignment w:val="auto"/>
        <w:rPr>
          <w:rFonts w:eastAsia="宋体"/>
          <w:szCs w:val="24"/>
          <w:lang w:eastAsia="zh-CN"/>
        </w:rPr>
      </w:pPr>
      <w:r w:rsidRPr="001D0253">
        <w:rPr>
          <w:rFonts w:eastAsia="宋体"/>
          <w:szCs w:val="24"/>
          <w:lang w:eastAsia="zh-CN"/>
        </w:rPr>
        <w:t>Recommended WF</w:t>
      </w:r>
    </w:p>
    <w:p w14:paraId="0C7B4588" w14:textId="77777777" w:rsidR="00216A7C" w:rsidRPr="001D0253" w:rsidRDefault="00216A7C" w:rsidP="00216A7C">
      <w:pPr>
        <w:pStyle w:val="aff8"/>
        <w:numPr>
          <w:ilvl w:val="1"/>
          <w:numId w:val="4"/>
        </w:numPr>
        <w:overflowPunct/>
        <w:autoSpaceDE/>
        <w:autoSpaceDN/>
        <w:adjustRightInd/>
        <w:spacing w:after="120"/>
        <w:ind w:left="1440" w:firstLineChars="0"/>
        <w:textAlignment w:val="auto"/>
        <w:rPr>
          <w:rFonts w:eastAsia="宋体"/>
          <w:szCs w:val="24"/>
          <w:lang w:eastAsia="zh-CN"/>
        </w:rPr>
      </w:pPr>
      <w:r w:rsidRPr="001D0253">
        <w:rPr>
          <w:rFonts w:eastAsia="宋体"/>
          <w:szCs w:val="24"/>
          <w:lang w:eastAsia="zh-CN"/>
        </w:rPr>
        <w:t>TBA</w:t>
      </w:r>
    </w:p>
    <w:p w14:paraId="0C7B4589" w14:textId="77777777" w:rsidR="002F125C" w:rsidRPr="001D0253" w:rsidRDefault="002F125C" w:rsidP="002F125C">
      <w:pPr>
        <w:spacing w:after="120"/>
        <w:rPr>
          <w:szCs w:val="24"/>
          <w:lang w:eastAsia="zh-CN"/>
        </w:rPr>
      </w:pPr>
    </w:p>
    <w:p w14:paraId="0C7B458A" w14:textId="77777777" w:rsidR="00216A7C" w:rsidRPr="001D0253" w:rsidRDefault="00216A7C" w:rsidP="00216A7C">
      <w:pPr>
        <w:rPr>
          <w:b/>
          <w:u w:val="single"/>
          <w:lang w:eastAsia="ko-KR"/>
        </w:rPr>
      </w:pPr>
      <w:r w:rsidRPr="001D0253">
        <w:rPr>
          <w:b/>
          <w:u w:val="single"/>
          <w:lang w:eastAsia="ko-KR"/>
        </w:rPr>
        <w:t xml:space="preserve">Issue </w:t>
      </w:r>
      <w:r w:rsidR="00E64DB2" w:rsidRPr="001D0253">
        <w:rPr>
          <w:b/>
          <w:u w:val="single"/>
          <w:lang w:eastAsia="ko-KR"/>
        </w:rPr>
        <w:t>2</w:t>
      </w:r>
      <w:r w:rsidRPr="001D0253">
        <w:rPr>
          <w:b/>
          <w:u w:val="single"/>
          <w:lang w:eastAsia="ko-KR"/>
        </w:rPr>
        <w:t xml:space="preserve">-2-2: </w:t>
      </w:r>
      <w:r w:rsidR="002F125C" w:rsidRPr="001D0253">
        <w:rPr>
          <w:b/>
          <w:u w:val="single"/>
          <w:lang w:eastAsia="ko-KR"/>
        </w:rPr>
        <w:t>A</w:t>
      </w:r>
      <w:r w:rsidRPr="001D0253">
        <w:rPr>
          <w:b/>
          <w:u w:val="single"/>
          <w:lang w:eastAsia="ko-KR"/>
        </w:rPr>
        <w:t xml:space="preserve">dditional restriction of </w:t>
      </w:r>
      <w:proofErr w:type="spellStart"/>
      <w:r w:rsidRPr="001D0253">
        <w:rPr>
          <w:b/>
          <w:u w:val="single"/>
          <w:lang w:eastAsia="ko-KR"/>
        </w:rPr>
        <w:t>P</w:t>
      </w:r>
      <w:r w:rsidRPr="001D0253">
        <w:rPr>
          <w:b/>
          <w:u w:val="single"/>
          <w:vertAlign w:val="subscript"/>
          <w:lang w:eastAsia="ko-KR"/>
        </w:rPr>
        <w:t>mode</w:t>
      </w:r>
      <w:proofErr w:type="spellEnd"/>
      <w:r w:rsidR="00275561">
        <w:rPr>
          <w:b/>
          <w:u w:val="single"/>
          <w:vertAlign w:val="subscript"/>
          <w:lang w:eastAsia="ko-KR"/>
        </w:rPr>
        <w:t xml:space="preserve"> </w:t>
      </w:r>
      <w:r w:rsidR="00275561">
        <w:rPr>
          <w:rFonts w:hint="eastAsia"/>
          <w:b/>
          <w:u w:val="single"/>
          <w:lang w:eastAsia="zh-CN"/>
        </w:rPr>
        <w:t>for</w:t>
      </w:r>
      <w:r w:rsidR="00275561">
        <w:rPr>
          <w:b/>
          <w:u w:val="single"/>
          <w:lang w:eastAsia="ko-KR"/>
        </w:rPr>
        <w:t xml:space="preserve"> 10MH</w:t>
      </w:r>
      <w:r w:rsidR="00275561">
        <w:rPr>
          <w:rFonts w:hint="eastAsia"/>
          <w:b/>
          <w:u w:val="single"/>
          <w:lang w:eastAsia="ko-KR"/>
        </w:rPr>
        <w:t>z</w:t>
      </w:r>
      <w:r w:rsidR="00275561">
        <w:rPr>
          <w:b/>
          <w:u w:val="single"/>
          <w:lang w:eastAsia="ko-KR"/>
        </w:rPr>
        <w:t xml:space="preserve"> and </w:t>
      </w:r>
      <w:r w:rsidR="00275561" w:rsidRPr="000E1A61">
        <w:rPr>
          <w:b/>
          <w:u w:val="single"/>
          <w:lang w:eastAsia="ko-KR"/>
        </w:rPr>
        <w:t>40MHz CHBW</w:t>
      </w:r>
    </w:p>
    <w:p w14:paraId="0C7B458B" w14:textId="77777777" w:rsidR="00216A7C" w:rsidRPr="001D0253" w:rsidRDefault="00216A7C" w:rsidP="00216A7C">
      <w:pPr>
        <w:pStyle w:val="aff8"/>
        <w:numPr>
          <w:ilvl w:val="0"/>
          <w:numId w:val="4"/>
        </w:numPr>
        <w:overflowPunct/>
        <w:autoSpaceDE/>
        <w:autoSpaceDN/>
        <w:adjustRightInd/>
        <w:spacing w:after="120"/>
        <w:ind w:left="720" w:firstLineChars="0"/>
        <w:textAlignment w:val="auto"/>
        <w:rPr>
          <w:rFonts w:eastAsia="宋体"/>
          <w:szCs w:val="24"/>
          <w:lang w:eastAsia="zh-CN"/>
        </w:rPr>
      </w:pPr>
      <w:r w:rsidRPr="001D0253">
        <w:rPr>
          <w:rFonts w:eastAsia="宋体"/>
          <w:szCs w:val="24"/>
          <w:lang w:eastAsia="zh-CN"/>
        </w:rPr>
        <w:t>Proposals</w:t>
      </w:r>
    </w:p>
    <w:p w14:paraId="0C7B458C" w14:textId="77777777" w:rsidR="00216A7C" w:rsidRPr="000E1A61" w:rsidRDefault="00275561" w:rsidP="00216A7C">
      <w:pPr>
        <w:pStyle w:val="aff8"/>
        <w:numPr>
          <w:ilvl w:val="1"/>
          <w:numId w:val="4"/>
        </w:numPr>
        <w:overflowPunct/>
        <w:autoSpaceDE/>
        <w:autoSpaceDN/>
        <w:adjustRightInd/>
        <w:spacing w:after="120"/>
        <w:ind w:left="1440" w:firstLineChars="0"/>
        <w:textAlignment w:val="auto"/>
        <w:rPr>
          <w:rFonts w:eastAsia="宋体"/>
          <w:bCs/>
          <w:szCs w:val="24"/>
          <w:lang w:eastAsia="zh-CN"/>
        </w:rPr>
      </w:pPr>
      <w:r w:rsidRPr="000E1A61">
        <w:rPr>
          <w:rFonts w:eastAsia="等线"/>
          <w:bCs/>
          <w:lang w:eastAsia="zh-CN"/>
        </w:rPr>
        <w:t>P</w:t>
      </w:r>
      <w:r w:rsidRPr="000E1A61">
        <w:rPr>
          <w:rFonts w:eastAsia="等线" w:hint="eastAsia"/>
          <w:bCs/>
          <w:lang w:eastAsia="zh-CN"/>
        </w:rPr>
        <w:t>roposal</w:t>
      </w:r>
      <w:r w:rsidR="000E1A61">
        <w:rPr>
          <w:rFonts w:eastAsia="等线"/>
          <w:bCs/>
          <w:lang w:eastAsia="zh-CN"/>
        </w:rPr>
        <w:t xml:space="preserve"> </w:t>
      </w:r>
      <w:r w:rsidRPr="000E1A61">
        <w:rPr>
          <w:rFonts w:eastAsia="等线"/>
          <w:bCs/>
          <w:lang w:eastAsia="zh-CN"/>
        </w:rPr>
        <w:t>1: Adopting the restriction of P</w:t>
      </w:r>
      <w:r w:rsidRPr="000E1A61">
        <w:rPr>
          <w:rFonts w:eastAsia="等线"/>
          <w:bCs/>
          <w:vertAlign w:val="subscript"/>
          <w:lang w:eastAsia="zh-CN"/>
        </w:rPr>
        <w:t xml:space="preserve">MODE </w:t>
      </w:r>
      <w:r w:rsidRPr="000E1A61">
        <w:rPr>
          <w:rFonts w:eastAsia="等线"/>
          <w:bCs/>
          <w:lang w:eastAsia="zh-CN"/>
        </w:rPr>
        <w:t>for 10MHz and 40MHz that the 10 of total 12 P</w:t>
      </w:r>
      <w:r w:rsidRPr="000E1A61">
        <w:rPr>
          <w:rFonts w:eastAsia="等线"/>
          <w:bCs/>
          <w:vertAlign w:val="subscript"/>
          <w:lang w:eastAsia="zh-CN"/>
        </w:rPr>
        <w:t>MODE</w:t>
      </w:r>
      <w:r w:rsidRPr="000E1A61">
        <w:rPr>
          <w:rFonts w:eastAsia="等线"/>
          <w:bCs/>
          <w:lang w:eastAsia="zh-CN"/>
        </w:rPr>
        <w:t xml:space="preserve"> should reach 90%TP</w:t>
      </w:r>
      <w:r w:rsidR="00216A7C" w:rsidRPr="000E1A61">
        <w:rPr>
          <w:bCs/>
          <w:szCs w:val="24"/>
          <w:lang w:eastAsia="zh-CN"/>
        </w:rPr>
        <w:t>.</w:t>
      </w:r>
    </w:p>
    <w:p w14:paraId="0C7B458D" w14:textId="77777777" w:rsidR="00275561" w:rsidRPr="000E1A61" w:rsidRDefault="00275561" w:rsidP="00216A7C">
      <w:pPr>
        <w:pStyle w:val="aff8"/>
        <w:numPr>
          <w:ilvl w:val="1"/>
          <w:numId w:val="4"/>
        </w:numPr>
        <w:overflowPunct/>
        <w:autoSpaceDE/>
        <w:autoSpaceDN/>
        <w:adjustRightInd/>
        <w:spacing w:after="120"/>
        <w:ind w:left="1440" w:firstLineChars="0"/>
        <w:textAlignment w:val="auto"/>
        <w:rPr>
          <w:rFonts w:eastAsia="宋体"/>
          <w:bCs/>
          <w:szCs w:val="24"/>
          <w:lang w:eastAsia="zh-CN"/>
        </w:rPr>
      </w:pPr>
      <w:r w:rsidRPr="000E1A61">
        <w:rPr>
          <w:rFonts w:eastAsia="等线"/>
          <w:bCs/>
          <w:lang w:eastAsia="zh-CN"/>
        </w:rPr>
        <w:t>Proposal 2: RAN4 should further study the rationality of restriction of P</w:t>
      </w:r>
      <w:r w:rsidRPr="000E1A61">
        <w:rPr>
          <w:rFonts w:eastAsia="等线"/>
          <w:bCs/>
          <w:vertAlign w:val="subscript"/>
          <w:lang w:eastAsia="zh-CN"/>
        </w:rPr>
        <w:t xml:space="preserve">MODE </w:t>
      </w:r>
      <w:r w:rsidRPr="000E1A61">
        <w:rPr>
          <w:rFonts w:eastAsia="等线"/>
          <w:bCs/>
          <w:lang w:eastAsia="zh-CN"/>
        </w:rPr>
        <w:t>at 90%TP based on real measurement results</w:t>
      </w:r>
    </w:p>
    <w:p w14:paraId="0C7B458E" w14:textId="77777777" w:rsidR="00275561" w:rsidRPr="000E1A61" w:rsidRDefault="00275561" w:rsidP="00216A7C">
      <w:pPr>
        <w:pStyle w:val="aff8"/>
        <w:numPr>
          <w:ilvl w:val="1"/>
          <w:numId w:val="4"/>
        </w:numPr>
        <w:overflowPunct/>
        <w:autoSpaceDE/>
        <w:autoSpaceDN/>
        <w:adjustRightInd/>
        <w:spacing w:after="120"/>
        <w:ind w:left="1440" w:firstLineChars="0"/>
        <w:textAlignment w:val="auto"/>
        <w:rPr>
          <w:rFonts w:eastAsia="宋体"/>
          <w:bCs/>
          <w:szCs w:val="24"/>
          <w:lang w:eastAsia="zh-CN"/>
        </w:rPr>
      </w:pPr>
      <w:r w:rsidRPr="000E1A61">
        <w:rPr>
          <w:rFonts w:eastAsia="宋体"/>
          <w:bCs/>
          <w:szCs w:val="24"/>
          <w:lang w:eastAsia="zh-CN"/>
        </w:rPr>
        <w:t xml:space="preserve">Proposal 3: </w:t>
      </w:r>
      <w:r w:rsidRPr="000E1A61">
        <w:rPr>
          <w:rFonts w:eastAsia="等线"/>
          <w:bCs/>
          <w:lang w:eastAsia="zh-CN"/>
        </w:rPr>
        <w:t>90%TP rather than 95%TP is preferred as the additional test metric</w:t>
      </w:r>
    </w:p>
    <w:p w14:paraId="0C7B458F" w14:textId="77777777" w:rsidR="00216A7C" w:rsidRPr="001D0253" w:rsidRDefault="00216A7C" w:rsidP="00216A7C">
      <w:pPr>
        <w:pStyle w:val="aff8"/>
        <w:numPr>
          <w:ilvl w:val="0"/>
          <w:numId w:val="4"/>
        </w:numPr>
        <w:overflowPunct/>
        <w:autoSpaceDE/>
        <w:autoSpaceDN/>
        <w:adjustRightInd/>
        <w:spacing w:after="120"/>
        <w:ind w:left="720" w:firstLineChars="0"/>
        <w:textAlignment w:val="auto"/>
        <w:rPr>
          <w:rFonts w:eastAsia="宋体"/>
          <w:szCs w:val="24"/>
          <w:lang w:eastAsia="zh-CN"/>
        </w:rPr>
      </w:pPr>
      <w:r w:rsidRPr="001D0253">
        <w:rPr>
          <w:rFonts w:eastAsia="宋体"/>
          <w:szCs w:val="24"/>
          <w:lang w:eastAsia="zh-CN"/>
        </w:rPr>
        <w:t>Recommended WF</w:t>
      </w:r>
    </w:p>
    <w:p w14:paraId="0C7B4590" w14:textId="77777777" w:rsidR="00216A7C" w:rsidRPr="001D0253" w:rsidRDefault="001D0253" w:rsidP="00216A7C">
      <w:pPr>
        <w:pStyle w:val="aff8"/>
        <w:numPr>
          <w:ilvl w:val="1"/>
          <w:numId w:val="4"/>
        </w:numPr>
        <w:overflowPunct/>
        <w:autoSpaceDE/>
        <w:autoSpaceDN/>
        <w:adjustRightInd/>
        <w:spacing w:after="120"/>
        <w:ind w:left="1440" w:firstLineChars="0"/>
        <w:textAlignment w:val="auto"/>
        <w:rPr>
          <w:rFonts w:eastAsia="宋体"/>
          <w:szCs w:val="24"/>
          <w:lang w:eastAsia="zh-CN"/>
        </w:rPr>
      </w:pPr>
      <w:r w:rsidRPr="001D0253">
        <w:rPr>
          <w:rFonts w:eastAsia="宋体"/>
          <w:szCs w:val="24"/>
          <w:lang w:eastAsia="zh-CN"/>
        </w:rPr>
        <w:t>TBA</w:t>
      </w:r>
    </w:p>
    <w:p w14:paraId="0C7B4591" w14:textId="77777777" w:rsidR="00DD19DE" w:rsidRPr="00045592" w:rsidRDefault="00DD19DE" w:rsidP="00DD19DE">
      <w:pPr>
        <w:rPr>
          <w:i/>
          <w:color w:val="0070C0"/>
          <w:lang w:eastAsia="zh-CN"/>
        </w:rPr>
      </w:pPr>
    </w:p>
    <w:p w14:paraId="0C7B4592" w14:textId="77777777" w:rsidR="00DD19DE" w:rsidRPr="009B16AD" w:rsidRDefault="00826A4E" w:rsidP="00DD19DE">
      <w:pPr>
        <w:pStyle w:val="3"/>
        <w:rPr>
          <w:sz w:val="24"/>
          <w:szCs w:val="16"/>
          <w:lang w:val="en-US"/>
        </w:rPr>
      </w:pPr>
      <w:r w:rsidRPr="009B16AD">
        <w:rPr>
          <w:sz w:val="24"/>
          <w:szCs w:val="16"/>
          <w:lang w:val="en-US"/>
        </w:rPr>
        <w:t>Sub-topic 2-3 Figure of Merit for FR2</w:t>
      </w:r>
    </w:p>
    <w:p w14:paraId="0C7B4593" w14:textId="77777777" w:rsidR="00DD19DE" w:rsidRPr="00F671FE" w:rsidRDefault="00DD19DE" w:rsidP="00DD19DE">
      <w:pPr>
        <w:rPr>
          <w:b/>
          <w:u w:val="single"/>
          <w:lang w:eastAsia="ko-KR"/>
        </w:rPr>
      </w:pPr>
      <w:r w:rsidRPr="00F671FE">
        <w:rPr>
          <w:b/>
          <w:u w:val="single"/>
          <w:lang w:eastAsia="ko-KR"/>
        </w:rPr>
        <w:t xml:space="preserve">Issue </w:t>
      </w:r>
      <w:r w:rsidR="00FA5848" w:rsidRPr="00F671FE">
        <w:rPr>
          <w:b/>
          <w:u w:val="single"/>
          <w:lang w:eastAsia="ko-KR"/>
        </w:rPr>
        <w:t>2</w:t>
      </w:r>
      <w:r w:rsidRPr="00F671FE">
        <w:rPr>
          <w:b/>
          <w:u w:val="single"/>
          <w:lang w:eastAsia="ko-KR"/>
        </w:rPr>
        <w:t>-</w:t>
      </w:r>
      <w:r w:rsidR="00E64DB2" w:rsidRPr="00F671FE">
        <w:rPr>
          <w:b/>
          <w:u w:val="single"/>
          <w:lang w:eastAsia="ko-KR"/>
        </w:rPr>
        <w:t>3</w:t>
      </w:r>
      <w:r w:rsidRPr="00F671FE">
        <w:rPr>
          <w:b/>
          <w:u w:val="single"/>
          <w:lang w:eastAsia="ko-KR"/>
        </w:rPr>
        <w:t xml:space="preserve">: </w:t>
      </w:r>
      <w:r w:rsidR="00F671FE" w:rsidRPr="00F671FE">
        <w:rPr>
          <w:b/>
          <w:u w:val="single"/>
          <w:lang w:eastAsia="ko-KR"/>
        </w:rPr>
        <w:t>how to treat the orientations that cannot reach target outage TP?</w:t>
      </w:r>
    </w:p>
    <w:p w14:paraId="0C7B4594" w14:textId="77777777" w:rsidR="00DD19DE" w:rsidRPr="00F671FE" w:rsidRDefault="00DD19DE" w:rsidP="00DD19DE">
      <w:pPr>
        <w:pStyle w:val="aff8"/>
        <w:numPr>
          <w:ilvl w:val="0"/>
          <w:numId w:val="4"/>
        </w:numPr>
        <w:overflowPunct/>
        <w:autoSpaceDE/>
        <w:autoSpaceDN/>
        <w:adjustRightInd/>
        <w:spacing w:after="120"/>
        <w:ind w:left="720" w:firstLineChars="0"/>
        <w:textAlignment w:val="auto"/>
        <w:rPr>
          <w:rFonts w:eastAsia="宋体"/>
          <w:szCs w:val="24"/>
          <w:lang w:eastAsia="zh-CN"/>
        </w:rPr>
      </w:pPr>
      <w:r w:rsidRPr="00F671FE">
        <w:rPr>
          <w:rFonts w:eastAsia="宋体"/>
          <w:szCs w:val="24"/>
          <w:lang w:eastAsia="zh-CN"/>
        </w:rPr>
        <w:t>Proposals</w:t>
      </w:r>
    </w:p>
    <w:p w14:paraId="0C7B4595" w14:textId="77777777" w:rsidR="003A2869" w:rsidRPr="00F671FE" w:rsidRDefault="003A2869" w:rsidP="00DD19DE">
      <w:pPr>
        <w:pStyle w:val="aff8"/>
        <w:numPr>
          <w:ilvl w:val="1"/>
          <w:numId w:val="4"/>
        </w:numPr>
        <w:overflowPunct/>
        <w:autoSpaceDE/>
        <w:autoSpaceDN/>
        <w:adjustRightInd/>
        <w:spacing w:after="120"/>
        <w:ind w:left="1440" w:firstLineChars="0"/>
        <w:textAlignment w:val="auto"/>
        <w:rPr>
          <w:rFonts w:eastAsia="宋体"/>
          <w:szCs w:val="24"/>
          <w:lang w:eastAsia="zh-CN"/>
        </w:rPr>
      </w:pPr>
      <w:r w:rsidRPr="00F671FE">
        <w:rPr>
          <w:rFonts w:eastAsia="宋体"/>
          <w:szCs w:val="24"/>
          <w:lang w:eastAsia="zh-CN"/>
        </w:rPr>
        <w:t>Option 1: Keep the FR2 permitted exception points aligned with FR1, i.e., 3 with 36 test points in total. New substitution approach for the missing points should be considered.</w:t>
      </w:r>
    </w:p>
    <w:p w14:paraId="0C7B4596" w14:textId="77777777" w:rsidR="003A2869" w:rsidRPr="00F671FE" w:rsidRDefault="003A2869" w:rsidP="00DD19DE">
      <w:pPr>
        <w:pStyle w:val="aff8"/>
        <w:numPr>
          <w:ilvl w:val="1"/>
          <w:numId w:val="4"/>
        </w:numPr>
        <w:overflowPunct/>
        <w:autoSpaceDE/>
        <w:autoSpaceDN/>
        <w:adjustRightInd/>
        <w:spacing w:after="120"/>
        <w:ind w:left="1440" w:firstLineChars="0"/>
        <w:textAlignment w:val="auto"/>
        <w:rPr>
          <w:rFonts w:eastAsia="宋体"/>
          <w:szCs w:val="24"/>
          <w:lang w:eastAsia="zh-CN"/>
        </w:rPr>
      </w:pPr>
      <w:r w:rsidRPr="00F671FE">
        <w:rPr>
          <w:rFonts w:eastAsia="宋体"/>
          <w:szCs w:val="24"/>
          <w:lang w:eastAsia="zh-CN"/>
        </w:rPr>
        <w:t>Option 2: No need to consider the impact of orientations those cannot reach target outage throughput on FR2 MIMO OTA requirements.</w:t>
      </w:r>
    </w:p>
    <w:p w14:paraId="0C7B4597" w14:textId="77777777" w:rsidR="00DD19DE" w:rsidRPr="00F671FE" w:rsidRDefault="00DD19DE" w:rsidP="00DD19DE">
      <w:pPr>
        <w:pStyle w:val="aff8"/>
        <w:numPr>
          <w:ilvl w:val="0"/>
          <w:numId w:val="4"/>
        </w:numPr>
        <w:overflowPunct/>
        <w:autoSpaceDE/>
        <w:autoSpaceDN/>
        <w:adjustRightInd/>
        <w:spacing w:after="120"/>
        <w:ind w:left="720" w:firstLineChars="0"/>
        <w:textAlignment w:val="auto"/>
        <w:rPr>
          <w:rFonts w:eastAsia="宋体"/>
          <w:szCs w:val="24"/>
          <w:lang w:eastAsia="zh-CN"/>
        </w:rPr>
      </w:pPr>
      <w:r w:rsidRPr="00F671FE">
        <w:rPr>
          <w:rFonts w:eastAsia="宋体"/>
          <w:szCs w:val="24"/>
          <w:lang w:eastAsia="zh-CN"/>
        </w:rPr>
        <w:t>Recommended WF</w:t>
      </w:r>
    </w:p>
    <w:p w14:paraId="0C7B4598" w14:textId="77777777" w:rsidR="00DD19DE" w:rsidRPr="0045208B" w:rsidRDefault="00DD19DE" w:rsidP="00DD19DE">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208B">
        <w:rPr>
          <w:rFonts w:eastAsia="宋体"/>
          <w:szCs w:val="24"/>
          <w:lang w:eastAsia="zh-CN"/>
        </w:rPr>
        <w:t>TBA</w:t>
      </w:r>
    </w:p>
    <w:p w14:paraId="0C7B4599" w14:textId="77777777" w:rsidR="00DD19DE" w:rsidRPr="0045208B" w:rsidRDefault="00DD19DE" w:rsidP="00DD19DE">
      <w:pPr>
        <w:rPr>
          <w:lang w:val="en-US" w:eastAsia="zh-CN"/>
        </w:rPr>
      </w:pPr>
    </w:p>
    <w:p w14:paraId="0C7B459A" w14:textId="77777777" w:rsidR="00D1085B" w:rsidRPr="009B16AD" w:rsidRDefault="00826A4E" w:rsidP="00D1085B">
      <w:pPr>
        <w:pStyle w:val="3"/>
        <w:rPr>
          <w:sz w:val="24"/>
          <w:szCs w:val="16"/>
          <w:lang w:val="en-US"/>
        </w:rPr>
      </w:pPr>
      <w:r w:rsidRPr="009B16AD">
        <w:rPr>
          <w:sz w:val="24"/>
          <w:szCs w:val="16"/>
          <w:lang w:val="en-US"/>
        </w:rPr>
        <w:t>Sub-topic 2-4 Simulation assumptions for FR2</w:t>
      </w:r>
    </w:p>
    <w:p w14:paraId="0C7B459B" w14:textId="77777777" w:rsidR="007F7453" w:rsidRPr="0045208B" w:rsidRDefault="007F7453" w:rsidP="00D1085B">
      <w:pPr>
        <w:spacing w:after="120"/>
        <w:rPr>
          <w:i/>
          <w:iCs/>
          <w:szCs w:val="24"/>
          <w:lang w:eastAsia="zh-CN"/>
        </w:rPr>
      </w:pPr>
      <w:bookmarkStart w:id="17" w:name="OLE_LINK602"/>
      <w:bookmarkStart w:id="18" w:name="OLE_LINK603"/>
    </w:p>
    <w:bookmarkEnd w:id="17"/>
    <w:bookmarkEnd w:id="18"/>
    <w:p w14:paraId="0C7B459C" w14:textId="77777777" w:rsidR="007F7453" w:rsidRPr="0045208B" w:rsidRDefault="007F7453" w:rsidP="007F7453">
      <w:pPr>
        <w:spacing w:after="120"/>
        <w:rPr>
          <w:i/>
          <w:iCs/>
          <w:szCs w:val="24"/>
          <w:lang w:eastAsia="zh-CN"/>
        </w:rPr>
      </w:pPr>
      <w:r w:rsidRPr="0045208B">
        <w:rPr>
          <w:i/>
          <w:iCs/>
          <w:szCs w:val="24"/>
          <w:lang w:eastAsia="zh-CN"/>
        </w:rPr>
        <w:t>Views on simulation assumptions for FR2 MIMO OTA are shared in [R4-2102497] and [R4-2102719]</w:t>
      </w:r>
    </w:p>
    <w:p w14:paraId="0C7B459D" w14:textId="77777777" w:rsidR="007F7453" w:rsidRPr="0045208B" w:rsidRDefault="007F7453" w:rsidP="007F7453">
      <w:pPr>
        <w:rPr>
          <w:b/>
          <w:u w:val="single"/>
          <w:lang w:eastAsia="ko-KR"/>
        </w:rPr>
      </w:pPr>
      <w:bookmarkStart w:id="19" w:name="OLE_LINK197"/>
      <w:bookmarkStart w:id="20" w:name="OLE_LINK198"/>
      <w:bookmarkStart w:id="21" w:name="OLE_LINK199"/>
      <w:r w:rsidRPr="0045208B">
        <w:rPr>
          <w:b/>
          <w:u w:val="single"/>
          <w:lang w:eastAsia="ko-KR"/>
        </w:rPr>
        <w:t xml:space="preserve">Issue 2-4-1: simulation assumption of </w:t>
      </w:r>
      <w:r w:rsidRPr="0045208B">
        <w:rPr>
          <w:rFonts w:hint="eastAsia"/>
          <w:b/>
          <w:u w:val="single"/>
          <w:lang w:eastAsia="zh-CN"/>
        </w:rPr>
        <w:t>PSP</w:t>
      </w:r>
    </w:p>
    <w:bookmarkEnd w:id="19"/>
    <w:bookmarkEnd w:id="20"/>
    <w:bookmarkEnd w:id="21"/>
    <w:p w14:paraId="0C7B459E" w14:textId="77777777" w:rsidR="007F7453" w:rsidRPr="0045208B" w:rsidRDefault="007F7453" w:rsidP="007F7453">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208B">
        <w:rPr>
          <w:rFonts w:eastAsia="宋体"/>
          <w:szCs w:val="24"/>
          <w:lang w:eastAsia="zh-CN"/>
        </w:rPr>
        <w:t>Proposals</w:t>
      </w:r>
    </w:p>
    <w:p w14:paraId="0C7B459F" w14:textId="77777777" w:rsidR="007F7453" w:rsidRPr="0045208B" w:rsidRDefault="007F7453" w:rsidP="007F7453">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208B">
        <w:rPr>
          <w:rFonts w:eastAsia="宋体"/>
          <w:szCs w:val="24"/>
          <w:lang w:eastAsia="zh-CN"/>
        </w:rPr>
        <w:t>Option1:</w:t>
      </w:r>
      <w:r w:rsidRPr="0045208B">
        <w:t xml:space="preserve"> Target PSP for simulation should be slightly higher than the measurement requirements and more analysis is encouraged.</w:t>
      </w:r>
      <w:r w:rsidRPr="0045208B">
        <w:rPr>
          <w:i/>
          <w:iCs/>
          <w:szCs w:val="24"/>
          <w:lang w:eastAsia="zh-CN"/>
        </w:rPr>
        <w:t xml:space="preserve"> R4-2102719</w:t>
      </w:r>
    </w:p>
    <w:p w14:paraId="0C7B45A0" w14:textId="77777777" w:rsidR="007F7453" w:rsidRPr="0045208B" w:rsidRDefault="007F7453" w:rsidP="007F7453">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208B">
        <w:rPr>
          <w:rFonts w:eastAsia="宋体"/>
          <w:szCs w:val="24"/>
          <w:lang w:eastAsia="zh-CN"/>
        </w:rPr>
        <w:t>Option2: RAN4 shall provide the paraments of channel model after BS filtering under 6 probes layout as the reference and companies can use the reference parameters to calibration platform and provide simulation results.</w:t>
      </w:r>
      <w:r w:rsidRPr="0045208B">
        <w:rPr>
          <w:i/>
          <w:iCs/>
          <w:szCs w:val="24"/>
          <w:lang w:eastAsia="zh-CN"/>
        </w:rPr>
        <w:t xml:space="preserve"> R4-2102497</w:t>
      </w:r>
    </w:p>
    <w:p w14:paraId="0C7B45A1" w14:textId="77777777" w:rsidR="007F7453" w:rsidRPr="0045208B" w:rsidRDefault="007F7453" w:rsidP="007F7453">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208B">
        <w:rPr>
          <w:rFonts w:eastAsia="宋体"/>
          <w:szCs w:val="24"/>
          <w:lang w:eastAsia="zh-CN"/>
        </w:rPr>
        <w:t>Recommended WF</w:t>
      </w:r>
    </w:p>
    <w:p w14:paraId="0C7B45A2" w14:textId="77777777" w:rsidR="007F7453" w:rsidRPr="0045208B" w:rsidRDefault="007F7453" w:rsidP="007F7453">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208B">
        <w:rPr>
          <w:rFonts w:eastAsia="宋体"/>
          <w:szCs w:val="24"/>
          <w:lang w:eastAsia="zh-CN"/>
        </w:rPr>
        <w:t>TBA</w:t>
      </w:r>
    </w:p>
    <w:p w14:paraId="0C7B45A3" w14:textId="77777777" w:rsidR="007F7453" w:rsidRPr="0045208B" w:rsidRDefault="007F7453" w:rsidP="007F7453">
      <w:pPr>
        <w:pStyle w:val="aff8"/>
        <w:overflowPunct/>
        <w:autoSpaceDE/>
        <w:autoSpaceDN/>
        <w:adjustRightInd/>
        <w:spacing w:after="120"/>
        <w:ind w:left="1440" w:firstLineChars="0" w:firstLine="0"/>
        <w:textAlignment w:val="auto"/>
        <w:rPr>
          <w:rFonts w:eastAsia="宋体"/>
          <w:szCs w:val="24"/>
          <w:lang w:eastAsia="zh-CN"/>
        </w:rPr>
      </w:pPr>
    </w:p>
    <w:p w14:paraId="0C7B45A4" w14:textId="77777777" w:rsidR="007F7453" w:rsidRPr="0045208B" w:rsidRDefault="007F7453" w:rsidP="007F7453">
      <w:pPr>
        <w:rPr>
          <w:b/>
          <w:u w:val="single"/>
          <w:lang w:eastAsia="ko-KR"/>
        </w:rPr>
      </w:pPr>
      <w:bookmarkStart w:id="22" w:name="OLE_LINK200"/>
      <w:bookmarkStart w:id="23" w:name="OLE_LINK201"/>
      <w:r w:rsidRPr="0045208B">
        <w:rPr>
          <w:b/>
          <w:u w:val="single"/>
          <w:lang w:eastAsia="ko-KR"/>
        </w:rPr>
        <w:t>Issue 2-4-2: The direction of BS strongest beam</w:t>
      </w:r>
    </w:p>
    <w:bookmarkEnd w:id="22"/>
    <w:bookmarkEnd w:id="23"/>
    <w:p w14:paraId="0C7B45A5" w14:textId="77777777" w:rsidR="007F7453" w:rsidRPr="0045208B" w:rsidRDefault="007F7453" w:rsidP="007F7453">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208B">
        <w:rPr>
          <w:rFonts w:eastAsia="宋体"/>
          <w:szCs w:val="24"/>
          <w:lang w:eastAsia="zh-CN"/>
        </w:rPr>
        <w:t>Proposals</w:t>
      </w:r>
    </w:p>
    <w:p w14:paraId="0C7B45A6" w14:textId="77777777" w:rsidR="007F7453" w:rsidRPr="0045208B" w:rsidRDefault="007F7453" w:rsidP="007F7453">
      <w:pPr>
        <w:pStyle w:val="aff8"/>
        <w:numPr>
          <w:ilvl w:val="1"/>
          <w:numId w:val="4"/>
        </w:numPr>
        <w:overflowPunct/>
        <w:autoSpaceDE/>
        <w:autoSpaceDN/>
        <w:adjustRightInd/>
        <w:spacing w:after="120"/>
        <w:ind w:left="1440" w:firstLineChars="0"/>
        <w:textAlignment w:val="auto"/>
        <w:rPr>
          <w:rFonts w:eastAsia="宋体"/>
          <w:szCs w:val="24"/>
          <w:lang w:eastAsia="zh-CN"/>
        </w:rPr>
      </w:pPr>
      <w:bookmarkStart w:id="24" w:name="OLE_LINK202"/>
      <w:bookmarkStart w:id="25" w:name="OLE_LINK203"/>
      <w:r w:rsidRPr="0045208B">
        <w:rPr>
          <w:rFonts w:eastAsia="宋体"/>
          <w:szCs w:val="24"/>
          <w:lang w:eastAsia="zh-CN"/>
        </w:rPr>
        <w:t xml:space="preserve">The </w:t>
      </w:r>
      <w:bookmarkStart w:id="26" w:name="OLE_LINK206"/>
      <w:r w:rsidRPr="0045208B">
        <w:rPr>
          <w:rFonts w:eastAsia="宋体"/>
          <w:szCs w:val="24"/>
          <w:lang w:eastAsia="zh-CN"/>
        </w:rPr>
        <w:t>direction of the BS strongest beams</w:t>
      </w:r>
      <w:bookmarkEnd w:id="24"/>
      <w:bookmarkEnd w:id="25"/>
      <w:bookmarkEnd w:id="26"/>
      <w:r w:rsidRPr="0045208B">
        <w:rPr>
          <w:rFonts w:eastAsia="宋体"/>
          <w:szCs w:val="24"/>
          <w:lang w:eastAsia="zh-CN"/>
        </w:rPr>
        <w:t xml:space="preserve"> in CDL-A</w:t>
      </w:r>
      <w:bookmarkStart w:id="27" w:name="OLE_LINK204"/>
      <w:bookmarkStart w:id="28" w:name="OLE_LINK205"/>
      <w:r w:rsidRPr="0045208B">
        <w:rPr>
          <w:rFonts w:eastAsia="宋体"/>
          <w:szCs w:val="24"/>
          <w:lang w:eastAsia="zh-CN"/>
        </w:rPr>
        <w:t xml:space="preserve"> </w:t>
      </w:r>
      <w:proofErr w:type="spellStart"/>
      <w:r w:rsidRPr="0045208B">
        <w:rPr>
          <w:rFonts w:eastAsia="宋体"/>
          <w:szCs w:val="24"/>
          <w:lang w:eastAsia="zh-CN"/>
        </w:rPr>
        <w:t>InO</w:t>
      </w:r>
      <w:bookmarkEnd w:id="27"/>
      <w:bookmarkEnd w:id="28"/>
      <w:proofErr w:type="spellEnd"/>
      <w:r w:rsidRPr="0045208B">
        <w:rPr>
          <w:rFonts w:eastAsia="宋体"/>
          <w:szCs w:val="24"/>
          <w:lang w:eastAsia="zh-CN"/>
        </w:rPr>
        <w:t xml:space="preserve"> and CDL-C </w:t>
      </w:r>
      <w:proofErr w:type="spellStart"/>
      <w:r w:rsidRPr="0045208B">
        <w:rPr>
          <w:rFonts w:eastAsia="宋体"/>
          <w:szCs w:val="24"/>
          <w:lang w:eastAsia="zh-CN"/>
        </w:rPr>
        <w:t>UMi</w:t>
      </w:r>
      <w:proofErr w:type="spellEnd"/>
      <w:r w:rsidRPr="0045208B">
        <w:rPr>
          <w:rFonts w:eastAsia="宋体"/>
          <w:szCs w:val="24"/>
          <w:lang w:eastAsia="zh-CN"/>
        </w:rPr>
        <w:t xml:space="preserve"> models are (-4.0°, 93.6°) and (-12.0°,100.7°), respectively.</w:t>
      </w:r>
      <w:r w:rsidRPr="0045208B">
        <w:rPr>
          <w:i/>
          <w:iCs/>
          <w:szCs w:val="24"/>
          <w:lang w:eastAsia="zh-CN"/>
        </w:rPr>
        <w:t xml:space="preserve"> R4-2102719</w:t>
      </w:r>
    </w:p>
    <w:p w14:paraId="0C7B45A7" w14:textId="77777777" w:rsidR="007F7453" w:rsidRPr="0045208B" w:rsidRDefault="007F7453" w:rsidP="007F7453">
      <w:pPr>
        <w:pStyle w:val="aff8"/>
        <w:numPr>
          <w:ilvl w:val="1"/>
          <w:numId w:val="4"/>
        </w:numPr>
        <w:overflowPunct/>
        <w:autoSpaceDE/>
        <w:autoSpaceDN/>
        <w:adjustRightInd/>
        <w:spacing w:after="120"/>
        <w:ind w:left="1440" w:firstLineChars="0"/>
        <w:textAlignment w:val="auto"/>
        <w:rPr>
          <w:rFonts w:eastAsia="宋体"/>
          <w:szCs w:val="24"/>
          <w:lang w:eastAsia="zh-CN"/>
        </w:rPr>
      </w:pPr>
    </w:p>
    <w:p w14:paraId="0C7B45A8" w14:textId="77777777" w:rsidR="007F7453" w:rsidRPr="0045208B" w:rsidRDefault="007F7453" w:rsidP="007F7453">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208B">
        <w:rPr>
          <w:rFonts w:eastAsia="宋体"/>
          <w:szCs w:val="24"/>
          <w:lang w:eastAsia="zh-CN"/>
        </w:rPr>
        <w:t>Recommended WF</w:t>
      </w:r>
    </w:p>
    <w:p w14:paraId="0C7B45A9" w14:textId="77777777" w:rsidR="007F7453" w:rsidRPr="0045208B" w:rsidRDefault="007F7453" w:rsidP="007F7453">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208B">
        <w:rPr>
          <w:rFonts w:eastAsia="宋体"/>
          <w:szCs w:val="24"/>
          <w:lang w:eastAsia="zh-CN"/>
        </w:rPr>
        <w:t>TBA</w:t>
      </w:r>
    </w:p>
    <w:p w14:paraId="0C7B45AA" w14:textId="77777777" w:rsidR="007F7453" w:rsidRPr="0045208B" w:rsidRDefault="007F7453" w:rsidP="007F7453">
      <w:pPr>
        <w:spacing w:after="120"/>
        <w:rPr>
          <w:szCs w:val="24"/>
          <w:lang w:eastAsia="zh-CN"/>
        </w:rPr>
      </w:pPr>
    </w:p>
    <w:p w14:paraId="0C7B45AB" w14:textId="77777777" w:rsidR="007F7453" w:rsidRPr="0045208B" w:rsidRDefault="007F7453" w:rsidP="007F7453">
      <w:pPr>
        <w:rPr>
          <w:b/>
          <w:u w:val="single"/>
          <w:lang w:eastAsia="ko-KR"/>
        </w:rPr>
      </w:pPr>
      <w:bookmarkStart w:id="29" w:name="OLE_LINK207"/>
      <w:bookmarkStart w:id="30" w:name="OLE_LINK208"/>
      <w:r w:rsidRPr="0045208B">
        <w:rPr>
          <w:b/>
          <w:u w:val="single"/>
          <w:lang w:eastAsia="ko-KR"/>
        </w:rPr>
        <w:t xml:space="preserve">Issue 2-4-3: </w:t>
      </w:r>
      <w:r w:rsidRPr="0045208B">
        <w:rPr>
          <w:b/>
          <w:u w:val="single"/>
        </w:rPr>
        <w:t>Number of clusters</w:t>
      </w:r>
    </w:p>
    <w:bookmarkEnd w:id="29"/>
    <w:bookmarkEnd w:id="30"/>
    <w:p w14:paraId="0C7B45AC" w14:textId="77777777" w:rsidR="007F7453" w:rsidRPr="0045208B" w:rsidRDefault="007F7453" w:rsidP="007F7453">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208B">
        <w:rPr>
          <w:rFonts w:eastAsia="宋体"/>
          <w:szCs w:val="24"/>
          <w:lang w:eastAsia="zh-CN"/>
        </w:rPr>
        <w:t>Proposals</w:t>
      </w:r>
    </w:p>
    <w:p w14:paraId="0C7B45AD" w14:textId="77777777" w:rsidR="007F7453" w:rsidRPr="0045208B" w:rsidRDefault="007F7453" w:rsidP="007F7453">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208B">
        <w:t xml:space="preserve">When the 40dB threshold is adopted, the number of clusters in CDL-A </w:t>
      </w:r>
      <w:proofErr w:type="spellStart"/>
      <w:r w:rsidRPr="0045208B">
        <w:t>InO</w:t>
      </w:r>
      <w:proofErr w:type="spellEnd"/>
      <w:r w:rsidRPr="0045208B">
        <w:t xml:space="preserve"> and CDL-C </w:t>
      </w:r>
      <w:proofErr w:type="spellStart"/>
      <w:r w:rsidRPr="0045208B">
        <w:t>UMi</w:t>
      </w:r>
      <w:proofErr w:type="spellEnd"/>
      <w:r w:rsidRPr="0045208B">
        <w:t xml:space="preserve"> models can be reduced to 3 and 14, respectively.</w:t>
      </w:r>
      <w:r w:rsidRPr="0045208B">
        <w:rPr>
          <w:i/>
          <w:iCs/>
          <w:szCs w:val="24"/>
          <w:lang w:eastAsia="zh-CN"/>
        </w:rPr>
        <w:t xml:space="preserve"> R4-2102719</w:t>
      </w:r>
    </w:p>
    <w:p w14:paraId="0C7B45AE" w14:textId="77777777" w:rsidR="007F7453" w:rsidRPr="0045208B" w:rsidRDefault="007F7453" w:rsidP="007F7453">
      <w:pPr>
        <w:pStyle w:val="aff8"/>
        <w:numPr>
          <w:ilvl w:val="1"/>
          <w:numId w:val="4"/>
        </w:numPr>
        <w:overflowPunct/>
        <w:autoSpaceDE/>
        <w:autoSpaceDN/>
        <w:adjustRightInd/>
        <w:spacing w:after="120"/>
        <w:ind w:left="1440" w:firstLineChars="0"/>
        <w:textAlignment w:val="auto"/>
        <w:rPr>
          <w:rFonts w:eastAsia="宋体"/>
          <w:szCs w:val="24"/>
          <w:lang w:eastAsia="zh-CN"/>
        </w:rPr>
      </w:pPr>
    </w:p>
    <w:p w14:paraId="0C7B45AF" w14:textId="77777777" w:rsidR="007F7453" w:rsidRPr="0045208B" w:rsidRDefault="007F7453" w:rsidP="007F7453">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208B">
        <w:rPr>
          <w:rFonts w:eastAsia="宋体"/>
          <w:szCs w:val="24"/>
          <w:lang w:eastAsia="zh-CN"/>
        </w:rPr>
        <w:t>Recommended WF</w:t>
      </w:r>
    </w:p>
    <w:p w14:paraId="0C7B45B0" w14:textId="77777777" w:rsidR="007F7453" w:rsidRPr="0045208B" w:rsidRDefault="007F7453" w:rsidP="007F7453">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208B">
        <w:rPr>
          <w:rFonts w:eastAsia="宋体"/>
          <w:szCs w:val="24"/>
          <w:lang w:eastAsia="zh-CN"/>
        </w:rPr>
        <w:t>TBA</w:t>
      </w:r>
    </w:p>
    <w:p w14:paraId="0C7B45B1" w14:textId="77777777" w:rsidR="007F7453" w:rsidRPr="0045208B" w:rsidRDefault="007F7453" w:rsidP="007F7453">
      <w:pPr>
        <w:spacing w:after="120"/>
        <w:rPr>
          <w:szCs w:val="24"/>
          <w:lang w:eastAsia="zh-CN"/>
        </w:rPr>
      </w:pPr>
    </w:p>
    <w:p w14:paraId="0C7B45B2" w14:textId="77777777" w:rsidR="007F7453" w:rsidRPr="0045208B" w:rsidRDefault="007F7453" w:rsidP="007F7453">
      <w:pPr>
        <w:rPr>
          <w:b/>
          <w:u w:val="single"/>
          <w:lang w:eastAsia="ko-KR"/>
        </w:rPr>
      </w:pPr>
      <w:bookmarkStart w:id="31" w:name="OLE_LINK211"/>
      <w:bookmarkStart w:id="32" w:name="OLE_LINK592"/>
      <w:bookmarkStart w:id="33" w:name="OLE_LINK593"/>
      <w:r w:rsidRPr="0045208B">
        <w:rPr>
          <w:b/>
          <w:u w:val="single"/>
          <w:lang w:eastAsia="ko-KR"/>
        </w:rPr>
        <w:t xml:space="preserve">Issue 2-4-4: </w:t>
      </w:r>
      <w:r w:rsidRPr="0045208B">
        <w:rPr>
          <w:b/>
          <w:u w:val="single"/>
        </w:rPr>
        <w:t>UE antenna types</w:t>
      </w:r>
    </w:p>
    <w:bookmarkEnd w:id="31"/>
    <w:p w14:paraId="0C7B45B3" w14:textId="77777777" w:rsidR="007F7453" w:rsidRPr="0045208B" w:rsidRDefault="007F7453" w:rsidP="007F7453">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208B">
        <w:rPr>
          <w:rFonts w:eastAsia="宋体"/>
          <w:szCs w:val="24"/>
          <w:lang w:eastAsia="zh-CN"/>
        </w:rPr>
        <w:t>Proposals</w:t>
      </w:r>
    </w:p>
    <w:p w14:paraId="0C7B45B4" w14:textId="77777777" w:rsidR="007F7453" w:rsidRPr="0045208B" w:rsidRDefault="007F7453" w:rsidP="007F7453">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208B">
        <w:t xml:space="preserve">Option 1: Companies select different </w:t>
      </w:r>
      <w:bookmarkStart w:id="34" w:name="OLE_LINK590"/>
      <w:bookmarkStart w:id="35" w:name="OLE_LINK591"/>
      <w:r w:rsidRPr="0045208B">
        <w:t>antenna types</w:t>
      </w:r>
      <w:bookmarkEnd w:id="34"/>
      <w:bookmarkEnd w:id="35"/>
      <w:r w:rsidRPr="0045208B">
        <w:t xml:space="preserve"> to provide simulation results in the future.</w:t>
      </w:r>
      <w:r w:rsidRPr="0045208B">
        <w:rPr>
          <w:i/>
          <w:iCs/>
          <w:szCs w:val="24"/>
          <w:lang w:eastAsia="zh-CN"/>
        </w:rPr>
        <w:t xml:space="preserve"> R4-2102719</w:t>
      </w:r>
    </w:p>
    <w:p w14:paraId="0C7B45B5" w14:textId="77777777" w:rsidR="007F7453" w:rsidRPr="0045208B" w:rsidRDefault="007F7453" w:rsidP="007F7453">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208B">
        <w:t>Option 2:</w:t>
      </w:r>
      <w:r w:rsidRPr="0045208B">
        <w:rPr>
          <w:rFonts w:eastAsia="宋体"/>
          <w:szCs w:val="24"/>
          <w:lang w:eastAsia="zh-CN"/>
        </w:rPr>
        <w:t xml:space="preserve"> antenna </w:t>
      </w:r>
      <w:r w:rsidR="00C41614" w:rsidRPr="0045208B">
        <w:rPr>
          <w:rFonts w:eastAsia="宋体"/>
          <w:szCs w:val="24"/>
          <w:lang w:eastAsia="zh-CN"/>
        </w:rPr>
        <w:t xml:space="preserve">type assumption in </w:t>
      </w:r>
      <w:r w:rsidRPr="0045208B">
        <w:rPr>
          <w:i/>
          <w:iCs/>
          <w:szCs w:val="24"/>
          <w:lang w:eastAsia="zh-CN"/>
        </w:rPr>
        <w:t>R4-2102497</w:t>
      </w:r>
    </w:p>
    <w:p w14:paraId="0C7B45B6" w14:textId="77777777" w:rsidR="007F7453" w:rsidRPr="0045208B" w:rsidRDefault="007F7453" w:rsidP="007F7453">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208B">
        <w:rPr>
          <w:rFonts w:eastAsia="宋体"/>
          <w:szCs w:val="24"/>
          <w:lang w:eastAsia="zh-CN"/>
        </w:rPr>
        <w:t>Recommended WF</w:t>
      </w:r>
    </w:p>
    <w:p w14:paraId="0C7B45B7" w14:textId="77777777" w:rsidR="007F7453" w:rsidRPr="0045208B" w:rsidRDefault="007F7453" w:rsidP="007F7453">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208B">
        <w:rPr>
          <w:rFonts w:eastAsia="宋体"/>
          <w:szCs w:val="24"/>
          <w:lang w:eastAsia="zh-CN"/>
        </w:rPr>
        <w:t>TBA</w:t>
      </w:r>
    </w:p>
    <w:bookmarkEnd w:id="32"/>
    <w:bookmarkEnd w:id="33"/>
    <w:p w14:paraId="0C7B45B8" w14:textId="77777777" w:rsidR="007F7453" w:rsidRPr="0045208B" w:rsidRDefault="007F7453" w:rsidP="007F7453">
      <w:pPr>
        <w:rPr>
          <w:rFonts w:eastAsia="Malgun Gothic"/>
          <w:b/>
          <w:u w:val="single"/>
          <w:lang w:eastAsia="ko-KR"/>
        </w:rPr>
      </w:pPr>
    </w:p>
    <w:p w14:paraId="0C7B45B9" w14:textId="77777777" w:rsidR="007F7453" w:rsidRPr="0045208B" w:rsidRDefault="007F7453" w:rsidP="007F7453">
      <w:pPr>
        <w:rPr>
          <w:b/>
          <w:u w:val="single"/>
          <w:lang w:eastAsia="ko-KR"/>
        </w:rPr>
      </w:pPr>
      <w:bookmarkStart w:id="36" w:name="OLE_LINK216"/>
      <w:r w:rsidRPr="0045208B">
        <w:rPr>
          <w:b/>
          <w:u w:val="single"/>
          <w:lang w:eastAsia="ko-KR"/>
        </w:rPr>
        <w:t xml:space="preserve">Issue 2-4-5: </w:t>
      </w:r>
      <w:r w:rsidRPr="0045208B">
        <w:rPr>
          <w:b/>
          <w:u w:val="single"/>
        </w:rPr>
        <w:t>Polarization alignment</w:t>
      </w:r>
    </w:p>
    <w:bookmarkEnd w:id="36"/>
    <w:p w14:paraId="0C7B45BA" w14:textId="77777777" w:rsidR="007F7453" w:rsidRPr="0045208B" w:rsidRDefault="007F7453" w:rsidP="007F7453">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208B">
        <w:rPr>
          <w:rFonts w:eastAsia="宋体"/>
          <w:szCs w:val="24"/>
          <w:lang w:eastAsia="zh-CN"/>
        </w:rPr>
        <w:t>Proposals</w:t>
      </w:r>
    </w:p>
    <w:p w14:paraId="0C7B45BB" w14:textId="77777777" w:rsidR="007F7453" w:rsidRPr="0045208B" w:rsidRDefault="007F7453" w:rsidP="007F7453">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208B">
        <w:t>It is proposed to adopt the two ideal cases for simulating the polarization alignment between the probe and the UE.</w:t>
      </w:r>
      <w:r w:rsidRPr="0045208B">
        <w:rPr>
          <w:i/>
          <w:iCs/>
          <w:szCs w:val="24"/>
          <w:lang w:eastAsia="zh-CN"/>
        </w:rPr>
        <w:t xml:space="preserve"> R4-2102719</w:t>
      </w:r>
    </w:p>
    <w:p w14:paraId="0C7B45BC" w14:textId="77777777" w:rsidR="007F7453" w:rsidRPr="0045208B" w:rsidRDefault="007F7453" w:rsidP="007F7453">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208B">
        <w:rPr>
          <w:rFonts w:eastAsia="宋体"/>
          <w:szCs w:val="24"/>
          <w:lang w:eastAsia="zh-CN"/>
        </w:rPr>
        <w:t>Recommended WF</w:t>
      </w:r>
    </w:p>
    <w:p w14:paraId="0C7B45BD" w14:textId="77777777" w:rsidR="007F7453" w:rsidRPr="0045208B" w:rsidRDefault="007F7453" w:rsidP="007F7453">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208B">
        <w:rPr>
          <w:rFonts w:eastAsia="宋体"/>
          <w:szCs w:val="24"/>
          <w:lang w:eastAsia="zh-CN"/>
        </w:rPr>
        <w:t>TBA</w:t>
      </w:r>
    </w:p>
    <w:p w14:paraId="0C7B45BE" w14:textId="77777777" w:rsidR="007F7453" w:rsidRPr="0045208B" w:rsidRDefault="007F7453" w:rsidP="007F7453">
      <w:pPr>
        <w:pStyle w:val="aff8"/>
        <w:overflowPunct/>
        <w:autoSpaceDE/>
        <w:autoSpaceDN/>
        <w:adjustRightInd/>
        <w:spacing w:after="120"/>
        <w:ind w:left="1440" w:firstLineChars="0" w:firstLine="0"/>
        <w:textAlignment w:val="auto"/>
        <w:rPr>
          <w:rFonts w:eastAsia="宋体"/>
          <w:szCs w:val="24"/>
          <w:lang w:eastAsia="zh-CN"/>
        </w:rPr>
      </w:pPr>
    </w:p>
    <w:p w14:paraId="0C7B45BF" w14:textId="77777777" w:rsidR="007F7453" w:rsidRPr="0045208B" w:rsidRDefault="007F7453" w:rsidP="007F7453">
      <w:pPr>
        <w:rPr>
          <w:b/>
          <w:u w:val="single"/>
          <w:lang w:eastAsia="ko-KR"/>
        </w:rPr>
      </w:pPr>
      <w:bookmarkStart w:id="37" w:name="OLE_LINK217"/>
      <w:bookmarkStart w:id="38" w:name="OLE_LINK218"/>
      <w:bookmarkStart w:id="39" w:name="OLE_LINK219"/>
      <w:r w:rsidRPr="0045208B">
        <w:rPr>
          <w:b/>
          <w:u w:val="single"/>
          <w:lang w:eastAsia="ko-KR"/>
        </w:rPr>
        <w:t xml:space="preserve">Issue 2-4-6: </w:t>
      </w:r>
      <w:r w:rsidR="005B3951" w:rsidRPr="0045208B">
        <w:rPr>
          <w:b/>
          <w:u w:val="single"/>
        </w:rPr>
        <w:t>BS</w:t>
      </w:r>
      <w:r w:rsidR="005B3951" w:rsidRPr="0045208B">
        <w:rPr>
          <w:rFonts w:hint="eastAsia"/>
          <w:b/>
          <w:u w:val="single"/>
          <w:lang w:eastAsia="zh-CN"/>
        </w:rPr>
        <w:t>/</w:t>
      </w:r>
      <w:r w:rsidR="005B3951" w:rsidRPr="0045208B">
        <w:rPr>
          <w:b/>
          <w:u w:val="single"/>
        </w:rPr>
        <w:t xml:space="preserve">UE </w:t>
      </w:r>
      <w:r w:rsidRPr="0045208B">
        <w:rPr>
          <w:b/>
          <w:u w:val="single"/>
        </w:rPr>
        <w:t>antenna parameters</w:t>
      </w:r>
      <w:r w:rsidR="005B3951" w:rsidRPr="0045208B">
        <w:rPr>
          <w:b/>
          <w:u w:val="single"/>
        </w:rPr>
        <w:t xml:space="preserve"> and Beam forming</w:t>
      </w:r>
    </w:p>
    <w:bookmarkEnd w:id="37"/>
    <w:bookmarkEnd w:id="38"/>
    <w:bookmarkEnd w:id="39"/>
    <w:p w14:paraId="0C7B45C0" w14:textId="77777777" w:rsidR="007F7453" w:rsidRPr="0045208B" w:rsidRDefault="007F7453" w:rsidP="007F7453">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208B">
        <w:rPr>
          <w:rFonts w:eastAsia="宋体"/>
          <w:szCs w:val="24"/>
          <w:lang w:eastAsia="zh-CN"/>
        </w:rPr>
        <w:t>Proposals</w:t>
      </w:r>
    </w:p>
    <w:p w14:paraId="0C7B45C1" w14:textId="77777777" w:rsidR="007F7453" w:rsidRPr="0045208B" w:rsidRDefault="007F7453" w:rsidP="007F7453">
      <w:pPr>
        <w:pStyle w:val="aff8"/>
        <w:numPr>
          <w:ilvl w:val="1"/>
          <w:numId w:val="4"/>
        </w:numPr>
        <w:ind w:left="1434" w:firstLineChars="0" w:hanging="357"/>
      </w:pPr>
      <w:r w:rsidRPr="0045208B">
        <w:t xml:space="preserve">BS </w:t>
      </w:r>
      <w:r w:rsidR="005B3951" w:rsidRPr="0045208B">
        <w:t xml:space="preserve">and UE </w:t>
      </w:r>
      <w:r w:rsidRPr="0045208B">
        <w:t>antenna parameters in R4-2102497</w:t>
      </w:r>
    </w:p>
    <w:p w14:paraId="0C7B45C2" w14:textId="77777777" w:rsidR="007F7453" w:rsidRPr="0045208B" w:rsidRDefault="007F7453" w:rsidP="007F7453">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208B">
        <w:rPr>
          <w:rFonts w:eastAsia="宋体"/>
          <w:szCs w:val="24"/>
          <w:lang w:eastAsia="zh-CN"/>
        </w:rPr>
        <w:t>Recommended WF</w:t>
      </w:r>
    </w:p>
    <w:p w14:paraId="0C7B45C3" w14:textId="77777777" w:rsidR="007F7453" w:rsidRPr="0045208B" w:rsidRDefault="007F7453" w:rsidP="007F7453">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208B">
        <w:rPr>
          <w:rFonts w:eastAsia="宋体"/>
          <w:szCs w:val="24"/>
          <w:lang w:eastAsia="zh-CN"/>
        </w:rPr>
        <w:t>TBA</w:t>
      </w:r>
    </w:p>
    <w:p w14:paraId="0C7B45C4" w14:textId="77777777" w:rsidR="007F7453" w:rsidRPr="0045208B" w:rsidRDefault="007F7453" w:rsidP="007F7453">
      <w:pPr>
        <w:rPr>
          <w:rFonts w:eastAsia="Malgun Gothic"/>
          <w:b/>
          <w:u w:val="single"/>
          <w:lang w:eastAsia="ko-KR"/>
        </w:rPr>
      </w:pPr>
    </w:p>
    <w:p w14:paraId="0C7B45C5" w14:textId="77777777" w:rsidR="007F7453" w:rsidRPr="0045208B" w:rsidRDefault="007F7453" w:rsidP="007F7453">
      <w:pPr>
        <w:rPr>
          <w:b/>
          <w:u w:val="single"/>
          <w:lang w:eastAsia="ko-KR"/>
        </w:rPr>
      </w:pPr>
      <w:bookmarkStart w:id="40" w:name="OLE_LINK225"/>
      <w:r w:rsidRPr="0045208B">
        <w:rPr>
          <w:b/>
          <w:u w:val="single"/>
          <w:lang w:eastAsia="ko-KR"/>
        </w:rPr>
        <w:t xml:space="preserve">Issue 2-4-7: </w:t>
      </w:r>
      <w:r w:rsidR="00C41614" w:rsidRPr="0045208B">
        <w:rPr>
          <w:b/>
          <w:u w:val="single"/>
        </w:rPr>
        <w:t>RMC</w:t>
      </w:r>
      <w:r w:rsidRPr="0045208B">
        <w:rPr>
          <w:b/>
          <w:u w:val="single"/>
        </w:rPr>
        <w:t xml:space="preserve"> parameters</w:t>
      </w:r>
    </w:p>
    <w:bookmarkEnd w:id="40"/>
    <w:p w14:paraId="0C7B45C6" w14:textId="77777777" w:rsidR="007F7453" w:rsidRPr="0045208B" w:rsidRDefault="007F7453" w:rsidP="007F7453">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208B">
        <w:rPr>
          <w:rFonts w:eastAsia="宋体"/>
          <w:szCs w:val="24"/>
          <w:lang w:eastAsia="zh-CN"/>
        </w:rPr>
        <w:t>Proposals</w:t>
      </w:r>
    </w:p>
    <w:p w14:paraId="0C7B45C7" w14:textId="77777777" w:rsidR="007F7453" w:rsidRPr="0045208B" w:rsidRDefault="00C41614" w:rsidP="007F7453">
      <w:pPr>
        <w:pStyle w:val="aff8"/>
        <w:numPr>
          <w:ilvl w:val="1"/>
          <w:numId w:val="4"/>
        </w:numPr>
        <w:overflowPunct/>
        <w:autoSpaceDE/>
        <w:autoSpaceDN/>
        <w:adjustRightInd/>
        <w:spacing w:after="120"/>
        <w:ind w:left="1434" w:firstLineChars="0" w:hanging="357"/>
        <w:textAlignment w:val="auto"/>
        <w:rPr>
          <w:rFonts w:eastAsia="宋体"/>
          <w:szCs w:val="24"/>
          <w:lang w:eastAsia="zh-CN"/>
        </w:rPr>
      </w:pPr>
      <w:bookmarkStart w:id="41" w:name="OLE_LINK600"/>
      <w:bookmarkStart w:id="42" w:name="OLE_LINK601"/>
      <w:r w:rsidRPr="0045208B">
        <w:t>RMC</w:t>
      </w:r>
      <w:r w:rsidR="007F7453" w:rsidRPr="0045208B">
        <w:t xml:space="preserve"> parameters</w:t>
      </w:r>
      <w:bookmarkEnd w:id="41"/>
      <w:bookmarkEnd w:id="42"/>
      <w:r w:rsidR="007F7453" w:rsidRPr="0045208B">
        <w:t xml:space="preserve"> in R4-2102719</w:t>
      </w:r>
    </w:p>
    <w:p w14:paraId="0C7B45C8" w14:textId="77777777" w:rsidR="007F7453" w:rsidRPr="0045208B" w:rsidRDefault="007F7453" w:rsidP="007F7453">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208B">
        <w:rPr>
          <w:rFonts w:eastAsia="宋体"/>
          <w:szCs w:val="24"/>
          <w:lang w:eastAsia="zh-CN"/>
        </w:rPr>
        <w:t>Recommended WF</w:t>
      </w:r>
    </w:p>
    <w:p w14:paraId="0C7B45C9" w14:textId="77777777" w:rsidR="007F7453" w:rsidRPr="0045208B" w:rsidRDefault="007F7453" w:rsidP="007F7453">
      <w:pPr>
        <w:pStyle w:val="aff8"/>
        <w:numPr>
          <w:ilvl w:val="1"/>
          <w:numId w:val="4"/>
        </w:numPr>
        <w:overflowPunct/>
        <w:autoSpaceDE/>
        <w:autoSpaceDN/>
        <w:adjustRightInd/>
        <w:spacing w:after="120"/>
        <w:ind w:left="1440" w:firstLineChars="0"/>
        <w:textAlignment w:val="auto"/>
        <w:rPr>
          <w:rFonts w:eastAsia="宋体"/>
          <w:szCs w:val="24"/>
          <w:lang w:eastAsia="zh-CN"/>
        </w:rPr>
      </w:pPr>
      <w:bookmarkStart w:id="43" w:name="OLE_LINK578"/>
      <w:bookmarkStart w:id="44" w:name="OLE_LINK579"/>
      <w:r w:rsidRPr="0045208B">
        <w:rPr>
          <w:rFonts w:eastAsia="宋体"/>
          <w:szCs w:val="24"/>
          <w:lang w:eastAsia="zh-CN"/>
        </w:rPr>
        <w:t>TBA</w:t>
      </w:r>
    </w:p>
    <w:bookmarkEnd w:id="43"/>
    <w:bookmarkEnd w:id="44"/>
    <w:p w14:paraId="0C7B45CA" w14:textId="77777777" w:rsidR="00A87EF0" w:rsidRDefault="00A87EF0" w:rsidP="00DD19DE">
      <w:pPr>
        <w:rPr>
          <w:color w:val="0070C0"/>
          <w:lang w:val="en-US" w:eastAsia="zh-CN"/>
        </w:rPr>
      </w:pPr>
    </w:p>
    <w:p w14:paraId="0C7B45CB" w14:textId="77777777" w:rsidR="00DD19DE" w:rsidRPr="009B16AD" w:rsidRDefault="00826A4E" w:rsidP="00DD19DE">
      <w:pPr>
        <w:pStyle w:val="2"/>
        <w:rPr>
          <w:lang w:val="en-US"/>
        </w:rPr>
      </w:pPr>
      <w:r w:rsidRPr="009B16AD">
        <w:rPr>
          <w:lang w:val="en-US"/>
        </w:rPr>
        <w:t xml:space="preserve">Companies views’ collection for 1st round </w:t>
      </w:r>
    </w:p>
    <w:p w14:paraId="0C7B45CC" w14:textId="77777777" w:rsidR="00DD19DE" w:rsidRPr="00805BE8" w:rsidRDefault="00DD19DE">
      <w:pPr>
        <w:pStyle w:val="3"/>
        <w:rPr>
          <w:sz w:val="24"/>
          <w:szCs w:val="16"/>
        </w:rPr>
      </w:pPr>
      <w:r w:rsidRPr="00805BE8">
        <w:rPr>
          <w:sz w:val="24"/>
          <w:szCs w:val="16"/>
        </w:rPr>
        <w:t xml:space="preserve">Open issues </w:t>
      </w:r>
    </w:p>
    <w:tbl>
      <w:tblPr>
        <w:tblStyle w:val="aff7"/>
        <w:tblW w:w="0" w:type="auto"/>
        <w:tblLook w:val="04A0" w:firstRow="1" w:lastRow="0" w:firstColumn="1" w:lastColumn="0" w:noHBand="0" w:noVBand="1"/>
      </w:tblPr>
      <w:tblGrid>
        <w:gridCol w:w="1236"/>
        <w:gridCol w:w="8395"/>
      </w:tblGrid>
      <w:tr w:rsidR="00DD19DE" w14:paraId="0C7B45CF" w14:textId="77777777" w:rsidTr="00915797">
        <w:tc>
          <w:tcPr>
            <w:tcW w:w="1236" w:type="dxa"/>
          </w:tcPr>
          <w:p w14:paraId="0C7B45CD" w14:textId="77777777" w:rsidR="00DD19DE" w:rsidRPr="00045592" w:rsidRDefault="00DD19DE" w:rsidP="00F2686E">
            <w:pPr>
              <w:spacing w:after="120"/>
              <w:rPr>
                <w:rFonts w:eastAsiaTheme="minorEastAsia"/>
                <w:b/>
                <w:bCs/>
                <w:color w:val="0070C0"/>
                <w:lang w:val="en-US" w:eastAsia="zh-CN"/>
              </w:rPr>
            </w:pPr>
            <w:r w:rsidRPr="00045592">
              <w:rPr>
                <w:rFonts w:eastAsiaTheme="minorEastAsia"/>
                <w:b/>
                <w:bCs/>
                <w:color w:val="0070C0"/>
                <w:lang w:val="en-US" w:eastAsia="zh-CN"/>
              </w:rPr>
              <w:t>Company</w:t>
            </w:r>
          </w:p>
        </w:tc>
        <w:tc>
          <w:tcPr>
            <w:tcW w:w="8395" w:type="dxa"/>
          </w:tcPr>
          <w:p w14:paraId="0C7B45CE" w14:textId="77777777" w:rsidR="00DD19DE" w:rsidRPr="00045592" w:rsidRDefault="00DD19DE" w:rsidP="00F2686E">
            <w:pPr>
              <w:spacing w:after="120"/>
              <w:rPr>
                <w:rFonts w:eastAsiaTheme="minorEastAsia"/>
                <w:b/>
                <w:bCs/>
                <w:color w:val="0070C0"/>
                <w:lang w:val="en-US" w:eastAsia="zh-CN"/>
              </w:rPr>
            </w:pPr>
            <w:r>
              <w:rPr>
                <w:rFonts w:eastAsiaTheme="minorEastAsia"/>
                <w:b/>
                <w:bCs/>
                <w:color w:val="0070C0"/>
                <w:lang w:val="en-US" w:eastAsia="zh-CN"/>
              </w:rPr>
              <w:t>Comments</w:t>
            </w:r>
          </w:p>
        </w:tc>
      </w:tr>
      <w:tr w:rsidR="00DD19DE" w14:paraId="0C7B45E0" w14:textId="77777777" w:rsidTr="00915797">
        <w:tc>
          <w:tcPr>
            <w:tcW w:w="1236" w:type="dxa"/>
          </w:tcPr>
          <w:p w14:paraId="0C7B45D0" w14:textId="77777777" w:rsidR="00926229" w:rsidRPr="00D32959" w:rsidRDefault="00926229" w:rsidP="00F2686E">
            <w:pPr>
              <w:spacing w:after="120"/>
              <w:rPr>
                <w:rFonts w:eastAsiaTheme="minorEastAsia"/>
                <w:lang w:val="en-US" w:eastAsia="zh-CN"/>
              </w:rPr>
            </w:pPr>
            <w:r w:rsidRPr="00D32959">
              <w:rPr>
                <w:rFonts w:eastAsiaTheme="minorEastAsia"/>
                <w:lang w:val="en-US" w:eastAsia="zh-CN"/>
              </w:rPr>
              <w:t>Huawei</w:t>
            </w:r>
          </w:p>
        </w:tc>
        <w:tc>
          <w:tcPr>
            <w:tcW w:w="8395" w:type="dxa"/>
          </w:tcPr>
          <w:p w14:paraId="0C7B45D1" w14:textId="77777777" w:rsidR="00B42100" w:rsidRPr="00D32959" w:rsidRDefault="00B42100" w:rsidP="00B42100">
            <w:pPr>
              <w:rPr>
                <w:b/>
                <w:u w:val="single"/>
                <w:lang w:eastAsia="ko-KR"/>
              </w:rPr>
            </w:pPr>
            <w:r w:rsidRPr="00D32959">
              <w:rPr>
                <w:b/>
                <w:u w:val="single"/>
                <w:lang w:eastAsia="ko-KR"/>
              </w:rPr>
              <w:t>Issue 2-1-1: P</w:t>
            </w:r>
            <w:r w:rsidRPr="00D32959">
              <w:rPr>
                <w:b/>
                <w:u w:val="single"/>
                <w:vertAlign w:val="subscript"/>
                <w:lang w:eastAsia="ko-KR"/>
              </w:rPr>
              <w:t>RS-EPRE-MAX</w:t>
            </w:r>
            <w:r w:rsidRPr="00D32959">
              <w:rPr>
                <w:b/>
                <w:u w:val="single"/>
                <w:lang w:eastAsia="ko-KR"/>
              </w:rPr>
              <w:t xml:space="preserve"> for band frequency &lt;3GHz, 40MHz bandwidth</w:t>
            </w:r>
          </w:p>
          <w:p w14:paraId="0C7B45D2" w14:textId="77777777" w:rsidR="00B42100" w:rsidRPr="00D32959" w:rsidRDefault="00B42100" w:rsidP="00B42100">
            <w:pPr>
              <w:spacing w:after="120"/>
              <w:rPr>
                <w:rFonts w:eastAsiaTheme="minorEastAsia"/>
                <w:lang w:eastAsia="zh-CN"/>
              </w:rPr>
            </w:pPr>
            <w:r w:rsidRPr="00D32959">
              <w:rPr>
                <w:rFonts w:eastAsiaTheme="minorEastAsia"/>
                <w:lang w:eastAsia="zh-CN"/>
              </w:rPr>
              <w:t>Regarding option1, besides the consideration of “</w:t>
            </w:r>
            <w:r w:rsidRPr="00D32959">
              <w:rPr>
                <w:rFonts w:eastAsia="等线"/>
                <w:lang w:val="en-US" w:eastAsia="zh-CN"/>
              </w:rPr>
              <w:t>Maximum output power of BS emulator</w:t>
            </w:r>
            <w:r w:rsidRPr="00D32959">
              <w:rPr>
                <w:rFonts w:eastAsiaTheme="minorEastAsia"/>
                <w:lang w:eastAsia="zh-CN"/>
              </w:rPr>
              <w:t>”, we think the ability of UE to meet certain criteria at this power should also be considered, for example “</w:t>
            </w:r>
            <w:r w:rsidRPr="00D32959">
              <w:rPr>
                <w:rFonts w:eastAsia="等线"/>
                <w:bCs/>
                <w:lang w:eastAsia="zh-CN"/>
              </w:rPr>
              <w:t>10 of total 12 P</w:t>
            </w:r>
            <w:r w:rsidRPr="00D32959">
              <w:rPr>
                <w:rFonts w:eastAsia="等线"/>
                <w:bCs/>
                <w:vertAlign w:val="subscript"/>
                <w:lang w:eastAsia="zh-CN"/>
              </w:rPr>
              <w:t>MODE</w:t>
            </w:r>
            <w:r w:rsidRPr="00D32959">
              <w:rPr>
                <w:rFonts w:eastAsia="等线"/>
                <w:bCs/>
                <w:lang w:eastAsia="zh-CN"/>
              </w:rPr>
              <w:t xml:space="preserve"> should reach 90%TP</w:t>
            </w:r>
            <w:r w:rsidRPr="00D32959">
              <w:rPr>
                <w:rFonts w:eastAsiaTheme="minorEastAsia"/>
                <w:lang w:eastAsia="zh-CN"/>
              </w:rPr>
              <w:t>” as in issue 2-2-2</w:t>
            </w:r>
            <w:r w:rsidR="00806895" w:rsidRPr="00D32959">
              <w:rPr>
                <w:rFonts w:eastAsiaTheme="minorEastAsia"/>
                <w:lang w:eastAsia="zh-CN"/>
              </w:rPr>
              <w:t>. Therefore we think more study is needed.</w:t>
            </w:r>
          </w:p>
          <w:p w14:paraId="0C7B45D3" w14:textId="77777777" w:rsidR="00750461" w:rsidRPr="00D32959" w:rsidRDefault="00750461" w:rsidP="00750461">
            <w:pPr>
              <w:rPr>
                <w:b/>
                <w:u w:val="single"/>
                <w:lang w:eastAsia="ko-KR"/>
              </w:rPr>
            </w:pPr>
            <w:r w:rsidRPr="00D32959">
              <w:rPr>
                <w:b/>
                <w:u w:val="single"/>
                <w:lang w:eastAsia="ko-KR"/>
              </w:rPr>
              <w:t>Issue 2-3: how to treat the orientations that cannot reach target outage TP?</w:t>
            </w:r>
          </w:p>
          <w:p w14:paraId="0C7B45D4" w14:textId="77777777" w:rsidR="00750461" w:rsidRPr="00D32959" w:rsidRDefault="001C4FD9" w:rsidP="001C4FD9">
            <w:pPr>
              <w:spacing w:after="120"/>
              <w:rPr>
                <w:rFonts w:eastAsiaTheme="minorEastAsia"/>
                <w:lang w:eastAsia="zh-CN"/>
              </w:rPr>
            </w:pPr>
            <w:r w:rsidRPr="00D32959">
              <w:rPr>
                <w:rFonts w:eastAsiaTheme="minorEastAsia"/>
                <w:lang w:eastAsia="zh-CN"/>
              </w:rPr>
              <w:t xml:space="preserve">We think </w:t>
            </w:r>
            <w:r w:rsidR="003E0981" w:rsidRPr="00D32959">
              <w:rPr>
                <w:rFonts w:eastAsiaTheme="minorEastAsia"/>
                <w:lang w:eastAsia="zh-CN"/>
              </w:rPr>
              <w:t>O</w:t>
            </w:r>
            <w:r w:rsidRPr="00D32959">
              <w:rPr>
                <w:rFonts w:eastAsiaTheme="minorEastAsia"/>
                <w:lang w:eastAsia="zh-CN"/>
              </w:rPr>
              <w:t>o</w:t>
            </w:r>
            <w:r w:rsidR="003E0981" w:rsidRPr="00D32959">
              <w:rPr>
                <w:rFonts w:eastAsiaTheme="minorEastAsia"/>
                <w:lang w:eastAsia="zh-CN"/>
              </w:rPr>
              <w:t>tion2 makes more sense, because we already agreed to use “the average over top 50%” as FR2 requirement metric</w:t>
            </w:r>
            <w:r w:rsidRPr="00D32959">
              <w:rPr>
                <w:rFonts w:eastAsiaTheme="minorEastAsia"/>
                <w:lang w:eastAsia="zh-CN"/>
              </w:rPr>
              <w:t>. Those missing points are automatically precluded.</w:t>
            </w:r>
          </w:p>
          <w:p w14:paraId="0C7B45D5" w14:textId="77777777" w:rsidR="00B604A0" w:rsidRPr="00D32959" w:rsidRDefault="00B604A0" w:rsidP="00B604A0">
            <w:pPr>
              <w:rPr>
                <w:b/>
                <w:u w:val="single"/>
                <w:lang w:eastAsia="ko-KR"/>
              </w:rPr>
            </w:pPr>
            <w:r w:rsidRPr="00D32959">
              <w:rPr>
                <w:b/>
                <w:u w:val="single"/>
                <w:lang w:eastAsia="ko-KR"/>
              </w:rPr>
              <w:t>Issue 2-4-2: The direction of BS strongest beam</w:t>
            </w:r>
          </w:p>
          <w:p w14:paraId="0C7B45D6" w14:textId="77777777" w:rsidR="006C525E" w:rsidRPr="00D32959" w:rsidRDefault="006C525E" w:rsidP="006C525E">
            <w:pPr>
              <w:spacing w:after="120"/>
              <w:rPr>
                <w:rFonts w:eastAsiaTheme="minorEastAsia"/>
                <w:lang w:eastAsia="zh-CN"/>
              </w:rPr>
            </w:pPr>
            <w:r w:rsidRPr="00D32959">
              <w:rPr>
                <w:rFonts w:eastAsiaTheme="minorEastAsia"/>
                <w:lang w:eastAsia="zh-CN"/>
              </w:rPr>
              <w:t>We hope that the direction of the BS strongest beams can be changed to CR to TR 38.827. could moderator allocate a CR T-doc number for TR 38.827? Thank you.</w:t>
            </w:r>
          </w:p>
          <w:p w14:paraId="0C7B45D7" w14:textId="77777777" w:rsidR="00E3400E" w:rsidRPr="00D32959" w:rsidRDefault="00E3400E" w:rsidP="00E3400E">
            <w:pPr>
              <w:rPr>
                <w:b/>
                <w:u w:val="single"/>
                <w:lang w:eastAsia="ko-KR"/>
              </w:rPr>
            </w:pPr>
            <w:r w:rsidRPr="00D32959">
              <w:rPr>
                <w:b/>
                <w:u w:val="single"/>
                <w:lang w:eastAsia="ko-KR"/>
              </w:rPr>
              <w:t xml:space="preserve">Issue 2-4-3: </w:t>
            </w:r>
            <w:r w:rsidRPr="00D32959">
              <w:rPr>
                <w:b/>
                <w:u w:val="single"/>
              </w:rPr>
              <w:t>Number of clusters</w:t>
            </w:r>
          </w:p>
          <w:p w14:paraId="0C7B45D8" w14:textId="77777777" w:rsidR="00B604A0" w:rsidRPr="00D32959" w:rsidRDefault="00E3400E" w:rsidP="001C4FD9">
            <w:pPr>
              <w:spacing w:after="120"/>
              <w:rPr>
                <w:rFonts w:eastAsiaTheme="minorEastAsia"/>
                <w:lang w:eastAsia="zh-CN"/>
              </w:rPr>
            </w:pPr>
            <w:r w:rsidRPr="00D32959">
              <w:rPr>
                <w:rFonts w:eastAsiaTheme="minorEastAsia"/>
                <w:lang w:eastAsia="zh-CN"/>
              </w:rPr>
              <w:t>40 dB is an appropriate threshold. However, for FR2 CDL-A, whether the reserved three clusters affect the UE throughput needs to be further discussed.</w:t>
            </w:r>
          </w:p>
          <w:p w14:paraId="0C7B45D9" w14:textId="77777777" w:rsidR="00E3400E" w:rsidRPr="00D32959" w:rsidRDefault="00E3400E" w:rsidP="00E3400E">
            <w:pPr>
              <w:rPr>
                <w:b/>
                <w:u w:val="single"/>
                <w:lang w:eastAsia="ko-KR"/>
              </w:rPr>
            </w:pPr>
            <w:r w:rsidRPr="00D32959">
              <w:rPr>
                <w:b/>
                <w:u w:val="single"/>
                <w:lang w:eastAsia="ko-KR"/>
              </w:rPr>
              <w:t xml:space="preserve">Issue 2-4-4: </w:t>
            </w:r>
            <w:r w:rsidRPr="00D32959">
              <w:rPr>
                <w:b/>
                <w:u w:val="single"/>
              </w:rPr>
              <w:t>UE antenna types</w:t>
            </w:r>
          </w:p>
          <w:p w14:paraId="0C7B45DA" w14:textId="77777777" w:rsidR="00E3400E" w:rsidRPr="00D32959" w:rsidRDefault="00E3400E">
            <w:pPr>
              <w:spacing w:after="120"/>
              <w:rPr>
                <w:rFonts w:eastAsiaTheme="minorEastAsia"/>
                <w:lang w:eastAsia="zh-CN"/>
              </w:rPr>
            </w:pPr>
            <w:r w:rsidRPr="00D32959">
              <w:rPr>
                <w:rFonts w:eastAsiaTheme="minorEastAsia"/>
                <w:lang w:eastAsia="zh-CN"/>
              </w:rPr>
              <w:t>The UE antenna types listed in option 2 already include option 1, where two panels are prioritized.</w:t>
            </w:r>
          </w:p>
          <w:p w14:paraId="0C7B45DB" w14:textId="77777777" w:rsidR="00E3400E" w:rsidRPr="00D32959" w:rsidRDefault="00E3400E" w:rsidP="00E3400E">
            <w:pPr>
              <w:rPr>
                <w:b/>
                <w:u w:val="single"/>
                <w:lang w:eastAsia="ko-KR"/>
              </w:rPr>
            </w:pPr>
            <w:r w:rsidRPr="00D32959">
              <w:rPr>
                <w:b/>
                <w:u w:val="single"/>
                <w:lang w:eastAsia="ko-KR"/>
              </w:rPr>
              <w:t xml:space="preserve">Issue 2-4-6: </w:t>
            </w:r>
            <w:bookmarkStart w:id="45" w:name="OLE_LINK220"/>
            <w:bookmarkStart w:id="46" w:name="OLE_LINK221"/>
            <w:bookmarkStart w:id="47" w:name="OLE_LINK222"/>
            <w:r w:rsidRPr="00D32959">
              <w:rPr>
                <w:b/>
                <w:u w:val="single"/>
              </w:rPr>
              <w:t>BS</w:t>
            </w:r>
            <w:r w:rsidRPr="00D32959">
              <w:rPr>
                <w:rFonts w:hint="eastAsia"/>
                <w:b/>
                <w:u w:val="single"/>
                <w:lang w:eastAsia="zh-CN"/>
              </w:rPr>
              <w:t>/</w:t>
            </w:r>
            <w:bookmarkStart w:id="48" w:name="OLE_LINK223"/>
            <w:bookmarkStart w:id="49" w:name="OLE_LINK224"/>
            <w:r w:rsidRPr="00D32959">
              <w:rPr>
                <w:b/>
                <w:u w:val="single"/>
              </w:rPr>
              <w:t>UE antenna parameters</w:t>
            </w:r>
            <w:bookmarkEnd w:id="48"/>
            <w:bookmarkEnd w:id="49"/>
            <w:r w:rsidRPr="00D32959">
              <w:rPr>
                <w:b/>
                <w:u w:val="single"/>
              </w:rPr>
              <w:t xml:space="preserve"> and Beam forming</w:t>
            </w:r>
            <w:bookmarkEnd w:id="45"/>
            <w:bookmarkEnd w:id="46"/>
            <w:bookmarkEnd w:id="47"/>
          </w:p>
          <w:p w14:paraId="0C7B45DC" w14:textId="77777777" w:rsidR="006C525E" w:rsidRPr="00D32959" w:rsidRDefault="006C525E" w:rsidP="006C525E">
            <w:pPr>
              <w:spacing w:after="120"/>
              <w:rPr>
                <w:rFonts w:eastAsiaTheme="minorEastAsia"/>
                <w:lang w:eastAsia="zh-CN"/>
              </w:rPr>
            </w:pPr>
            <w:r w:rsidRPr="00D32959">
              <w:rPr>
                <w:rFonts w:eastAsiaTheme="minorEastAsia"/>
                <w:lang w:eastAsia="zh-CN"/>
              </w:rPr>
              <w:t>BS antenna parameters have been defined in TR 38.827, and the beam forming can be found in TR 38.803. for UE, antenna parameters in TR 38.803 could be an option for simulation, we would like to see if there is more options.</w:t>
            </w:r>
          </w:p>
          <w:p w14:paraId="0C7B45DD" w14:textId="77777777" w:rsidR="00E3400E" w:rsidRPr="00D32959" w:rsidRDefault="00E3400E" w:rsidP="00E3400E">
            <w:pPr>
              <w:rPr>
                <w:b/>
                <w:u w:val="single"/>
                <w:lang w:eastAsia="ko-KR"/>
              </w:rPr>
            </w:pPr>
            <w:r w:rsidRPr="00D32959">
              <w:rPr>
                <w:b/>
                <w:u w:val="single"/>
                <w:lang w:eastAsia="ko-KR"/>
              </w:rPr>
              <w:t xml:space="preserve">Issue 2-4-7: </w:t>
            </w:r>
            <w:r w:rsidRPr="00D32959">
              <w:rPr>
                <w:b/>
                <w:u w:val="single"/>
              </w:rPr>
              <w:t>RMC parameters</w:t>
            </w:r>
          </w:p>
          <w:p w14:paraId="0C7B45DE" w14:textId="77777777" w:rsidR="00E3400E" w:rsidRPr="00D32959" w:rsidRDefault="00E3400E" w:rsidP="00E3400E">
            <w:pPr>
              <w:rPr>
                <w:rFonts w:eastAsia="Malgun Gothic"/>
                <w:lang w:eastAsia="ko-KR"/>
              </w:rPr>
            </w:pPr>
            <w:r w:rsidRPr="00D32959">
              <w:rPr>
                <w:rFonts w:eastAsia="Malgun Gothic"/>
                <w:lang w:eastAsia="ko-KR"/>
              </w:rPr>
              <w:t>We provide a preliminary summary of the simulation assumptions aligned with the measurement parameters in TR 38.827 as much as possible in R4-2102719. Companies are encouraged to continue to supplement and comment on this summary.</w:t>
            </w:r>
          </w:p>
          <w:p w14:paraId="0C7B45DF" w14:textId="77777777" w:rsidR="00E3400E" w:rsidRPr="00D32959" w:rsidRDefault="00E3400E" w:rsidP="001C4FD9">
            <w:pPr>
              <w:spacing w:after="120"/>
              <w:rPr>
                <w:rFonts w:eastAsiaTheme="minorEastAsia"/>
                <w:lang w:eastAsia="zh-CN"/>
              </w:rPr>
            </w:pPr>
          </w:p>
        </w:tc>
      </w:tr>
      <w:tr w:rsidR="003A6D6D" w14:paraId="0C7B45E7" w14:textId="77777777" w:rsidTr="00915797">
        <w:tc>
          <w:tcPr>
            <w:tcW w:w="1236" w:type="dxa"/>
          </w:tcPr>
          <w:p w14:paraId="0C7B45E1" w14:textId="77777777" w:rsidR="003A6D6D" w:rsidRPr="00D32959" w:rsidRDefault="003A6D6D" w:rsidP="00F2686E">
            <w:pPr>
              <w:spacing w:after="120"/>
              <w:rPr>
                <w:rFonts w:eastAsiaTheme="minorEastAsia"/>
                <w:lang w:val="en-US" w:eastAsia="zh-CN"/>
              </w:rPr>
            </w:pPr>
            <w:r w:rsidRPr="00D32959">
              <w:rPr>
                <w:rFonts w:eastAsiaTheme="minorEastAsia"/>
                <w:lang w:val="en-US" w:eastAsia="zh-CN"/>
              </w:rPr>
              <w:t>Keysight</w:t>
            </w:r>
          </w:p>
        </w:tc>
        <w:tc>
          <w:tcPr>
            <w:tcW w:w="8395" w:type="dxa"/>
          </w:tcPr>
          <w:p w14:paraId="0C7B45E2" w14:textId="77777777" w:rsidR="003A6D6D" w:rsidRPr="00D32959" w:rsidRDefault="003A6D6D" w:rsidP="003A6D6D">
            <w:pPr>
              <w:rPr>
                <w:b/>
                <w:u w:val="single"/>
                <w:lang w:eastAsia="ko-KR"/>
              </w:rPr>
            </w:pPr>
            <w:r w:rsidRPr="00D32959">
              <w:rPr>
                <w:b/>
                <w:u w:val="single"/>
                <w:lang w:eastAsia="ko-KR"/>
              </w:rPr>
              <w:t>Issue 2-4-2: The direction of BS strongest beam</w:t>
            </w:r>
          </w:p>
          <w:p w14:paraId="0C7B45E3" w14:textId="77777777" w:rsidR="003A6D6D" w:rsidRPr="00D32959" w:rsidRDefault="003A6D6D" w:rsidP="003A6D6D">
            <w:pPr>
              <w:rPr>
                <w:rFonts w:eastAsiaTheme="minorEastAsia"/>
                <w:lang w:eastAsia="zh-CN"/>
              </w:rPr>
            </w:pPr>
            <w:r w:rsidRPr="00D32959">
              <w:rPr>
                <w:rFonts w:eastAsiaTheme="minorEastAsia"/>
                <w:lang w:eastAsia="zh-CN"/>
              </w:rPr>
              <w:t xml:space="preserve">We can support Proposal 1. </w:t>
            </w:r>
          </w:p>
          <w:p w14:paraId="0C7B45E4" w14:textId="77777777" w:rsidR="003A6D6D" w:rsidRPr="00D32959" w:rsidRDefault="003A6D6D" w:rsidP="003A6D6D">
            <w:pPr>
              <w:rPr>
                <w:b/>
                <w:u w:val="single"/>
                <w:lang w:eastAsia="ko-KR"/>
              </w:rPr>
            </w:pPr>
            <w:r w:rsidRPr="00D32959">
              <w:rPr>
                <w:b/>
                <w:u w:val="single"/>
                <w:lang w:eastAsia="ko-KR"/>
              </w:rPr>
              <w:t>Issue 2-4-3: Number of clusters</w:t>
            </w:r>
          </w:p>
          <w:p w14:paraId="0C7B45E5" w14:textId="77777777" w:rsidR="003A6D6D" w:rsidRPr="00D32959" w:rsidRDefault="003A6D6D" w:rsidP="003A6D6D">
            <w:pPr>
              <w:rPr>
                <w:rFonts w:eastAsiaTheme="minorEastAsia"/>
                <w:lang w:eastAsia="zh-CN"/>
              </w:rPr>
            </w:pPr>
            <w:r w:rsidRPr="00D32959">
              <w:rPr>
                <w:rFonts w:eastAsiaTheme="minorEastAsia"/>
                <w:lang w:eastAsia="zh-CN"/>
              </w:rPr>
              <w:t xml:space="preserve">We need a couple more days to confirm the number of clusters with 40dB threshold. </w:t>
            </w:r>
          </w:p>
          <w:p w14:paraId="0C7B45E6" w14:textId="77777777" w:rsidR="003A6D6D" w:rsidRPr="00D32959" w:rsidRDefault="003A6D6D" w:rsidP="00B42100">
            <w:pPr>
              <w:rPr>
                <w:b/>
                <w:u w:val="single"/>
                <w:lang w:eastAsia="ko-KR"/>
              </w:rPr>
            </w:pPr>
          </w:p>
        </w:tc>
      </w:tr>
      <w:tr w:rsidR="00915797" w14:paraId="0C7B45F7" w14:textId="77777777" w:rsidTr="00915797">
        <w:tc>
          <w:tcPr>
            <w:tcW w:w="1236" w:type="dxa"/>
          </w:tcPr>
          <w:p w14:paraId="0C7B45E8" w14:textId="77777777" w:rsidR="00915797" w:rsidRPr="00D32959" w:rsidRDefault="00915797" w:rsidP="00915797">
            <w:pPr>
              <w:spacing w:after="120"/>
              <w:rPr>
                <w:rFonts w:eastAsiaTheme="minorEastAsia"/>
                <w:lang w:val="en-US" w:eastAsia="zh-CN"/>
              </w:rPr>
            </w:pPr>
            <w:r w:rsidRPr="00D32959">
              <w:rPr>
                <w:rFonts w:eastAsiaTheme="minorEastAsia"/>
                <w:lang w:val="en-US" w:eastAsia="zh-CN"/>
              </w:rPr>
              <w:t>vivo</w:t>
            </w:r>
          </w:p>
        </w:tc>
        <w:tc>
          <w:tcPr>
            <w:tcW w:w="8395" w:type="dxa"/>
          </w:tcPr>
          <w:p w14:paraId="0C7B45E9" w14:textId="77777777" w:rsidR="00915797" w:rsidRPr="00D32959" w:rsidRDefault="00915797" w:rsidP="00915797">
            <w:pPr>
              <w:rPr>
                <w:b/>
                <w:u w:val="single"/>
                <w:lang w:eastAsia="ko-KR"/>
              </w:rPr>
            </w:pPr>
            <w:r w:rsidRPr="00D32959">
              <w:rPr>
                <w:b/>
                <w:u w:val="single"/>
                <w:lang w:eastAsia="ko-KR"/>
              </w:rPr>
              <w:t>Issue 2-1-1: P</w:t>
            </w:r>
            <w:r w:rsidRPr="00D32959">
              <w:rPr>
                <w:b/>
                <w:u w:val="single"/>
                <w:vertAlign w:val="subscript"/>
                <w:lang w:eastAsia="ko-KR"/>
              </w:rPr>
              <w:t>RS-EPRE-MAX</w:t>
            </w:r>
            <w:r w:rsidRPr="00D32959">
              <w:rPr>
                <w:b/>
                <w:u w:val="single"/>
                <w:lang w:eastAsia="ko-KR"/>
              </w:rPr>
              <w:t xml:space="preserve"> for band frequency &lt;3GHz, 40MHz bandwidth</w:t>
            </w:r>
          </w:p>
          <w:p w14:paraId="0C7B45EA" w14:textId="77777777" w:rsidR="00915797" w:rsidRPr="00D32959" w:rsidRDefault="00915797" w:rsidP="00915797">
            <w:pPr>
              <w:spacing w:after="120"/>
              <w:rPr>
                <w:rFonts w:eastAsiaTheme="minorEastAsia"/>
                <w:lang w:eastAsia="zh-CN"/>
              </w:rPr>
            </w:pPr>
            <w:r w:rsidRPr="00D32959">
              <w:rPr>
                <w:rFonts w:eastAsiaTheme="minorEastAsia"/>
                <w:lang w:eastAsia="zh-CN"/>
              </w:rPr>
              <w:t xml:space="preserve">The commercial BS emulator outputs </w:t>
            </w:r>
            <w:r w:rsidRPr="00D32959">
              <w:rPr>
                <w:rFonts w:eastAsiaTheme="minorEastAsia"/>
                <w:highlight w:val="yellow"/>
                <w:lang w:eastAsia="zh-CN"/>
              </w:rPr>
              <w:t xml:space="preserve">Fixed Cell power for different bandwidth </w:t>
            </w:r>
            <w:r w:rsidRPr="00D32959">
              <w:rPr>
                <w:rFonts w:eastAsiaTheme="minorEastAsia"/>
                <w:lang w:eastAsia="zh-CN"/>
              </w:rPr>
              <w:t xml:space="preserve">(e.g. -2dBm for LTE 5/10/20 MHz), but not the fixed PSD. Therefore, the reached maximum EPRE for 40MHz should be 6dB lower (if same SCS), so option 1 is the reasonable value.  </w:t>
            </w:r>
          </w:p>
          <w:p w14:paraId="0C7B45EB" w14:textId="77777777" w:rsidR="00915797" w:rsidRPr="00D32959" w:rsidRDefault="00915797" w:rsidP="00915797">
            <w:pPr>
              <w:rPr>
                <w:b/>
                <w:u w:val="single"/>
                <w:lang w:eastAsia="ko-KR"/>
              </w:rPr>
            </w:pPr>
            <w:r w:rsidRPr="00D32959">
              <w:rPr>
                <w:b/>
                <w:u w:val="single"/>
                <w:lang w:eastAsia="ko-KR"/>
              </w:rPr>
              <w:t>Issue 2-1-2: P</w:t>
            </w:r>
            <w:r w:rsidRPr="00D32959">
              <w:rPr>
                <w:b/>
                <w:u w:val="single"/>
                <w:vertAlign w:val="subscript"/>
                <w:lang w:eastAsia="ko-KR"/>
              </w:rPr>
              <w:t>RS-EPRE-MAX</w:t>
            </w:r>
            <w:r w:rsidRPr="00D32959">
              <w:rPr>
                <w:b/>
                <w:u w:val="single"/>
                <w:lang w:eastAsia="ko-KR"/>
              </w:rPr>
              <w:t xml:space="preserve"> for band frequency &gt;3GHz</w:t>
            </w:r>
          </w:p>
          <w:p w14:paraId="0C7B45EC" w14:textId="77777777" w:rsidR="00915797" w:rsidRPr="00D32959" w:rsidRDefault="00915797" w:rsidP="00915797">
            <w:pPr>
              <w:spacing w:after="120"/>
              <w:rPr>
                <w:rFonts w:eastAsiaTheme="minorEastAsia"/>
                <w:lang w:eastAsia="zh-CN"/>
              </w:rPr>
            </w:pPr>
            <w:r w:rsidRPr="00D32959">
              <w:rPr>
                <w:rFonts w:eastAsiaTheme="minorEastAsia"/>
                <w:lang w:eastAsia="zh-CN"/>
              </w:rPr>
              <w:t xml:space="preserve">We support option 2, the maximum downlink power for frequency bands &gt;3GHz needs more study. System calibration and power validation results from companies are encouraged. </w:t>
            </w:r>
          </w:p>
          <w:p w14:paraId="0C7B45ED" w14:textId="77777777" w:rsidR="00915797" w:rsidRPr="00D32959" w:rsidRDefault="00915797" w:rsidP="00915797">
            <w:pPr>
              <w:spacing w:after="120"/>
              <w:rPr>
                <w:rFonts w:eastAsiaTheme="minorEastAsia"/>
                <w:lang w:eastAsia="zh-CN"/>
              </w:rPr>
            </w:pPr>
            <w:r w:rsidRPr="00D32959">
              <w:rPr>
                <w:rFonts w:eastAsiaTheme="minorEastAsia"/>
                <w:lang w:eastAsia="zh-CN"/>
              </w:rPr>
              <w:t>This value is also related to the channel model characteristic, so decision on Issue 1-1 also impacts.</w:t>
            </w:r>
          </w:p>
          <w:p w14:paraId="0C7B45EE" w14:textId="77777777" w:rsidR="00915797" w:rsidRPr="00D32959" w:rsidRDefault="00915797" w:rsidP="00915797">
            <w:pPr>
              <w:rPr>
                <w:b/>
                <w:u w:val="single"/>
                <w:lang w:eastAsia="ko-KR"/>
              </w:rPr>
            </w:pPr>
            <w:r w:rsidRPr="00D32959">
              <w:rPr>
                <w:b/>
                <w:u w:val="single"/>
                <w:lang w:eastAsia="ko-KR"/>
              </w:rPr>
              <w:t xml:space="preserve">Issue 2-2-1: Restriction of </w:t>
            </w:r>
            <w:proofErr w:type="spellStart"/>
            <w:r w:rsidRPr="00D32959">
              <w:rPr>
                <w:b/>
                <w:u w:val="single"/>
                <w:lang w:eastAsia="ko-KR"/>
              </w:rPr>
              <w:t>P</w:t>
            </w:r>
            <w:r w:rsidRPr="00D32959">
              <w:rPr>
                <w:b/>
                <w:u w:val="single"/>
                <w:vertAlign w:val="subscript"/>
                <w:lang w:eastAsia="ko-KR"/>
              </w:rPr>
              <w:t>mode</w:t>
            </w:r>
            <w:proofErr w:type="spellEnd"/>
            <w:r w:rsidRPr="00D32959">
              <w:rPr>
                <w:b/>
                <w:u w:val="single"/>
                <w:lang w:eastAsia="ko-KR"/>
              </w:rPr>
              <w:t xml:space="preserve"> at 70%TP </w:t>
            </w:r>
            <w:r w:rsidRPr="00D32959">
              <w:rPr>
                <w:rFonts w:hint="eastAsia"/>
                <w:b/>
                <w:u w:val="single"/>
                <w:lang w:eastAsia="zh-CN"/>
              </w:rPr>
              <w:t>fo</w:t>
            </w:r>
            <w:r w:rsidRPr="00D32959">
              <w:rPr>
                <w:rFonts w:hint="eastAsia"/>
                <w:b/>
                <w:u w:val="single"/>
                <w:lang w:eastAsia="ko-KR"/>
              </w:rPr>
              <w:t>r</w:t>
            </w:r>
            <w:r w:rsidRPr="00D32959">
              <w:rPr>
                <w:b/>
                <w:u w:val="single"/>
                <w:lang w:eastAsia="ko-KR"/>
              </w:rPr>
              <w:t xml:space="preserve"> 40MHz CHBW</w:t>
            </w:r>
          </w:p>
          <w:p w14:paraId="0C7B45EF" w14:textId="77777777" w:rsidR="00915797" w:rsidRPr="00D32959" w:rsidRDefault="00915797" w:rsidP="00915797">
            <w:pPr>
              <w:rPr>
                <w:rFonts w:eastAsiaTheme="minorEastAsia"/>
                <w:lang w:eastAsia="zh-CN"/>
              </w:rPr>
            </w:pPr>
            <w:r w:rsidRPr="00D32959">
              <w:rPr>
                <w:rFonts w:eastAsiaTheme="minorEastAsia"/>
                <w:lang w:eastAsia="zh-CN"/>
              </w:rPr>
              <w:t>Support proposal 1.</w:t>
            </w:r>
          </w:p>
          <w:p w14:paraId="0C7B45F0" w14:textId="77777777" w:rsidR="00915797" w:rsidRPr="00D32959" w:rsidRDefault="00915797" w:rsidP="00915797">
            <w:pPr>
              <w:rPr>
                <w:b/>
                <w:u w:val="single"/>
                <w:lang w:eastAsia="ko-KR"/>
              </w:rPr>
            </w:pPr>
            <w:r w:rsidRPr="00D32959">
              <w:rPr>
                <w:b/>
                <w:u w:val="single"/>
                <w:lang w:eastAsia="ko-KR"/>
              </w:rPr>
              <w:t xml:space="preserve">Issue 2-2-2: Additional restriction of </w:t>
            </w:r>
            <w:proofErr w:type="spellStart"/>
            <w:r w:rsidRPr="00D32959">
              <w:rPr>
                <w:b/>
                <w:u w:val="single"/>
                <w:lang w:eastAsia="ko-KR"/>
              </w:rPr>
              <w:t>P</w:t>
            </w:r>
            <w:r w:rsidRPr="00D32959">
              <w:rPr>
                <w:b/>
                <w:u w:val="single"/>
                <w:vertAlign w:val="subscript"/>
                <w:lang w:eastAsia="ko-KR"/>
              </w:rPr>
              <w:t>mode</w:t>
            </w:r>
            <w:proofErr w:type="spellEnd"/>
            <w:r w:rsidRPr="00D32959">
              <w:rPr>
                <w:b/>
                <w:u w:val="single"/>
                <w:vertAlign w:val="subscript"/>
                <w:lang w:eastAsia="ko-KR"/>
              </w:rPr>
              <w:t xml:space="preserve"> </w:t>
            </w:r>
            <w:r w:rsidRPr="00D32959">
              <w:rPr>
                <w:rFonts w:hint="eastAsia"/>
                <w:b/>
                <w:u w:val="single"/>
                <w:lang w:eastAsia="zh-CN"/>
              </w:rPr>
              <w:t>for</w:t>
            </w:r>
            <w:r w:rsidRPr="00D32959">
              <w:rPr>
                <w:b/>
                <w:u w:val="single"/>
                <w:lang w:eastAsia="ko-KR"/>
              </w:rPr>
              <w:t xml:space="preserve"> 10MH</w:t>
            </w:r>
            <w:r w:rsidRPr="00D32959">
              <w:rPr>
                <w:rFonts w:hint="eastAsia"/>
                <w:b/>
                <w:u w:val="single"/>
                <w:lang w:eastAsia="ko-KR"/>
              </w:rPr>
              <w:t>z</w:t>
            </w:r>
            <w:r w:rsidRPr="00D32959">
              <w:rPr>
                <w:b/>
                <w:u w:val="single"/>
                <w:lang w:eastAsia="ko-KR"/>
              </w:rPr>
              <w:t xml:space="preserve"> and 40MHz CHBW</w:t>
            </w:r>
          </w:p>
          <w:p w14:paraId="0C7B45F1" w14:textId="77777777" w:rsidR="00915797" w:rsidRPr="00D32959" w:rsidRDefault="00915797" w:rsidP="00915797">
            <w:pPr>
              <w:rPr>
                <w:rFonts w:eastAsiaTheme="minorEastAsia"/>
                <w:lang w:eastAsia="zh-CN"/>
              </w:rPr>
            </w:pPr>
            <w:r w:rsidRPr="00D32959">
              <w:rPr>
                <w:rFonts w:eastAsiaTheme="minorEastAsia"/>
                <w:lang w:eastAsia="zh-CN"/>
              </w:rPr>
              <w:t xml:space="preserve">Support all the proposals.  </w:t>
            </w:r>
          </w:p>
          <w:p w14:paraId="0C7B45F2" w14:textId="77777777" w:rsidR="00915797" w:rsidRPr="00D32959" w:rsidRDefault="00915797" w:rsidP="00915797">
            <w:pPr>
              <w:rPr>
                <w:b/>
                <w:u w:val="single"/>
                <w:lang w:eastAsia="ko-KR"/>
              </w:rPr>
            </w:pPr>
            <w:r w:rsidRPr="00D32959">
              <w:rPr>
                <w:b/>
                <w:u w:val="single"/>
                <w:lang w:eastAsia="ko-KR"/>
              </w:rPr>
              <w:t>Issue 2-3: how to treat the orientations that cannot reach target outage TP?</w:t>
            </w:r>
          </w:p>
          <w:p w14:paraId="0C7B45F3" w14:textId="77777777" w:rsidR="00915797" w:rsidRPr="00D32959" w:rsidRDefault="00915797" w:rsidP="00915797">
            <w:pPr>
              <w:rPr>
                <w:lang w:eastAsia="ko-KR"/>
              </w:rPr>
            </w:pPr>
            <w:r w:rsidRPr="00D32959">
              <w:rPr>
                <w:lang w:eastAsia="ko-KR"/>
              </w:rPr>
              <w:t>Support option 2.</w:t>
            </w:r>
          </w:p>
          <w:p w14:paraId="0C7B45F4" w14:textId="77777777" w:rsidR="00915797" w:rsidRPr="00D32959" w:rsidRDefault="00915797" w:rsidP="00915797">
            <w:pPr>
              <w:rPr>
                <w:b/>
                <w:u w:val="single"/>
                <w:lang w:eastAsia="ko-KR"/>
              </w:rPr>
            </w:pPr>
            <w:r w:rsidRPr="00D32959">
              <w:rPr>
                <w:b/>
                <w:u w:val="single"/>
                <w:lang w:eastAsia="ko-KR"/>
              </w:rPr>
              <w:t>2.2.4</w:t>
            </w:r>
            <w:r w:rsidRPr="00D32959">
              <w:rPr>
                <w:b/>
                <w:u w:val="single"/>
                <w:lang w:eastAsia="ko-KR"/>
              </w:rPr>
              <w:tab/>
              <w:t>Sub-topic 2-4 Simulation assumptions for FR2</w:t>
            </w:r>
          </w:p>
          <w:p w14:paraId="0C7B45F5" w14:textId="77777777" w:rsidR="00915797" w:rsidRPr="00D32959" w:rsidRDefault="00915797" w:rsidP="00915797">
            <w:pPr>
              <w:overflowPunct/>
              <w:autoSpaceDE/>
              <w:autoSpaceDN/>
              <w:adjustRightInd/>
              <w:textAlignment w:val="auto"/>
              <w:rPr>
                <w:u w:val="single"/>
                <w:lang w:eastAsia="zh-CN"/>
              </w:rPr>
            </w:pPr>
            <w:r w:rsidRPr="00D32959">
              <w:rPr>
                <w:u w:val="single"/>
                <w:lang w:eastAsia="ko-KR"/>
              </w:rPr>
              <w:t xml:space="preserve">General view on simulation assumptions for FR2 in Issue 2-4-1 to 2-4-7, the simulation assumption should be aligned with the measurement parameters in TR 38.827 as much as possible. </w:t>
            </w:r>
          </w:p>
          <w:p w14:paraId="0C7B45F6" w14:textId="77777777" w:rsidR="00915797" w:rsidRPr="00D32959" w:rsidRDefault="00915797" w:rsidP="00915797">
            <w:pPr>
              <w:rPr>
                <w:b/>
                <w:u w:val="single"/>
                <w:lang w:eastAsia="ko-KR"/>
              </w:rPr>
            </w:pPr>
          </w:p>
        </w:tc>
      </w:tr>
      <w:tr w:rsidR="00401282" w14:paraId="0C7B460B" w14:textId="77777777" w:rsidTr="00915797">
        <w:tc>
          <w:tcPr>
            <w:tcW w:w="1236" w:type="dxa"/>
          </w:tcPr>
          <w:p w14:paraId="0C7B45F8" w14:textId="77777777" w:rsidR="00401282" w:rsidRPr="00D32959" w:rsidRDefault="00401282" w:rsidP="00915797">
            <w:pPr>
              <w:spacing w:after="120"/>
              <w:rPr>
                <w:rFonts w:eastAsiaTheme="minorEastAsia"/>
                <w:lang w:val="en-US" w:eastAsia="zh-CN"/>
              </w:rPr>
            </w:pPr>
            <w:r w:rsidRPr="00D32959">
              <w:rPr>
                <w:rFonts w:eastAsiaTheme="minorEastAsia" w:hint="eastAsia"/>
                <w:lang w:val="en-US" w:eastAsia="zh-CN"/>
              </w:rPr>
              <w:t>S</w:t>
            </w:r>
            <w:r w:rsidRPr="00D32959">
              <w:rPr>
                <w:rFonts w:eastAsiaTheme="minorEastAsia"/>
                <w:lang w:val="en-US" w:eastAsia="zh-CN"/>
              </w:rPr>
              <w:t>amsung</w:t>
            </w:r>
          </w:p>
        </w:tc>
        <w:tc>
          <w:tcPr>
            <w:tcW w:w="8395" w:type="dxa"/>
          </w:tcPr>
          <w:p w14:paraId="0C7B45F9" w14:textId="77777777" w:rsidR="00401282" w:rsidRPr="00D32959" w:rsidRDefault="00401282" w:rsidP="00401282">
            <w:pPr>
              <w:rPr>
                <w:b/>
                <w:u w:val="single"/>
                <w:lang w:eastAsia="ko-KR"/>
              </w:rPr>
            </w:pPr>
            <w:r w:rsidRPr="00D32959">
              <w:rPr>
                <w:b/>
                <w:u w:val="single"/>
                <w:lang w:eastAsia="ko-KR"/>
              </w:rPr>
              <w:t>Issue 2-1-1: P</w:t>
            </w:r>
            <w:r w:rsidRPr="00D32959">
              <w:rPr>
                <w:b/>
                <w:u w:val="single"/>
                <w:vertAlign w:val="subscript"/>
                <w:lang w:eastAsia="ko-KR"/>
              </w:rPr>
              <w:t>RS-EPRE-MAX</w:t>
            </w:r>
            <w:r w:rsidRPr="00D32959">
              <w:rPr>
                <w:b/>
                <w:u w:val="single"/>
                <w:lang w:eastAsia="ko-KR"/>
              </w:rPr>
              <w:t xml:space="preserve"> for band frequency &lt;3GHz, 40MHz bandwidth</w:t>
            </w:r>
          </w:p>
          <w:p w14:paraId="0C7B45FA" w14:textId="77777777" w:rsidR="00401282" w:rsidRPr="00D32959" w:rsidRDefault="00257A89" w:rsidP="00401282">
            <w:pPr>
              <w:spacing w:after="120"/>
              <w:rPr>
                <w:rFonts w:eastAsiaTheme="minorEastAsia"/>
                <w:lang w:eastAsia="zh-CN"/>
              </w:rPr>
            </w:pPr>
            <w:r w:rsidRPr="00D32959">
              <w:rPr>
                <w:rFonts w:eastAsiaTheme="minorEastAsia"/>
                <w:lang w:eastAsia="zh-CN"/>
              </w:rPr>
              <w:t xml:space="preserve">Maximum output power capability of test equipment side is almost the same for different bandwidth without considering MPR, but we don’t think -80dBm/15kHz for 10MHz is the maximum cell power limit. </w:t>
            </w:r>
            <w:r w:rsidR="000D320E" w:rsidRPr="00D32959">
              <w:rPr>
                <w:rFonts w:eastAsiaTheme="minorEastAsia"/>
                <w:lang w:eastAsia="zh-CN"/>
              </w:rPr>
              <w:t xml:space="preserve">Take LTE as example, </w:t>
            </w:r>
            <w:r w:rsidR="000D320E" w:rsidRPr="00D32959">
              <w:rPr>
                <w:i/>
              </w:rPr>
              <w:t>P</w:t>
            </w:r>
            <w:r w:rsidR="000D320E" w:rsidRPr="00D32959">
              <w:rPr>
                <w:i/>
                <w:vertAlign w:val="subscript"/>
              </w:rPr>
              <w:t>RS-EPRE-MAX</w:t>
            </w:r>
            <w:r w:rsidR="000D320E" w:rsidRPr="00D32959">
              <w:t xml:space="preserve"> </w:t>
            </w:r>
            <w:r w:rsidR="000D320E" w:rsidRPr="00D32959">
              <w:rPr>
                <w:rFonts w:eastAsiaTheme="minorEastAsia"/>
                <w:lang w:eastAsia="zh-CN"/>
              </w:rPr>
              <w:t xml:space="preserve">is configured as -80dBm/15kHz for 10MHz BW FDD, but for 20MHz BW TDD, </w:t>
            </w:r>
            <w:r w:rsidR="000D320E" w:rsidRPr="00D32959">
              <w:rPr>
                <w:i/>
              </w:rPr>
              <w:t>P</w:t>
            </w:r>
            <w:r w:rsidR="000D320E" w:rsidRPr="00D32959">
              <w:rPr>
                <w:i/>
                <w:vertAlign w:val="subscript"/>
              </w:rPr>
              <w:t>RS-EPRE-MAX</w:t>
            </w:r>
            <w:r w:rsidR="000D320E" w:rsidRPr="00D32959">
              <w:t xml:space="preserve"> </w:t>
            </w:r>
            <w:r w:rsidR="000D320E" w:rsidRPr="00D32959">
              <w:rPr>
                <w:rFonts w:eastAsiaTheme="minorEastAsia"/>
                <w:lang w:eastAsia="zh-CN"/>
              </w:rPr>
              <w:t>is not scaled remains the same as -80dBm/15kHz.</w:t>
            </w:r>
          </w:p>
          <w:p w14:paraId="0C7B45FB" w14:textId="77777777" w:rsidR="000D320E" w:rsidRPr="00D32959" w:rsidRDefault="000D320E" w:rsidP="00401282">
            <w:pPr>
              <w:spacing w:after="120"/>
              <w:rPr>
                <w:rFonts w:eastAsiaTheme="minorEastAsia"/>
                <w:lang w:eastAsia="zh-CN"/>
              </w:rPr>
            </w:pPr>
            <w:r w:rsidRPr="00D32959">
              <w:rPr>
                <w:rFonts w:eastAsiaTheme="minorEastAsia"/>
                <w:lang w:eastAsia="zh-CN"/>
              </w:rPr>
              <w:t>To maintain throughput performance, the same PSD of downlink signal should be guaranteed, so -77dBm/30kHz is equivalent with -80dBm/15kHz in terms of PSD regardless of bandwidth.</w:t>
            </w:r>
          </w:p>
          <w:p w14:paraId="0C7B45FC" w14:textId="77777777" w:rsidR="000D320E" w:rsidRPr="00D32959" w:rsidRDefault="000D320E" w:rsidP="00401282">
            <w:pPr>
              <w:spacing w:after="120"/>
              <w:rPr>
                <w:rFonts w:eastAsiaTheme="minorEastAsia"/>
                <w:lang w:eastAsia="zh-CN"/>
              </w:rPr>
            </w:pPr>
            <w:r w:rsidRPr="00D32959">
              <w:rPr>
                <w:rFonts w:eastAsiaTheme="minorEastAsia"/>
                <w:lang w:eastAsia="zh-CN"/>
              </w:rPr>
              <w:t>So option 2 (at least -77dBm/30kHz) is reasonable.</w:t>
            </w:r>
          </w:p>
          <w:p w14:paraId="0C7B45FD" w14:textId="77777777" w:rsidR="00401282" w:rsidRPr="00D32959" w:rsidRDefault="00401282" w:rsidP="00401282">
            <w:pPr>
              <w:rPr>
                <w:b/>
                <w:u w:val="single"/>
                <w:lang w:eastAsia="ko-KR"/>
              </w:rPr>
            </w:pPr>
            <w:r w:rsidRPr="00D32959">
              <w:rPr>
                <w:b/>
                <w:u w:val="single"/>
                <w:lang w:eastAsia="ko-KR"/>
              </w:rPr>
              <w:t>Issue 2-1-2: P</w:t>
            </w:r>
            <w:r w:rsidRPr="00D32959">
              <w:rPr>
                <w:b/>
                <w:u w:val="single"/>
                <w:vertAlign w:val="subscript"/>
                <w:lang w:eastAsia="ko-KR"/>
              </w:rPr>
              <w:t>RS-EPRE-MAX</w:t>
            </w:r>
            <w:r w:rsidRPr="00D32959">
              <w:rPr>
                <w:b/>
                <w:u w:val="single"/>
                <w:lang w:eastAsia="ko-KR"/>
              </w:rPr>
              <w:t xml:space="preserve"> for band frequency &gt;3GHz</w:t>
            </w:r>
          </w:p>
          <w:p w14:paraId="0C7B45FE" w14:textId="77777777" w:rsidR="00401282" w:rsidRPr="00D32959" w:rsidRDefault="00401282" w:rsidP="00401282">
            <w:pPr>
              <w:spacing w:after="120"/>
              <w:rPr>
                <w:rFonts w:eastAsiaTheme="minorEastAsia"/>
                <w:lang w:eastAsia="zh-CN"/>
              </w:rPr>
            </w:pPr>
            <w:r w:rsidRPr="00D32959">
              <w:rPr>
                <w:rFonts w:eastAsiaTheme="minorEastAsia"/>
                <w:lang w:eastAsia="zh-CN"/>
              </w:rPr>
              <w:t xml:space="preserve">We support option </w:t>
            </w:r>
            <w:r w:rsidR="004166AA" w:rsidRPr="00D32959">
              <w:rPr>
                <w:rFonts w:eastAsiaTheme="minorEastAsia"/>
                <w:lang w:eastAsia="zh-CN"/>
              </w:rPr>
              <w:t>1 but also fine with option 2 for further study.</w:t>
            </w:r>
            <w:r w:rsidRPr="00D32959">
              <w:rPr>
                <w:rFonts w:eastAsiaTheme="minorEastAsia"/>
                <w:lang w:eastAsia="zh-CN"/>
              </w:rPr>
              <w:t xml:space="preserve"> </w:t>
            </w:r>
          </w:p>
          <w:p w14:paraId="0C7B45FF" w14:textId="77777777" w:rsidR="00401282" w:rsidRPr="00D32959" w:rsidRDefault="00401282" w:rsidP="00401282">
            <w:pPr>
              <w:rPr>
                <w:b/>
                <w:u w:val="single"/>
                <w:lang w:eastAsia="ko-KR"/>
              </w:rPr>
            </w:pPr>
            <w:r w:rsidRPr="00D32959">
              <w:rPr>
                <w:b/>
                <w:u w:val="single"/>
                <w:lang w:eastAsia="ko-KR"/>
              </w:rPr>
              <w:t xml:space="preserve">Issue 2-2-1: Restriction of </w:t>
            </w:r>
            <w:proofErr w:type="spellStart"/>
            <w:r w:rsidRPr="00D32959">
              <w:rPr>
                <w:b/>
                <w:u w:val="single"/>
                <w:lang w:eastAsia="ko-KR"/>
              </w:rPr>
              <w:t>P</w:t>
            </w:r>
            <w:r w:rsidRPr="00D32959">
              <w:rPr>
                <w:b/>
                <w:u w:val="single"/>
                <w:vertAlign w:val="subscript"/>
                <w:lang w:eastAsia="ko-KR"/>
              </w:rPr>
              <w:t>mode</w:t>
            </w:r>
            <w:proofErr w:type="spellEnd"/>
            <w:r w:rsidRPr="00D32959">
              <w:rPr>
                <w:b/>
                <w:u w:val="single"/>
                <w:lang w:eastAsia="ko-KR"/>
              </w:rPr>
              <w:t xml:space="preserve"> at 70%TP </w:t>
            </w:r>
            <w:r w:rsidRPr="00D32959">
              <w:rPr>
                <w:rFonts w:hint="eastAsia"/>
                <w:b/>
                <w:u w:val="single"/>
                <w:lang w:eastAsia="zh-CN"/>
              </w:rPr>
              <w:t>fo</w:t>
            </w:r>
            <w:r w:rsidRPr="00D32959">
              <w:rPr>
                <w:rFonts w:hint="eastAsia"/>
                <w:b/>
                <w:u w:val="single"/>
                <w:lang w:eastAsia="ko-KR"/>
              </w:rPr>
              <w:t>r</w:t>
            </w:r>
            <w:r w:rsidRPr="00D32959">
              <w:rPr>
                <w:b/>
                <w:u w:val="single"/>
                <w:lang w:eastAsia="ko-KR"/>
              </w:rPr>
              <w:t xml:space="preserve"> 40MHz CHBW</w:t>
            </w:r>
          </w:p>
          <w:p w14:paraId="0C7B4600" w14:textId="77777777" w:rsidR="00401282" w:rsidRPr="00D32959" w:rsidRDefault="00046C5E" w:rsidP="00401282">
            <w:pPr>
              <w:rPr>
                <w:rFonts w:eastAsiaTheme="minorEastAsia"/>
                <w:lang w:eastAsia="zh-CN"/>
              </w:rPr>
            </w:pPr>
            <w:r w:rsidRPr="00D32959">
              <w:rPr>
                <w:rFonts w:eastAsiaTheme="minorEastAsia"/>
                <w:lang w:eastAsia="zh-CN"/>
              </w:rPr>
              <w:t xml:space="preserve">This issue has strong relationship with Issue 2-1-1 and Issue 2-1-2. Before </w:t>
            </w:r>
            <w:r w:rsidRPr="00D32959">
              <w:rPr>
                <w:i/>
              </w:rPr>
              <w:t>P</w:t>
            </w:r>
            <w:r w:rsidRPr="00D32959">
              <w:rPr>
                <w:i/>
                <w:vertAlign w:val="subscript"/>
              </w:rPr>
              <w:t>RS-EPRE-MAX</w:t>
            </w:r>
            <w:r w:rsidRPr="00D32959">
              <w:t xml:space="preserve"> </w:t>
            </w:r>
            <w:r w:rsidRPr="00D32959">
              <w:rPr>
                <w:rFonts w:eastAsiaTheme="minorEastAsia"/>
                <w:lang w:eastAsia="zh-CN"/>
              </w:rPr>
              <w:t>is concluded, it is too early to agree the proposal.</w:t>
            </w:r>
          </w:p>
          <w:p w14:paraId="0C7B4601" w14:textId="77777777" w:rsidR="00401282" w:rsidRPr="00D32959" w:rsidRDefault="00401282" w:rsidP="00401282">
            <w:pPr>
              <w:rPr>
                <w:b/>
                <w:u w:val="single"/>
                <w:lang w:eastAsia="ko-KR"/>
              </w:rPr>
            </w:pPr>
            <w:r w:rsidRPr="00D32959">
              <w:rPr>
                <w:b/>
                <w:u w:val="single"/>
                <w:lang w:eastAsia="ko-KR"/>
              </w:rPr>
              <w:t xml:space="preserve">Issue 2-2-2: Additional restriction of </w:t>
            </w:r>
            <w:proofErr w:type="spellStart"/>
            <w:r w:rsidRPr="00D32959">
              <w:rPr>
                <w:b/>
                <w:u w:val="single"/>
                <w:lang w:eastAsia="ko-KR"/>
              </w:rPr>
              <w:t>P</w:t>
            </w:r>
            <w:r w:rsidRPr="00D32959">
              <w:rPr>
                <w:b/>
                <w:u w:val="single"/>
                <w:vertAlign w:val="subscript"/>
                <w:lang w:eastAsia="ko-KR"/>
              </w:rPr>
              <w:t>mode</w:t>
            </w:r>
            <w:proofErr w:type="spellEnd"/>
            <w:r w:rsidRPr="00D32959">
              <w:rPr>
                <w:b/>
                <w:u w:val="single"/>
                <w:vertAlign w:val="subscript"/>
                <w:lang w:eastAsia="ko-KR"/>
              </w:rPr>
              <w:t xml:space="preserve"> </w:t>
            </w:r>
            <w:r w:rsidRPr="00D32959">
              <w:rPr>
                <w:rFonts w:hint="eastAsia"/>
                <w:b/>
                <w:u w:val="single"/>
                <w:lang w:eastAsia="zh-CN"/>
              </w:rPr>
              <w:t>for</w:t>
            </w:r>
            <w:r w:rsidRPr="00D32959">
              <w:rPr>
                <w:b/>
                <w:u w:val="single"/>
                <w:lang w:eastAsia="ko-KR"/>
              </w:rPr>
              <w:t xml:space="preserve"> 10MH</w:t>
            </w:r>
            <w:r w:rsidRPr="00D32959">
              <w:rPr>
                <w:rFonts w:hint="eastAsia"/>
                <w:b/>
                <w:u w:val="single"/>
                <w:lang w:eastAsia="ko-KR"/>
              </w:rPr>
              <w:t>z</w:t>
            </w:r>
            <w:r w:rsidRPr="00D32959">
              <w:rPr>
                <w:b/>
                <w:u w:val="single"/>
                <w:lang w:eastAsia="ko-KR"/>
              </w:rPr>
              <w:t xml:space="preserve"> and 40MHz CHBW</w:t>
            </w:r>
          </w:p>
          <w:p w14:paraId="0C7B4602" w14:textId="77777777" w:rsidR="00401282" w:rsidRPr="00D32959" w:rsidRDefault="00401282" w:rsidP="00401282">
            <w:pPr>
              <w:rPr>
                <w:rFonts w:eastAsiaTheme="minorEastAsia"/>
                <w:lang w:eastAsia="zh-CN"/>
              </w:rPr>
            </w:pPr>
            <w:r w:rsidRPr="00D32959">
              <w:rPr>
                <w:rFonts w:eastAsiaTheme="minorEastAsia"/>
                <w:lang w:eastAsia="zh-CN"/>
              </w:rPr>
              <w:t xml:space="preserve">Support </w:t>
            </w:r>
            <w:r w:rsidR="0039353E" w:rsidRPr="00D32959">
              <w:rPr>
                <w:rFonts w:eastAsiaTheme="minorEastAsia"/>
                <w:lang w:eastAsia="zh-CN"/>
              </w:rPr>
              <w:t xml:space="preserve">proposal 2 and 3. About proposal 1, it is similar as Issue 2-2-1, before </w:t>
            </w:r>
            <w:r w:rsidR="0039353E" w:rsidRPr="00D32959">
              <w:rPr>
                <w:i/>
              </w:rPr>
              <w:t>P</w:t>
            </w:r>
            <w:r w:rsidR="0039353E" w:rsidRPr="00D32959">
              <w:rPr>
                <w:i/>
                <w:vertAlign w:val="subscript"/>
              </w:rPr>
              <w:t>RS-EPRE-MAX</w:t>
            </w:r>
            <w:r w:rsidR="0039353E" w:rsidRPr="00D32959">
              <w:t xml:space="preserve"> </w:t>
            </w:r>
            <w:r w:rsidR="0039353E" w:rsidRPr="00D32959">
              <w:rPr>
                <w:rFonts w:eastAsiaTheme="minorEastAsia"/>
                <w:lang w:eastAsia="zh-CN"/>
              </w:rPr>
              <w:t>is concluded, it is too early to agree the proposal.</w:t>
            </w:r>
            <w:r w:rsidRPr="00D32959">
              <w:rPr>
                <w:rFonts w:eastAsiaTheme="minorEastAsia"/>
                <w:lang w:eastAsia="zh-CN"/>
              </w:rPr>
              <w:t xml:space="preserve"> </w:t>
            </w:r>
          </w:p>
          <w:p w14:paraId="0C7B4603" w14:textId="77777777" w:rsidR="00401282" w:rsidRPr="00D32959" w:rsidRDefault="00401282" w:rsidP="00401282">
            <w:pPr>
              <w:rPr>
                <w:b/>
                <w:u w:val="single"/>
                <w:lang w:eastAsia="ko-KR"/>
              </w:rPr>
            </w:pPr>
            <w:r w:rsidRPr="00D32959">
              <w:rPr>
                <w:b/>
                <w:u w:val="single"/>
                <w:lang w:eastAsia="ko-KR"/>
              </w:rPr>
              <w:t>Issue 2-3: how to treat the orientations that cannot reach target outage TP?</w:t>
            </w:r>
          </w:p>
          <w:p w14:paraId="0C7B4604" w14:textId="77777777" w:rsidR="00401282" w:rsidRPr="00D32959" w:rsidRDefault="00CA3503" w:rsidP="00401282">
            <w:pPr>
              <w:rPr>
                <w:lang w:eastAsia="ko-KR"/>
              </w:rPr>
            </w:pPr>
            <w:r w:rsidRPr="00D32959">
              <w:rPr>
                <w:lang w:eastAsia="ko-KR"/>
              </w:rPr>
              <w:t xml:space="preserve">In principle </w:t>
            </w:r>
            <w:r w:rsidR="00401282" w:rsidRPr="00D32959">
              <w:rPr>
                <w:lang w:eastAsia="ko-KR"/>
              </w:rPr>
              <w:t>option 2</w:t>
            </w:r>
            <w:r w:rsidRPr="00D32959">
              <w:rPr>
                <w:lang w:eastAsia="ko-KR"/>
              </w:rPr>
              <w:t xml:space="preserve"> is reasonable since only 18 of 36 points accounted. However, there is a precondition that the SNR range should be guaranteed</w:t>
            </w:r>
            <w:r w:rsidR="00C95C83" w:rsidRPr="00D32959">
              <w:rPr>
                <w:lang w:eastAsia="ko-KR"/>
              </w:rPr>
              <w:t xml:space="preserve"> for the top 18 test points</w:t>
            </w:r>
            <w:r w:rsidRPr="00D32959">
              <w:rPr>
                <w:lang w:eastAsia="ko-KR"/>
              </w:rPr>
              <w:t>. Before the maximum downlink signal power configuration is standardized and SNR has been guaranteed especially for FR2 high bands, it is premature to agree option 2.</w:t>
            </w:r>
          </w:p>
          <w:p w14:paraId="0C7B4605" w14:textId="77777777" w:rsidR="00C95C83" w:rsidRPr="00D32959" w:rsidRDefault="00C95C83" w:rsidP="00C95C83">
            <w:pPr>
              <w:rPr>
                <w:b/>
                <w:u w:val="single"/>
                <w:lang w:eastAsia="ko-KR"/>
              </w:rPr>
            </w:pPr>
            <w:r w:rsidRPr="00D32959">
              <w:rPr>
                <w:b/>
                <w:u w:val="single"/>
                <w:lang w:eastAsia="ko-KR"/>
              </w:rPr>
              <w:t xml:space="preserve">Issue 2-4-4: </w:t>
            </w:r>
            <w:r w:rsidRPr="00D32959">
              <w:rPr>
                <w:b/>
                <w:u w:val="single"/>
              </w:rPr>
              <w:t>UE antenna types</w:t>
            </w:r>
          </w:p>
          <w:p w14:paraId="0C7B4606" w14:textId="77777777" w:rsidR="00C95C83" w:rsidRPr="00D32959" w:rsidRDefault="00C95C83" w:rsidP="00C95C83">
            <w:pPr>
              <w:spacing w:after="120"/>
              <w:rPr>
                <w:rFonts w:eastAsiaTheme="minorEastAsia"/>
                <w:lang w:eastAsia="zh-CN"/>
              </w:rPr>
            </w:pPr>
            <w:r w:rsidRPr="00D32959">
              <w:rPr>
                <w:rFonts w:eastAsiaTheme="minorEastAsia"/>
                <w:lang w:eastAsia="zh-CN"/>
              </w:rPr>
              <w:t xml:space="preserve">In last meeting it is agreed that two panels assumption is prioritized than three panel assumption. We are fine to run simulation with both two panels and three panels, but the minimum requirement derivation should not be equally </w:t>
            </w:r>
            <w:r w:rsidR="0091037E" w:rsidRPr="00D32959">
              <w:rPr>
                <w:rFonts w:eastAsiaTheme="minorEastAsia"/>
                <w:lang w:eastAsia="zh-CN"/>
              </w:rPr>
              <w:t>based on two or three panels</w:t>
            </w:r>
            <w:r w:rsidRPr="00D32959">
              <w:rPr>
                <w:rFonts w:eastAsiaTheme="minorEastAsia"/>
                <w:lang w:eastAsia="zh-CN"/>
              </w:rPr>
              <w:t xml:space="preserve">, </w:t>
            </w:r>
            <w:r w:rsidR="0091037E" w:rsidRPr="00D32959">
              <w:rPr>
                <w:rFonts w:eastAsiaTheme="minorEastAsia"/>
                <w:lang w:eastAsia="zh-CN"/>
              </w:rPr>
              <w:t>but</w:t>
            </w:r>
            <w:r w:rsidRPr="00D32959">
              <w:rPr>
                <w:rFonts w:eastAsiaTheme="minorEastAsia"/>
                <w:lang w:eastAsia="zh-CN"/>
              </w:rPr>
              <w:t xml:space="preserve"> </w:t>
            </w:r>
            <w:bookmarkStart w:id="50" w:name="OLE_LINK214"/>
            <w:bookmarkStart w:id="51" w:name="OLE_LINK215"/>
            <w:r w:rsidRPr="00D32959">
              <w:rPr>
                <w:rFonts w:eastAsiaTheme="minorEastAsia"/>
                <w:lang w:eastAsia="zh-CN"/>
              </w:rPr>
              <w:t>two panels should be prioritized.</w:t>
            </w:r>
            <w:bookmarkEnd w:id="50"/>
            <w:bookmarkEnd w:id="51"/>
          </w:p>
          <w:p w14:paraId="0C7B4607" w14:textId="77777777" w:rsidR="00C95C83" w:rsidRPr="00D32959" w:rsidRDefault="00C95C83" w:rsidP="00C95C83">
            <w:pPr>
              <w:rPr>
                <w:b/>
                <w:u w:val="single"/>
                <w:lang w:eastAsia="ko-KR"/>
              </w:rPr>
            </w:pPr>
            <w:r w:rsidRPr="00D32959">
              <w:rPr>
                <w:b/>
                <w:u w:val="single"/>
                <w:lang w:eastAsia="ko-KR"/>
              </w:rPr>
              <w:t xml:space="preserve">Issue 2-4-5: </w:t>
            </w:r>
            <w:r w:rsidRPr="00D32959">
              <w:rPr>
                <w:b/>
                <w:u w:val="single"/>
              </w:rPr>
              <w:t>Polarization alignment</w:t>
            </w:r>
          </w:p>
          <w:p w14:paraId="0C7B4608" w14:textId="77777777" w:rsidR="00C95C83" w:rsidRPr="00D32959" w:rsidRDefault="005076BF" w:rsidP="00C95C83">
            <w:pPr>
              <w:rPr>
                <w:rFonts w:eastAsiaTheme="minorEastAsia"/>
                <w:lang w:eastAsia="zh-CN"/>
              </w:rPr>
            </w:pPr>
            <w:r w:rsidRPr="00D32959">
              <w:rPr>
                <w:rFonts w:eastAsiaTheme="minorEastAsia"/>
                <w:lang w:eastAsia="zh-CN"/>
              </w:rPr>
              <w:t>Is proposed two cases standing for best case and worst case?</w:t>
            </w:r>
          </w:p>
          <w:p w14:paraId="0C7B4609" w14:textId="77777777" w:rsidR="00C95C83" w:rsidRPr="00D32959" w:rsidRDefault="00C95C83" w:rsidP="00C95C83">
            <w:pPr>
              <w:rPr>
                <w:b/>
                <w:u w:val="single"/>
                <w:lang w:eastAsia="ko-KR"/>
              </w:rPr>
            </w:pPr>
            <w:r w:rsidRPr="00D32959">
              <w:rPr>
                <w:b/>
                <w:u w:val="single"/>
                <w:lang w:eastAsia="ko-KR"/>
              </w:rPr>
              <w:t xml:space="preserve">Issue 2-4-7: </w:t>
            </w:r>
            <w:r w:rsidRPr="00D32959">
              <w:rPr>
                <w:b/>
                <w:u w:val="single"/>
              </w:rPr>
              <w:t>RMC parameters</w:t>
            </w:r>
          </w:p>
          <w:p w14:paraId="0C7B460A" w14:textId="77777777" w:rsidR="00401282" w:rsidRPr="00D32959" w:rsidRDefault="005076BF" w:rsidP="005076BF">
            <w:pPr>
              <w:rPr>
                <w:b/>
                <w:u w:val="single"/>
                <w:lang w:eastAsia="ko-KR"/>
              </w:rPr>
            </w:pPr>
            <w:r w:rsidRPr="00D32959">
              <w:rPr>
                <w:lang w:eastAsia="ko-KR"/>
              </w:rPr>
              <w:t>We echo with vivo that simulation assumption should be aligned with TR38.827 as much as possible.</w:t>
            </w:r>
          </w:p>
        </w:tc>
      </w:tr>
      <w:tr w:rsidR="008D6473" w14:paraId="0C7B461C" w14:textId="77777777" w:rsidTr="00915797">
        <w:tc>
          <w:tcPr>
            <w:tcW w:w="1236" w:type="dxa"/>
          </w:tcPr>
          <w:p w14:paraId="0C7B460C" w14:textId="77777777" w:rsidR="008D6473" w:rsidRPr="00D32959" w:rsidRDefault="008D6473" w:rsidP="008D6473">
            <w:pPr>
              <w:spacing w:after="120"/>
              <w:rPr>
                <w:rFonts w:eastAsiaTheme="minorEastAsia"/>
                <w:lang w:val="en-US" w:eastAsia="zh-CN"/>
              </w:rPr>
            </w:pPr>
            <w:r w:rsidRPr="00D32959">
              <w:rPr>
                <w:rFonts w:eastAsiaTheme="minorEastAsia"/>
                <w:lang w:val="en-US" w:eastAsia="zh-CN"/>
              </w:rPr>
              <w:t>Qualcomm</w:t>
            </w:r>
          </w:p>
        </w:tc>
        <w:tc>
          <w:tcPr>
            <w:tcW w:w="8395" w:type="dxa"/>
          </w:tcPr>
          <w:p w14:paraId="0C7B460D" w14:textId="77777777" w:rsidR="008D6473" w:rsidRPr="00D32959" w:rsidRDefault="008D6473" w:rsidP="008D6473">
            <w:pPr>
              <w:rPr>
                <w:b/>
                <w:u w:val="single"/>
                <w:lang w:eastAsia="ko-KR"/>
              </w:rPr>
            </w:pPr>
            <w:r w:rsidRPr="00D32959">
              <w:rPr>
                <w:b/>
                <w:u w:val="single"/>
                <w:lang w:eastAsia="ko-KR"/>
              </w:rPr>
              <w:t xml:space="preserve">Issue 2-2-2: Additional restriction of </w:t>
            </w:r>
            <w:proofErr w:type="spellStart"/>
            <w:r w:rsidRPr="00D32959">
              <w:rPr>
                <w:b/>
                <w:u w:val="single"/>
                <w:lang w:eastAsia="ko-KR"/>
              </w:rPr>
              <w:t>P</w:t>
            </w:r>
            <w:r w:rsidRPr="00D32959">
              <w:rPr>
                <w:b/>
                <w:u w:val="single"/>
                <w:vertAlign w:val="subscript"/>
                <w:lang w:eastAsia="ko-KR"/>
              </w:rPr>
              <w:t>mode</w:t>
            </w:r>
            <w:proofErr w:type="spellEnd"/>
            <w:r w:rsidRPr="00D32959">
              <w:rPr>
                <w:b/>
                <w:u w:val="single"/>
                <w:vertAlign w:val="subscript"/>
                <w:lang w:eastAsia="ko-KR"/>
              </w:rPr>
              <w:t xml:space="preserve"> </w:t>
            </w:r>
            <w:r w:rsidRPr="00D32959">
              <w:rPr>
                <w:rFonts w:hint="eastAsia"/>
                <w:b/>
                <w:u w:val="single"/>
                <w:lang w:eastAsia="zh-CN"/>
              </w:rPr>
              <w:t>for</w:t>
            </w:r>
            <w:r w:rsidRPr="00D32959">
              <w:rPr>
                <w:b/>
                <w:u w:val="single"/>
                <w:lang w:eastAsia="ko-KR"/>
              </w:rPr>
              <w:t xml:space="preserve"> 10MH</w:t>
            </w:r>
            <w:r w:rsidRPr="00D32959">
              <w:rPr>
                <w:rFonts w:hint="eastAsia"/>
                <w:b/>
                <w:u w:val="single"/>
                <w:lang w:eastAsia="ko-KR"/>
              </w:rPr>
              <w:t>z</w:t>
            </w:r>
            <w:r w:rsidRPr="00D32959">
              <w:rPr>
                <w:b/>
                <w:u w:val="single"/>
                <w:lang w:eastAsia="ko-KR"/>
              </w:rPr>
              <w:t xml:space="preserve"> and 40MHz CHBW</w:t>
            </w:r>
          </w:p>
          <w:p w14:paraId="0C7B460E" w14:textId="77777777" w:rsidR="008D6473" w:rsidRPr="00D32959" w:rsidRDefault="008D6473" w:rsidP="008D6473">
            <w:pPr>
              <w:rPr>
                <w:bCs/>
                <w:u w:val="single"/>
                <w:lang w:eastAsia="ko-KR"/>
              </w:rPr>
            </w:pPr>
            <w:r w:rsidRPr="00D32959">
              <w:rPr>
                <w:bCs/>
                <w:u w:val="single"/>
                <w:lang w:eastAsia="ko-KR"/>
              </w:rPr>
              <w:t xml:space="preserve">For 70% TP, as RAN4 agreed, 11 of 12 test points shall reach the target T-put which reuse performance requirements of LTE MIMO OTA. If 90% </w:t>
            </w:r>
            <w:r w:rsidRPr="00D32959">
              <w:rPr>
                <w:rFonts w:hint="eastAsia"/>
                <w:bCs/>
                <w:u w:val="single"/>
                <w:lang w:eastAsia="ko-KR"/>
              </w:rPr>
              <w:t>TP</w:t>
            </w:r>
            <w:r w:rsidRPr="00D32959">
              <w:rPr>
                <w:bCs/>
                <w:u w:val="single"/>
                <w:lang w:eastAsia="ko-KR"/>
              </w:rPr>
              <w:t xml:space="preserve"> is agreed as the additional performance metric, the problem is how to define the number of missing points? If 10 of 12 test point passing the requirements are selected as the metric, it will lead to misalignment between LTE and NR MIMO OTA requirements. Then 3GPP might </w:t>
            </w:r>
            <w:r w:rsidR="00A132B9" w:rsidRPr="00D32959">
              <w:rPr>
                <w:bCs/>
                <w:u w:val="single"/>
                <w:lang w:eastAsia="ko-KR"/>
              </w:rPr>
              <w:t xml:space="preserve">have different </w:t>
            </w:r>
            <w:proofErr w:type="spellStart"/>
            <w:r w:rsidR="00A132B9" w:rsidRPr="00D32959">
              <w:rPr>
                <w:bCs/>
                <w:u w:val="single"/>
                <w:lang w:eastAsia="ko-KR"/>
              </w:rPr>
              <w:t>FoM</w:t>
            </w:r>
            <w:proofErr w:type="spellEnd"/>
            <w:r w:rsidR="00A132B9" w:rsidRPr="00D32959">
              <w:rPr>
                <w:bCs/>
                <w:u w:val="single"/>
                <w:lang w:eastAsia="ko-KR"/>
              </w:rPr>
              <w:t xml:space="preserve"> from other standard organizations such as CCSA and CTIA. </w:t>
            </w:r>
            <w:r w:rsidRPr="00D32959">
              <w:rPr>
                <w:bCs/>
                <w:u w:val="single"/>
                <w:lang w:eastAsia="ko-KR"/>
              </w:rPr>
              <w:t xml:space="preserve">We suggest to packing target TP percentage and number of outage test point when discussing the performance requirements for FR1 MIMO OTA, </w:t>
            </w:r>
            <w:r w:rsidR="00A132B9" w:rsidRPr="00D32959">
              <w:rPr>
                <w:bCs/>
                <w:u w:val="single"/>
                <w:lang w:eastAsia="ko-KR"/>
              </w:rPr>
              <w:t xml:space="preserve">that can help </w:t>
            </w:r>
            <w:r w:rsidRPr="00D32959">
              <w:rPr>
                <w:bCs/>
                <w:u w:val="single"/>
                <w:lang w:eastAsia="ko-KR"/>
              </w:rPr>
              <w:t xml:space="preserve">to harmonize the performance metric among the standard organizations, the metric should be selected from: </w:t>
            </w:r>
          </w:p>
          <w:p w14:paraId="0C7B460F" w14:textId="77777777" w:rsidR="008D6473" w:rsidRPr="00D32959" w:rsidRDefault="008D6473" w:rsidP="008D6473">
            <w:pPr>
              <w:pStyle w:val="aff8"/>
              <w:numPr>
                <w:ilvl w:val="0"/>
                <w:numId w:val="22"/>
              </w:numPr>
              <w:ind w:firstLineChars="0"/>
              <w:rPr>
                <w:rFonts w:eastAsia="Yu Mincho"/>
                <w:bCs/>
                <w:u w:val="single"/>
                <w:lang w:eastAsia="ko-KR"/>
              </w:rPr>
            </w:pPr>
            <w:r w:rsidRPr="00D32959">
              <w:rPr>
                <w:rFonts w:eastAsia="Yu Mincho"/>
                <w:bCs/>
                <w:u w:val="single"/>
                <w:lang w:eastAsia="ko-KR"/>
              </w:rPr>
              <w:t>Option 1: 70% TP: 11 of 12; 95% TP: 10 of 12;</w:t>
            </w:r>
          </w:p>
          <w:p w14:paraId="0C7B4610" w14:textId="77777777" w:rsidR="008D6473" w:rsidRPr="00D32959" w:rsidRDefault="008D6473" w:rsidP="008D6473">
            <w:pPr>
              <w:pStyle w:val="aff8"/>
              <w:keepNext/>
              <w:keepLines/>
              <w:widowControl w:val="0"/>
              <w:numPr>
                <w:ilvl w:val="0"/>
                <w:numId w:val="22"/>
              </w:numPr>
              <w:tabs>
                <w:tab w:val="right" w:leader="dot" w:pos="9639"/>
              </w:tabs>
              <w:spacing w:before="120"/>
              <w:ind w:right="425" w:firstLineChars="0"/>
              <w:rPr>
                <w:rFonts w:eastAsia="Yu Mincho"/>
                <w:bCs/>
                <w:u w:val="single"/>
                <w:lang w:eastAsia="ko-KR"/>
              </w:rPr>
            </w:pPr>
            <w:r w:rsidRPr="00D32959">
              <w:rPr>
                <w:rFonts w:eastAsia="Yu Mincho"/>
                <w:bCs/>
                <w:u w:val="single"/>
                <w:lang w:eastAsia="ko-KR"/>
              </w:rPr>
              <w:t>Option 2: 70% TP: all 12; 90% TP: 11 of 12;</w:t>
            </w:r>
          </w:p>
          <w:p w14:paraId="0C7B4611" w14:textId="77777777" w:rsidR="00EE6AC9" w:rsidRPr="00D32959" w:rsidRDefault="00EE6AC9" w:rsidP="008D6473">
            <w:pPr>
              <w:rPr>
                <w:b/>
                <w:u w:val="single"/>
                <w:lang w:eastAsia="ko-KR"/>
              </w:rPr>
            </w:pPr>
            <w:r w:rsidRPr="00D32959">
              <w:rPr>
                <w:b/>
                <w:u w:val="single"/>
                <w:lang w:eastAsia="ko-KR"/>
              </w:rPr>
              <w:t>Issue 2-3: how to treat the orientations that cannot reach target outage TP?</w:t>
            </w:r>
          </w:p>
          <w:p w14:paraId="0C7B4612" w14:textId="77777777" w:rsidR="00EE6AC9" w:rsidRPr="00D32959" w:rsidRDefault="00101708" w:rsidP="008D6473">
            <w:pPr>
              <w:keepNext/>
              <w:keepLines/>
              <w:widowControl w:val="0"/>
              <w:tabs>
                <w:tab w:val="right" w:leader="dot" w:pos="9639"/>
              </w:tabs>
              <w:overflowPunct/>
              <w:autoSpaceDE/>
              <w:autoSpaceDN/>
              <w:adjustRightInd/>
              <w:spacing w:before="120"/>
              <w:ind w:left="567" w:right="425" w:hanging="567"/>
              <w:textAlignment w:val="auto"/>
              <w:rPr>
                <w:bCs/>
                <w:u w:val="single"/>
                <w:lang w:eastAsia="ko-KR"/>
              </w:rPr>
            </w:pPr>
            <w:r w:rsidRPr="00D32959">
              <w:rPr>
                <w:rFonts w:eastAsia="宋体"/>
                <w:bCs/>
                <w:u w:val="single"/>
                <w:lang w:eastAsia="ko-KR"/>
              </w:rPr>
              <w:t xml:space="preserve">We </w:t>
            </w:r>
            <w:r w:rsidR="00EE6AC9" w:rsidRPr="00D32959">
              <w:rPr>
                <w:bCs/>
                <w:u w:val="single"/>
                <w:lang w:eastAsia="ko-KR"/>
              </w:rPr>
              <w:t>support</w:t>
            </w:r>
            <w:r w:rsidRPr="00D32959">
              <w:rPr>
                <w:rFonts w:eastAsia="宋体"/>
                <w:bCs/>
                <w:u w:val="single"/>
                <w:lang w:eastAsia="ko-KR"/>
              </w:rPr>
              <w:t xml:space="preserve"> option 2.</w:t>
            </w:r>
          </w:p>
          <w:p w14:paraId="0C7B4613" w14:textId="77777777" w:rsidR="008D6473" w:rsidRPr="00D32959" w:rsidRDefault="008D6473" w:rsidP="008D6473">
            <w:pPr>
              <w:rPr>
                <w:b/>
                <w:u w:val="single"/>
                <w:lang w:eastAsia="ko-KR"/>
              </w:rPr>
            </w:pPr>
            <w:r w:rsidRPr="00D32959">
              <w:rPr>
                <w:b/>
                <w:u w:val="single"/>
                <w:lang w:eastAsia="ko-KR"/>
              </w:rPr>
              <w:t xml:space="preserve">Issue 2-4-1: simulation assumption of </w:t>
            </w:r>
            <w:r w:rsidRPr="00D32959">
              <w:rPr>
                <w:rFonts w:hint="eastAsia"/>
                <w:b/>
                <w:u w:val="single"/>
                <w:lang w:eastAsia="zh-CN"/>
              </w:rPr>
              <w:t>PSP</w:t>
            </w:r>
          </w:p>
          <w:p w14:paraId="0C7B4614" w14:textId="77777777" w:rsidR="008D6473" w:rsidRPr="00D32959" w:rsidRDefault="008D6473" w:rsidP="008D6473">
            <w:pPr>
              <w:rPr>
                <w:bCs/>
                <w:u w:val="single"/>
                <w:lang w:eastAsia="ko-KR"/>
              </w:rPr>
            </w:pPr>
            <w:r w:rsidRPr="00D32959">
              <w:rPr>
                <w:bCs/>
                <w:u w:val="single"/>
                <w:lang w:eastAsia="ko-KR"/>
              </w:rPr>
              <w:t>We prefer option 2.</w:t>
            </w:r>
          </w:p>
          <w:p w14:paraId="0C7B4615" w14:textId="77777777" w:rsidR="008D6473" w:rsidRPr="00D32959" w:rsidRDefault="008D6473" w:rsidP="008D6473">
            <w:pPr>
              <w:rPr>
                <w:bCs/>
                <w:u w:val="single"/>
                <w:lang w:eastAsia="ko-KR"/>
              </w:rPr>
            </w:pPr>
            <w:r w:rsidRPr="00D32959">
              <w:rPr>
                <w:bCs/>
                <w:u w:val="single"/>
                <w:lang w:eastAsia="ko-KR"/>
              </w:rPr>
              <w:t>For option 1, it is not clear how to add PSP difference in the simulation. RAN4 should agree the simulation procedure first and then to decide PSP limit in the simulation.</w:t>
            </w:r>
          </w:p>
          <w:p w14:paraId="0C7B4616" w14:textId="77777777" w:rsidR="008D6473" w:rsidRPr="00D32959" w:rsidRDefault="008D6473" w:rsidP="008D6473">
            <w:pPr>
              <w:rPr>
                <w:bCs/>
                <w:u w:val="single"/>
                <w:lang w:eastAsia="ko-KR"/>
              </w:rPr>
            </w:pPr>
            <w:r w:rsidRPr="00D32959">
              <w:rPr>
                <w:bCs/>
                <w:u w:val="single"/>
                <w:lang w:eastAsia="ko-KR"/>
              </w:rPr>
              <w:t>For option 2, the reference channel parameters with 6 probes are needed. The parameters are related with power weight for the probes. Need feedback/information from CE/TE vendors.</w:t>
            </w:r>
          </w:p>
          <w:p w14:paraId="0C7B4617" w14:textId="77777777" w:rsidR="008D6473" w:rsidRPr="00D32959" w:rsidRDefault="008D6473" w:rsidP="008D6473">
            <w:pPr>
              <w:rPr>
                <w:b/>
                <w:u w:val="single"/>
                <w:lang w:eastAsia="ko-KR"/>
              </w:rPr>
            </w:pPr>
            <w:r w:rsidRPr="00D32959">
              <w:rPr>
                <w:b/>
                <w:u w:val="single"/>
                <w:lang w:eastAsia="ko-KR"/>
              </w:rPr>
              <w:t xml:space="preserve">Issue 2-4-4: </w:t>
            </w:r>
            <w:r w:rsidRPr="00D32959">
              <w:rPr>
                <w:b/>
                <w:u w:val="single"/>
              </w:rPr>
              <w:t>UE antenna types</w:t>
            </w:r>
          </w:p>
          <w:p w14:paraId="0C7B4618" w14:textId="77777777" w:rsidR="008D6473" w:rsidRPr="00D32959" w:rsidRDefault="008D6473" w:rsidP="008D6473">
            <w:pPr>
              <w:rPr>
                <w:b/>
                <w:u w:val="single"/>
                <w:lang w:eastAsia="ko-KR"/>
              </w:rPr>
            </w:pPr>
            <w:r w:rsidRPr="00D32959">
              <w:rPr>
                <w:bCs/>
                <w:u w:val="single"/>
                <w:lang w:eastAsia="ko-KR"/>
              </w:rPr>
              <w:t>Option 1 and option 2 are coupling. Option 1 lists the possible UE panel number and option 2 lists the antenna parameters. We could merge option 1 and option 2 as the antenna parameters. Companies can select the antenna types and assumptions based on option 1 and option 2 for simulation.</w:t>
            </w:r>
          </w:p>
          <w:p w14:paraId="0C7B4619" w14:textId="77777777" w:rsidR="008D6473" w:rsidRPr="00D32959" w:rsidRDefault="008D6473" w:rsidP="008D6473">
            <w:pPr>
              <w:rPr>
                <w:b/>
                <w:u w:val="single"/>
                <w:lang w:eastAsia="ko-KR"/>
              </w:rPr>
            </w:pPr>
            <w:r w:rsidRPr="00D32959">
              <w:rPr>
                <w:b/>
                <w:u w:val="single"/>
                <w:lang w:eastAsia="ko-KR"/>
              </w:rPr>
              <w:t xml:space="preserve">Issue 2-4-7: </w:t>
            </w:r>
            <w:r w:rsidRPr="00D32959">
              <w:rPr>
                <w:b/>
                <w:u w:val="single"/>
              </w:rPr>
              <w:t>RMC parameters</w:t>
            </w:r>
          </w:p>
          <w:p w14:paraId="0C7B461A" w14:textId="77777777" w:rsidR="008D6473" w:rsidRPr="00D32959" w:rsidRDefault="008D6473" w:rsidP="008D6473">
            <w:pPr>
              <w:rPr>
                <w:bCs/>
              </w:rPr>
            </w:pPr>
            <w:r w:rsidRPr="00D32959">
              <w:rPr>
                <w:bCs/>
                <w:u w:val="single"/>
                <w:lang w:eastAsia="ko-KR"/>
              </w:rPr>
              <w:t>Clarification questions</w:t>
            </w:r>
            <w:r w:rsidR="00183F7A" w:rsidRPr="00D32959">
              <w:rPr>
                <w:bCs/>
                <w:u w:val="single"/>
                <w:lang w:eastAsia="ko-KR"/>
              </w:rPr>
              <w:t xml:space="preserve"> to Huawei</w:t>
            </w:r>
            <w:r w:rsidRPr="00D32959">
              <w:rPr>
                <w:bCs/>
                <w:u w:val="single"/>
                <w:lang w:eastAsia="ko-KR"/>
              </w:rPr>
              <w:t xml:space="preserve">: RMC and other parameters listed in </w:t>
            </w:r>
            <w:r w:rsidRPr="00D32959">
              <w:rPr>
                <w:bCs/>
              </w:rPr>
              <w:t xml:space="preserve">R4-2102719 are in line with parameters defined in TR38.827? We should make sure </w:t>
            </w:r>
            <w:r w:rsidR="00A132B9" w:rsidRPr="00D32959">
              <w:rPr>
                <w:bCs/>
              </w:rPr>
              <w:t xml:space="preserve">all </w:t>
            </w:r>
            <w:r w:rsidRPr="00D32959">
              <w:rPr>
                <w:bCs/>
              </w:rPr>
              <w:t>the simulation parameters are from test parameters defined in TR38.827.</w:t>
            </w:r>
          </w:p>
          <w:p w14:paraId="0C7B461B" w14:textId="77777777" w:rsidR="008D6473" w:rsidRPr="00D32959" w:rsidRDefault="008D6473" w:rsidP="008D6473">
            <w:pPr>
              <w:rPr>
                <w:b/>
                <w:u w:val="single"/>
                <w:lang w:eastAsia="ko-KR"/>
              </w:rPr>
            </w:pPr>
          </w:p>
        </w:tc>
      </w:tr>
      <w:tr w:rsidR="006A2B0F" w14:paraId="0C7B4622" w14:textId="77777777" w:rsidTr="00915797">
        <w:tc>
          <w:tcPr>
            <w:tcW w:w="1236" w:type="dxa"/>
          </w:tcPr>
          <w:p w14:paraId="0C7B461D" w14:textId="77777777" w:rsidR="006A2B0F" w:rsidRPr="00D32959" w:rsidRDefault="00101708" w:rsidP="008D6473">
            <w:pPr>
              <w:spacing w:after="120"/>
              <w:rPr>
                <w:rFonts w:eastAsiaTheme="minorEastAsia"/>
                <w:lang w:val="en-US" w:eastAsia="zh-CN"/>
              </w:rPr>
            </w:pPr>
            <w:r w:rsidRPr="00D32959">
              <w:rPr>
                <w:rFonts w:eastAsia="PMingLiU"/>
                <w:lang w:val="en-US" w:eastAsia="zh-TW"/>
              </w:rPr>
              <w:t>MediaTek</w:t>
            </w:r>
          </w:p>
        </w:tc>
        <w:tc>
          <w:tcPr>
            <w:tcW w:w="8395" w:type="dxa"/>
          </w:tcPr>
          <w:p w14:paraId="0C7B461E" w14:textId="77777777" w:rsidR="006A2B0F" w:rsidRPr="00D32959" w:rsidRDefault="006A2B0F" w:rsidP="006A2B0F">
            <w:pPr>
              <w:rPr>
                <w:b/>
                <w:u w:val="single"/>
                <w:lang w:eastAsia="zh-CN"/>
              </w:rPr>
            </w:pPr>
            <w:r w:rsidRPr="00D32959">
              <w:rPr>
                <w:b/>
                <w:u w:val="single"/>
                <w:lang w:eastAsia="ko-KR"/>
              </w:rPr>
              <w:t xml:space="preserve">Issue 2-4-1: simulation assumption of </w:t>
            </w:r>
            <w:r w:rsidRPr="00D32959">
              <w:rPr>
                <w:b/>
                <w:u w:val="single"/>
                <w:lang w:eastAsia="zh-CN"/>
              </w:rPr>
              <w:t>PSP</w:t>
            </w:r>
          </w:p>
          <w:p w14:paraId="0C7B461F" w14:textId="77777777" w:rsidR="00DE7D02" w:rsidRPr="00D32959" w:rsidRDefault="00101708" w:rsidP="00D32959">
            <w:pPr>
              <w:rPr>
                <w:rFonts w:eastAsia="宋体"/>
                <w:noProof/>
                <w:sz w:val="22"/>
                <w:szCs w:val="24"/>
                <w:lang w:eastAsia="zh-CN"/>
              </w:rPr>
            </w:pPr>
            <w:r w:rsidRPr="00D32959">
              <w:rPr>
                <w:rFonts w:eastAsia="宋体"/>
                <w:szCs w:val="24"/>
                <w:lang w:eastAsia="zh-CN"/>
              </w:rPr>
              <w:t>We support Option2</w:t>
            </w:r>
            <w:r w:rsidR="006A2B0F" w:rsidRPr="00D32959">
              <w:rPr>
                <w:b/>
                <w:u w:val="single"/>
                <w:lang w:eastAsia="zh-CN"/>
              </w:rPr>
              <w:t xml:space="preserve"> </w:t>
            </w:r>
            <w:r w:rsidR="006A2B0F" w:rsidRPr="00D32959">
              <w:rPr>
                <w:rFonts w:eastAsia="宋体"/>
                <w:szCs w:val="24"/>
                <w:lang w:eastAsia="zh-CN"/>
              </w:rPr>
              <w:t>“RAN4 shall provide the paraments of channel model after BS filtering under 6 probes layout as the reference and companies can use the reference parameters to calibration platform and provide simulation results.</w:t>
            </w:r>
            <w:r w:rsidRPr="00D32959">
              <w:rPr>
                <w:rFonts w:eastAsia="宋体"/>
                <w:i/>
                <w:iCs/>
                <w:szCs w:val="24"/>
                <w:lang w:eastAsia="zh-CN"/>
              </w:rPr>
              <w:t xml:space="preserve"> R4-2102497”</w:t>
            </w:r>
          </w:p>
          <w:p w14:paraId="0C7B4620" w14:textId="77777777" w:rsidR="006A2B0F" w:rsidRPr="00D32959" w:rsidRDefault="006A2B0F" w:rsidP="006A2B0F">
            <w:pPr>
              <w:rPr>
                <w:b/>
                <w:u w:val="single"/>
                <w:lang w:eastAsia="ko-KR"/>
              </w:rPr>
            </w:pPr>
            <w:r w:rsidRPr="00D32959">
              <w:rPr>
                <w:b/>
                <w:u w:val="single"/>
                <w:lang w:eastAsia="ko-KR"/>
              </w:rPr>
              <w:t>Issue 2-3: how to treat the orientations that cannot reach target outage TP?</w:t>
            </w:r>
          </w:p>
          <w:p w14:paraId="0C7B4621" w14:textId="77777777" w:rsidR="006A2B0F" w:rsidRPr="00D32959" w:rsidRDefault="006A2B0F" w:rsidP="006A2B0F">
            <w:pPr>
              <w:rPr>
                <w:b/>
                <w:u w:val="single"/>
                <w:lang w:eastAsia="ko-KR"/>
              </w:rPr>
            </w:pPr>
            <w:r w:rsidRPr="00D32959">
              <w:rPr>
                <w:lang w:eastAsia="ko-KR"/>
              </w:rPr>
              <w:t>We echo Samsung’s comment “In principle option 2 is reasonable since only 18 of 36 points accounted. However, there is a precondition that the SNR range should be guaranteed for the top 18 test points. Before the maximum downlink signal power configuration is standardized and SNR has been guaranteed especially for FR2 high bands, it is premature to agree option 2.”</w:t>
            </w:r>
          </w:p>
        </w:tc>
      </w:tr>
      <w:tr w:rsidR="007877CD" w14:paraId="0C7B462A" w14:textId="77777777" w:rsidTr="00915797">
        <w:tc>
          <w:tcPr>
            <w:tcW w:w="1236" w:type="dxa"/>
          </w:tcPr>
          <w:p w14:paraId="0C7B4623" w14:textId="77777777" w:rsidR="007877CD" w:rsidRPr="00D32959" w:rsidRDefault="007877CD" w:rsidP="007877CD">
            <w:pPr>
              <w:keepNext/>
              <w:keepLines/>
              <w:widowControl w:val="0"/>
              <w:tabs>
                <w:tab w:val="right" w:leader="dot" w:pos="9639"/>
              </w:tabs>
              <w:overflowPunct/>
              <w:autoSpaceDE/>
              <w:autoSpaceDN/>
              <w:adjustRightInd/>
              <w:spacing w:before="120" w:after="120"/>
              <w:ind w:left="567" w:right="425" w:hanging="567"/>
              <w:textAlignment w:val="auto"/>
              <w:rPr>
                <w:rFonts w:eastAsiaTheme="minorEastAsia"/>
                <w:lang w:val="en-US" w:eastAsia="zh-CN"/>
              </w:rPr>
            </w:pPr>
            <w:r w:rsidRPr="00D32959">
              <w:rPr>
                <w:rFonts w:eastAsiaTheme="minorEastAsia" w:hint="eastAsia"/>
                <w:lang w:val="en-US" w:eastAsia="zh-CN"/>
              </w:rPr>
              <w:t>O</w:t>
            </w:r>
            <w:r w:rsidRPr="00D32959">
              <w:rPr>
                <w:rFonts w:eastAsiaTheme="minorEastAsia"/>
                <w:lang w:val="en-US" w:eastAsia="zh-CN"/>
              </w:rPr>
              <w:t>PPO</w:t>
            </w:r>
          </w:p>
        </w:tc>
        <w:tc>
          <w:tcPr>
            <w:tcW w:w="8395" w:type="dxa"/>
          </w:tcPr>
          <w:p w14:paraId="0C7B4624" w14:textId="77777777" w:rsidR="007877CD" w:rsidRPr="00D32959" w:rsidRDefault="007877CD" w:rsidP="007877CD">
            <w:pPr>
              <w:rPr>
                <w:b/>
                <w:u w:val="single"/>
                <w:lang w:eastAsia="ko-KR"/>
              </w:rPr>
            </w:pPr>
            <w:r w:rsidRPr="00D32959">
              <w:rPr>
                <w:b/>
                <w:u w:val="single"/>
                <w:lang w:eastAsia="ko-KR"/>
              </w:rPr>
              <w:t xml:space="preserve">Issue 2-2-1: Restriction of </w:t>
            </w:r>
            <w:proofErr w:type="spellStart"/>
            <w:r w:rsidRPr="00D32959">
              <w:rPr>
                <w:b/>
                <w:u w:val="single"/>
                <w:lang w:eastAsia="ko-KR"/>
              </w:rPr>
              <w:t>P</w:t>
            </w:r>
            <w:r w:rsidRPr="00D32959">
              <w:rPr>
                <w:b/>
                <w:u w:val="single"/>
                <w:vertAlign w:val="subscript"/>
                <w:lang w:eastAsia="ko-KR"/>
              </w:rPr>
              <w:t>mode</w:t>
            </w:r>
            <w:proofErr w:type="spellEnd"/>
            <w:r w:rsidRPr="00D32959">
              <w:rPr>
                <w:b/>
                <w:u w:val="single"/>
                <w:lang w:eastAsia="ko-KR"/>
              </w:rPr>
              <w:t xml:space="preserve"> at 70%TP </w:t>
            </w:r>
            <w:r w:rsidRPr="00D32959">
              <w:rPr>
                <w:rFonts w:hint="eastAsia"/>
                <w:b/>
                <w:u w:val="single"/>
                <w:lang w:eastAsia="zh-CN"/>
              </w:rPr>
              <w:t>fo</w:t>
            </w:r>
            <w:r w:rsidRPr="00D32959">
              <w:rPr>
                <w:rFonts w:hint="eastAsia"/>
                <w:b/>
                <w:u w:val="single"/>
                <w:lang w:eastAsia="ko-KR"/>
              </w:rPr>
              <w:t>r</w:t>
            </w:r>
            <w:r w:rsidRPr="00D32959">
              <w:rPr>
                <w:b/>
                <w:u w:val="single"/>
                <w:lang w:eastAsia="ko-KR"/>
              </w:rPr>
              <w:t xml:space="preserve"> 40MHz CHBW</w:t>
            </w:r>
          </w:p>
          <w:p w14:paraId="0C7B4625" w14:textId="77777777" w:rsidR="007877CD" w:rsidRPr="00D32959" w:rsidRDefault="007877CD" w:rsidP="007877CD">
            <w:pPr>
              <w:rPr>
                <w:rFonts w:eastAsiaTheme="minorEastAsia"/>
                <w:lang w:eastAsia="zh-CN"/>
              </w:rPr>
            </w:pPr>
            <w:r w:rsidRPr="00D32959">
              <w:rPr>
                <w:rFonts w:eastAsiaTheme="minorEastAsia"/>
                <w:lang w:eastAsia="zh-CN"/>
              </w:rPr>
              <w:t xml:space="preserve">Support Proposal 1. </w:t>
            </w:r>
          </w:p>
          <w:p w14:paraId="0C7B4626" w14:textId="77777777" w:rsidR="007877CD" w:rsidRPr="00D32959" w:rsidRDefault="007877CD" w:rsidP="007877CD">
            <w:pPr>
              <w:rPr>
                <w:b/>
                <w:u w:val="single"/>
                <w:lang w:eastAsia="ko-KR"/>
              </w:rPr>
            </w:pPr>
            <w:r w:rsidRPr="00D32959">
              <w:rPr>
                <w:b/>
                <w:u w:val="single"/>
                <w:lang w:eastAsia="ko-KR"/>
              </w:rPr>
              <w:t xml:space="preserve">Issue 2-2-2: Additional restriction of </w:t>
            </w:r>
            <w:proofErr w:type="spellStart"/>
            <w:r w:rsidRPr="00D32959">
              <w:rPr>
                <w:b/>
                <w:u w:val="single"/>
                <w:lang w:eastAsia="ko-KR"/>
              </w:rPr>
              <w:t>P</w:t>
            </w:r>
            <w:r w:rsidRPr="00D32959">
              <w:rPr>
                <w:b/>
                <w:u w:val="single"/>
                <w:vertAlign w:val="subscript"/>
                <w:lang w:eastAsia="ko-KR"/>
              </w:rPr>
              <w:t>mode</w:t>
            </w:r>
            <w:proofErr w:type="spellEnd"/>
            <w:r w:rsidRPr="00D32959">
              <w:rPr>
                <w:b/>
                <w:u w:val="single"/>
                <w:vertAlign w:val="subscript"/>
                <w:lang w:eastAsia="ko-KR"/>
              </w:rPr>
              <w:t xml:space="preserve"> </w:t>
            </w:r>
            <w:r w:rsidRPr="00D32959">
              <w:rPr>
                <w:rFonts w:hint="eastAsia"/>
                <w:b/>
                <w:u w:val="single"/>
                <w:lang w:eastAsia="zh-CN"/>
              </w:rPr>
              <w:t>for</w:t>
            </w:r>
            <w:r w:rsidRPr="00D32959">
              <w:rPr>
                <w:b/>
                <w:u w:val="single"/>
                <w:lang w:eastAsia="ko-KR"/>
              </w:rPr>
              <w:t xml:space="preserve"> 10MH</w:t>
            </w:r>
            <w:r w:rsidRPr="00D32959">
              <w:rPr>
                <w:rFonts w:hint="eastAsia"/>
                <w:b/>
                <w:u w:val="single"/>
                <w:lang w:eastAsia="ko-KR"/>
              </w:rPr>
              <w:t>z</w:t>
            </w:r>
            <w:r w:rsidRPr="00D32959">
              <w:rPr>
                <w:b/>
                <w:u w:val="single"/>
                <w:lang w:eastAsia="ko-KR"/>
              </w:rPr>
              <w:t xml:space="preserve"> and 40MHz CHBW</w:t>
            </w:r>
          </w:p>
          <w:p w14:paraId="0C7B4627" w14:textId="77777777" w:rsidR="007877CD" w:rsidRPr="00D32959" w:rsidRDefault="007877CD" w:rsidP="007877CD">
            <w:pPr>
              <w:rPr>
                <w:rFonts w:eastAsiaTheme="minorEastAsia"/>
                <w:lang w:eastAsia="zh-CN"/>
              </w:rPr>
            </w:pPr>
            <w:r w:rsidRPr="00D32959">
              <w:rPr>
                <w:rFonts w:eastAsiaTheme="minorEastAsia"/>
                <w:lang w:eastAsia="zh-CN"/>
              </w:rPr>
              <w:t>Support proposal 2. The gain from additional restriction should be investigated.</w:t>
            </w:r>
          </w:p>
          <w:p w14:paraId="0C7B4628" w14:textId="77777777" w:rsidR="007877CD" w:rsidRPr="00D32959" w:rsidRDefault="007877CD" w:rsidP="007877CD">
            <w:pPr>
              <w:rPr>
                <w:b/>
                <w:u w:val="single"/>
                <w:lang w:eastAsia="ko-KR"/>
              </w:rPr>
            </w:pPr>
            <w:r w:rsidRPr="00D32959">
              <w:rPr>
                <w:b/>
                <w:u w:val="single"/>
                <w:lang w:eastAsia="ko-KR"/>
              </w:rPr>
              <w:t>Issue 2-3: how to treat the orientations that cannot reach target outage TP?</w:t>
            </w:r>
          </w:p>
          <w:p w14:paraId="0C7B4629" w14:textId="77777777" w:rsidR="007877CD" w:rsidRPr="00D32959" w:rsidRDefault="007877CD" w:rsidP="007877CD">
            <w:pPr>
              <w:rPr>
                <w:b/>
                <w:u w:val="single"/>
                <w:lang w:eastAsia="ko-KR"/>
              </w:rPr>
            </w:pPr>
            <w:r w:rsidRPr="00D32959">
              <w:rPr>
                <w:rFonts w:eastAsiaTheme="minorEastAsia"/>
                <w:lang w:eastAsia="zh-CN"/>
              </w:rPr>
              <w:t xml:space="preserve">When calculating FR2 requirement metric with the average of top 50% test points, it is right that the missing points are precluded under the condition of at least 18 of 36 test points reach the target outage throughput. Moreover, we should consider how many missing points permitted around the sphere, just like the restriction of FR1 that how many points out of 12 </w:t>
            </w:r>
            <w:proofErr w:type="spellStart"/>
            <w:r w:rsidRPr="00D32959">
              <w:rPr>
                <w:rFonts w:eastAsiaTheme="minorEastAsia"/>
                <w:lang w:eastAsia="zh-CN"/>
              </w:rPr>
              <w:t>Pmode</w:t>
            </w:r>
            <w:proofErr w:type="spellEnd"/>
            <w:r w:rsidRPr="00D32959">
              <w:rPr>
                <w:rFonts w:eastAsiaTheme="minorEastAsia"/>
                <w:lang w:eastAsia="zh-CN"/>
              </w:rPr>
              <w:t xml:space="preserve"> should reach 90% throughput, which determine the MIMO performance in real network for FR2 PC3 devices.</w:t>
            </w:r>
          </w:p>
        </w:tc>
      </w:tr>
      <w:tr w:rsidR="00580EAE" w14:paraId="0C7B463F" w14:textId="77777777" w:rsidTr="00915797">
        <w:tc>
          <w:tcPr>
            <w:tcW w:w="1236" w:type="dxa"/>
          </w:tcPr>
          <w:p w14:paraId="0C7B462B" w14:textId="77777777" w:rsidR="00580EAE" w:rsidRPr="00D32959" w:rsidRDefault="00580EAE" w:rsidP="007877CD">
            <w:pPr>
              <w:spacing w:after="120"/>
              <w:rPr>
                <w:rFonts w:eastAsiaTheme="minorEastAsia"/>
                <w:lang w:val="en-US" w:eastAsia="zh-CN"/>
              </w:rPr>
            </w:pPr>
            <w:r w:rsidRPr="00D32959">
              <w:rPr>
                <w:rFonts w:eastAsiaTheme="minorEastAsia" w:hint="eastAsia"/>
                <w:lang w:val="en-US" w:eastAsia="zh-CN"/>
              </w:rPr>
              <w:t>C</w:t>
            </w:r>
            <w:r w:rsidRPr="00D32959">
              <w:rPr>
                <w:rFonts w:eastAsiaTheme="minorEastAsia"/>
                <w:lang w:val="en-US" w:eastAsia="zh-CN"/>
              </w:rPr>
              <w:t>AICT</w:t>
            </w:r>
          </w:p>
        </w:tc>
        <w:tc>
          <w:tcPr>
            <w:tcW w:w="8395" w:type="dxa"/>
          </w:tcPr>
          <w:p w14:paraId="0C7B462C" w14:textId="77777777" w:rsidR="004C4962" w:rsidRPr="00D32959" w:rsidRDefault="004C4962" w:rsidP="00580EAE">
            <w:pPr>
              <w:spacing w:after="120"/>
              <w:rPr>
                <w:rFonts w:eastAsiaTheme="minorEastAsia"/>
                <w:b/>
                <w:bCs/>
                <w:lang w:val="en-US" w:eastAsia="zh-CN"/>
              </w:rPr>
            </w:pPr>
            <w:r w:rsidRPr="00D32959">
              <w:rPr>
                <w:rFonts w:eastAsiaTheme="minorEastAsia" w:hint="eastAsia"/>
                <w:b/>
                <w:bCs/>
                <w:lang w:val="en-US" w:eastAsia="zh-CN"/>
              </w:rPr>
              <w:t>I</w:t>
            </w:r>
            <w:r w:rsidRPr="00D32959">
              <w:rPr>
                <w:rFonts w:eastAsiaTheme="minorEastAsia"/>
                <w:b/>
                <w:bCs/>
                <w:lang w:val="en-US" w:eastAsia="zh-CN"/>
              </w:rPr>
              <w:t>ssue 2-1-1 P</w:t>
            </w:r>
            <w:r w:rsidRPr="00D32959">
              <w:rPr>
                <w:rFonts w:eastAsiaTheme="minorEastAsia"/>
                <w:b/>
                <w:bCs/>
                <w:vertAlign w:val="subscript"/>
                <w:lang w:val="en-US" w:eastAsia="zh-CN"/>
              </w:rPr>
              <w:t>RS-EPRE-MAX</w:t>
            </w:r>
            <w:r w:rsidRPr="00D32959">
              <w:rPr>
                <w:rFonts w:eastAsiaTheme="minorEastAsia"/>
                <w:b/>
                <w:bCs/>
                <w:lang w:val="en-US" w:eastAsia="zh-CN"/>
              </w:rPr>
              <w:t xml:space="preserve"> for band frequency &lt;3GHz, 40MHz bandwidth</w:t>
            </w:r>
          </w:p>
          <w:p w14:paraId="0C7B462D" w14:textId="77777777" w:rsidR="004C4962" w:rsidRPr="00D32959" w:rsidRDefault="004C4962" w:rsidP="00580EAE">
            <w:pPr>
              <w:spacing w:after="120"/>
              <w:rPr>
                <w:rFonts w:eastAsiaTheme="minorEastAsia"/>
                <w:lang w:val="en-US" w:eastAsia="zh-CN"/>
              </w:rPr>
            </w:pPr>
            <w:r w:rsidRPr="00D32959">
              <w:rPr>
                <w:rFonts w:eastAsiaTheme="minorEastAsia"/>
                <w:lang w:val="en-US" w:eastAsia="zh-CN"/>
              </w:rPr>
              <w:t>Prefer option 1.</w:t>
            </w:r>
            <w:r w:rsidRPr="00D32959">
              <w:t xml:space="preserve"> </w:t>
            </w:r>
          </w:p>
          <w:p w14:paraId="0C7B462E" w14:textId="77777777" w:rsidR="00580EAE" w:rsidRPr="00D32959" w:rsidRDefault="00580EAE" w:rsidP="00580EAE">
            <w:pPr>
              <w:spacing w:after="120"/>
              <w:rPr>
                <w:rFonts w:eastAsiaTheme="minorEastAsia"/>
                <w:b/>
                <w:bCs/>
                <w:lang w:val="en-US" w:eastAsia="zh-CN"/>
              </w:rPr>
            </w:pPr>
            <w:r w:rsidRPr="00D32959">
              <w:rPr>
                <w:rFonts w:eastAsiaTheme="minorEastAsia"/>
                <w:b/>
                <w:bCs/>
                <w:lang w:val="en-US" w:eastAsia="zh-CN"/>
              </w:rPr>
              <w:t>Issue</w:t>
            </w:r>
            <w:r w:rsidRPr="00D32959">
              <w:rPr>
                <w:rFonts w:eastAsiaTheme="minorEastAsia" w:hint="eastAsia"/>
                <w:b/>
                <w:bCs/>
                <w:lang w:val="en-US" w:eastAsia="zh-CN"/>
              </w:rPr>
              <w:t xml:space="preserve"> </w:t>
            </w:r>
            <w:r w:rsidRPr="00D32959">
              <w:rPr>
                <w:rFonts w:eastAsiaTheme="minorEastAsia"/>
                <w:b/>
                <w:bCs/>
                <w:lang w:val="en-US" w:eastAsia="zh-CN"/>
              </w:rPr>
              <w:t>2-2-1</w:t>
            </w:r>
            <w:r w:rsidRPr="00D32959">
              <w:rPr>
                <w:rFonts w:eastAsiaTheme="minorEastAsia" w:hint="eastAsia"/>
                <w:b/>
                <w:bCs/>
                <w:lang w:val="en-US" w:eastAsia="zh-CN"/>
              </w:rPr>
              <w:t xml:space="preserve">: </w:t>
            </w:r>
            <w:r w:rsidRPr="00D32959">
              <w:rPr>
                <w:rFonts w:eastAsiaTheme="minorEastAsia"/>
                <w:b/>
                <w:bCs/>
                <w:lang w:val="en-US" w:eastAsia="zh-CN"/>
              </w:rPr>
              <w:t xml:space="preserve">Restriction of </w:t>
            </w:r>
            <w:proofErr w:type="spellStart"/>
            <w:r w:rsidRPr="00D32959">
              <w:rPr>
                <w:rFonts w:eastAsiaTheme="minorEastAsia"/>
                <w:b/>
                <w:bCs/>
                <w:lang w:val="en-US" w:eastAsia="zh-CN"/>
              </w:rPr>
              <w:t>P</w:t>
            </w:r>
            <w:r w:rsidRPr="00D32959">
              <w:rPr>
                <w:rFonts w:eastAsiaTheme="minorEastAsia"/>
                <w:b/>
                <w:bCs/>
                <w:vertAlign w:val="subscript"/>
                <w:lang w:val="en-US" w:eastAsia="zh-CN"/>
              </w:rPr>
              <w:t>mode</w:t>
            </w:r>
            <w:proofErr w:type="spellEnd"/>
            <w:r w:rsidRPr="00D32959">
              <w:rPr>
                <w:rFonts w:eastAsiaTheme="minorEastAsia"/>
                <w:b/>
                <w:bCs/>
                <w:lang w:val="en-US" w:eastAsia="zh-CN"/>
              </w:rPr>
              <w:t xml:space="preserve"> at 70%TP for 40MHz CHBW</w:t>
            </w:r>
          </w:p>
          <w:p w14:paraId="0C7B462F" w14:textId="77777777" w:rsidR="00580EAE" w:rsidRPr="00D32959" w:rsidRDefault="00580EAE" w:rsidP="00580EAE">
            <w:pPr>
              <w:spacing w:after="120"/>
              <w:rPr>
                <w:rFonts w:eastAsiaTheme="minorEastAsia"/>
                <w:lang w:val="en-US" w:eastAsia="zh-CN"/>
              </w:rPr>
            </w:pPr>
            <w:r w:rsidRPr="00D32959">
              <w:rPr>
                <w:rFonts w:eastAsiaTheme="minorEastAsia"/>
                <w:lang w:val="en-US" w:eastAsia="zh-CN"/>
              </w:rPr>
              <w:t>We support proposal 1.</w:t>
            </w:r>
          </w:p>
          <w:p w14:paraId="0C7B4630" w14:textId="77777777" w:rsidR="00580EAE" w:rsidRPr="00D32959" w:rsidRDefault="00580EAE" w:rsidP="00580EAE">
            <w:pPr>
              <w:spacing w:after="120"/>
              <w:rPr>
                <w:rFonts w:eastAsiaTheme="minorEastAsia"/>
                <w:b/>
                <w:bCs/>
                <w:lang w:val="en-US" w:eastAsia="zh-CN"/>
              </w:rPr>
            </w:pPr>
            <w:r w:rsidRPr="00D32959">
              <w:rPr>
                <w:rFonts w:eastAsiaTheme="minorEastAsia"/>
                <w:b/>
                <w:bCs/>
                <w:lang w:val="en-US" w:eastAsia="zh-CN"/>
              </w:rPr>
              <w:t>Issue</w:t>
            </w:r>
            <w:r w:rsidRPr="00D32959">
              <w:rPr>
                <w:rFonts w:eastAsiaTheme="minorEastAsia" w:hint="eastAsia"/>
                <w:b/>
                <w:bCs/>
                <w:lang w:val="en-US" w:eastAsia="zh-CN"/>
              </w:rPr>
              <w:t xml:space="preserve"> </w:t>
            </w:r>
            <w:r w:rsidRPr="00D32959">
              <w:rPr>
                <w:rFonts w:eastAsiaTheme="minorEastAsia"/>
                <w:b/>
                <w:bCs/>
                <w:lang w:val="en-US" w:eastAsia="zh-CN"/>
              </w:rPr>
              <w:t>2-2-2</w:t>
            </w:r>
            <w:r w:rsidRPr="00D32959">
              <w:rPr>
                <w:rFonts w:eastAsiaTheme="minorEastAsia" w:hint="eastAsia"/>
                <w:b/>
                <w:bCs/>
                <w:lang w:val="en-US" w:eastAsia="zh-CN"/>
              </w:rPr>
              <w:t xml:space="preserve">: </w:t>
            </w:r>
            <w:r w:rsidRPr="00D32959">
              <w:rPr>
                <w:rFonts w:eastAsiaTheme="minorEastAsia"/>
                <w:b/>
                <w:bCs/>
                <w:lang w:val="en-US" w:eastAsia="zh-CN"/>
              </w:rPr>
              <w:t xml:space="preserve">Additional restriction of </w:t>
            </w:r>
            <w:proofErr w:type="spellStart"/>
            <w:r w:rsidRPr="00D32959">
              <w:rPr>
                <w:rFonts w:eastAsiaTheme="minorEastAsia"/>
                <w:b/>
                <w:bCs/>
                <w:lang w:val="en-US" w:eastAsia="zh-CN"/>
              </w:rPr>
              <w:t>P</w:t>
            </w:r>
            <w:r w:rsidRPr="00D32959">
              <w:rPr>
                <w:rFonts w:eastAsiaTheme="minorEastAsia"/>
                <w:b/>
                <w:bCs/>
                <w:vertAlign w:val="subscript"/>
                <w:lang w:val="en-US" w:eastAsia="zh-CN"/>
              </w:rPr>
              <w:t>mode</w:t>
            </w:r>
            <w:proofErr w:type="spellEnd"/>
            <w:r w:rsidRPr="00D32959">
              <w:rPr>
                <w:rFonts w:eastAsiaTheme="minorEastAsia"/>
                <w:b/>
                <w:bCs/>
                <w:lang w:val="en-US" w:eastAsia="zh-CN"/>
              </w:rPr>
              <w:t xml:space="preserve"> for 10MHz and 40MHz CHBW</w:t>
            </w:r>
          </w:p>
          <w:p w14:paraId="0C7B4631" w14:textId="77777777" w:rsidR="00580EAE" w:rsidRPr="00D32959" w:rsidRDefault="00580EAE" w:rsidP="00580EAE">
            <w:pPr>
              <w:spacing w:after="120"/>
              <w:rPr>
                <w:rFonts w:eastAsiaTheme="minorEastAsia"/>
                <w:lang w:val="en-US" w:eastAsia="zh-CN"/>
              </w:rPr>
            </w:pPr>
            <w:r w:rsidRPr="00D32959">
              <w:rPr>
                <w:rFonts w:eastAsiaTheme="minorEastAsia"/>
                <w:lang w:val="en-US" w:eastAsia="zh-CN"/>
              </w:rPr>
              <w:t xml:space="preserve">We support the proposals. Prefer 90%TP as the additional test metric. </w:t>
            </w:r>
          </w:p>
          <w:p w14:paraId="0C7B4632" w14:textId="77777777" w:rsidR="00630FCC" w:rsidRPr="00D32959" w:rsidRDefault="00630FCC" w:rsidP="00630FCC">
            <w:pPr>
              <w:spacing w:after="120"/>
              <w:rPr>
                <w:rFonts w:eastAsiaTheme="minorEastAsia"/>
                <w:b/>
                <w:bCs/>
                <w:lang w:val="en-US" w:eastAsia="zh-CN"/>
              </w:rPr>
            </w:pPr>
            <w:r w:rsidRPr="00D32959">
              <w:rPr>
                <w:rFonts w:eastAsiaTheme="minorEastAsia"/>
                <w:b/>
                <w:bCs/>
                <w:lang w:val="en-US" w:eastAsia="zh-CN"/>
              </w:rPr>
              <w:t>Issue</w:t>
            </w:r>
            <w:r w:rsidRPr="00D32959">
              <w:rPr>
                <w:rFonts w:eastAsiaTheme="minorEastAsia" w:hint="eastAsia"/>
                <w:b/>
                <w:bCs/>
                <w:lang w:val="en-US" w:eastAsia="zh-CN"/>
              </w:rPr>
              <w:t xml:space="preserve"> </w:t>
            </w:r>
            <w:r w:rsidRPr="00D32959">
              <w:rPr>
                <w:rFonts w:eastAsiaTheme="minorEastAsia"/>
                <w:b/>
                <w:bCs/>
                <w:lang w:val="en-US" w:eastAsia="zh-CN"/>
              </w:rPr>
              <w:t>2-3</w:t>
            </w:r>
            <w:r w:rsidRPr="00D32959">
              <w:rPr>
                <w:rFonts w:eastAsiaTheme="minorEastAsia" w:hint="eastAsia"/>
                <w:b/>
                <w:bCs/>
                <w:lang w:val="en-US" w:eastAsia="zh-CN"/>
              </w:rPr>
              <w:t xml:space="preserve">: </w:t>
            </w:r>
            <w:r w:rsidRPr="00D32959">
              <w:rPr>
                <w:rFonts w:eastAsiaTheme="minorEastAsia"/>
                <w:b/>
                <w:bCs/>
                <w:lang w:val="en-US" w:eastAsia="zh-CN"/>
              </w:rPr>
              <w:t>how to treat the orientations that cannot reach target outage TP</w:t>
            </w:r>
          </w:p>
          <w:p w14:paraId="0C7B4633" w14:textId="77777777" w:rsidR="00630FCC" w:rsidRPr="00D32959" w:rsidRDefault="00630FCC" w:rsidP="00630FCC">
            <w:pPr>
              <w:rPr>
                <w:lang w:eastAsia="zh-CN"/>
              </w:rPr>
            </w:pPr>
            <w:r w:rsidRPr="00D32959">
              <w:rPr>
                <w:lang w:eastAsia="zh-CN"/>
              </w:rPr>
              <w:t xml:space="preserve">Regarding the </w:t>
            </w:r>
            <w:proofErr w:type="spellStart"/>
            <w:r w:rsidRPr="00D32959">
              <w:rPr>
                <w:lang w:eastAsia="zh-CN"/>
              </w:rPr>
              <w:t>FoM</w:t>
            </w:r>
            <w:proofErr w:type="spellEnd"/>
            <w:r w:rsidRPr="00D32959">
              <w:rPr>
                <w:lang w:eastAsia="zh-CN"/>
              </w:rPr>
              <w:t xml:space="preserve"> of FR2 MIMO OTA, an average approach within the “MIMO OTA Spherical Coverage” is adopted. To average all the values better than [50%] percentile of CCDF, the formula should be:</w:t>
            </w:r>
          </w:p>
          <w:p w14:paraId="0C7B4634" w14:textId="77777777" w:rsidR="00630FCC" w:rsidRPr="00D32959" w:rsidRDefault="00630FCC" w:rsidP="00630FCC">
            <w:r w:rsidRPr="00D32959">
              <w:rPr>
                <w:rFonts w:eastAsia="宋体"/>
                <w:position w:val="-30"/>
              </w:rPr>
              <w:object w:dxaOrig="7339" w:dyaOrig="720" w14:anchorId="0C7B49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pt;height:36.75pt" o:ole="">
                  <v:imagedata r:id="rId50" o:title=""/>
                </v:shape>
                <o:OLEObject Type="Embed" ProgID="Equation.DSMT4" ShapeID="_x0000_i1025" DrawAspect="Content" ObjectID="_1673986032" r:id="rId51"/>
              </w:object>
            </w:r>
          </w:p>
          <w:p w14:paraId="0C7B4635" w14:textId="77777777" w:rsidR="00630FCC" w:rsidRPr="00D32959" w:rsidRDefault="00630FCC" w:rsidP="00630FCC">
            <w:pPr>
              <w:rPr>
                <w:bCs/>
                <w:lang w:eastAsia="zh-CN"/>
              </w:rPr>
            </w:pPr>
            <w:r w:rsidRPr="00D32959">
              <w:rPr>
                <w:bCs/>
                <w:lang w:eastAsia="zh-CN"/>
              </w:rPr>
              <w:t>Based on the above formular, it is not necessary to consider the 3 missing points because they are not taken into consideration when deriving the FR2 MIMO OTA requirement.</w:t>
            </w:r>
            <w:r w:rsidRPr="00D32959">
              <w:rPr>
                <w:rFonts w:eastAsiaTheme="minorEastAsia" w:hint="eastAsia"/>
                <w:bCs/>
                <w:lang w:eastAsia="zh-CN"/>
              </w:rPr>
              <w:t xml:space="preserve"> </w:t>
            </w:r>
            <w:r w:rsidRPr="00D32959">
              <w:rPr>
                <w:rFonts w:hint="eastAsia"/>
                <w:bCs/>
                <w:lang w:eastAsia="zh-CN"/>
              </w:rPr>
              <w:t>T</w:t>
            </w:r>
            <w:r w:rsidRPr="00D32959">
              <w:rPr>
                <w:bCs/>
                <w:lang w:eastAsia="zh-CN"/>
              </w:rPr>
              <w:t>he problem is how to judge the UE performance if too many test points failed to reach the target TP in extreme cases. For example:</w:t>
            </w:r>
          </w:p>
          <w:p w14:paraId="0C7B4636" w14:textId="77777777" w:rsidR="00630FCC" w:rsidRPr="00D32959" w:rsidRDefault="00630FCC" w:rsidP="00630FCC">
            <w:pPr>
              <w:pStyle w:val="aff8"/>
              <w:numPr>
                <w:ilvl w:val="0"/>
                <w:numId w:val="23"/>
              </w:numPr>
              <w:ind w:firstLineChars="0"/>
              <w:rPr>
                <w:rFonts w:eastAsiaTheme="minorEastAsia"/>
                <w:bCs/>
                <w:lang w:eastAsia="zh-CN"/>
              </w:rPr>
            </w:pPr>
            <w:r w:rsidRPr="00D32959">
              <w:rPr>
                <w:rFonts w:eastAsiaTheme="minorEastAsia"/>
                <w:bCs/>
                <w:lang w:eastAsia="zh-CN"/>
              </w:rPr>
              <w:t>More than half of the total 36 test points failed to reach 70%TP</w:t>
            </w:r>
          </w:p>
          <w:p w14:paraId="0C7B4637" w14:textId="77777777" w:rsidR="00630FCC" w:rsidRPr="00D32959" w:rsidRDefault="00630FCC" w:rsidP="00630FCC">
            <w:pPr>
              <w:pStyle w:val="aff8"/>
              <w:numPr>
                <w:ilvl w:val="0"/>
                <w:numId w:val="23"/>
              </w:numPr>
              <w:ind w:firstLineChars="0"/>
              <w:rPr>
                <w:rFonts w:eastAsiaTheme="minorEastAsia"/>
                <w:bCs/>
                <w:lang w:eastAsia="zh-CN"/>
              </w:rPr>
            </w:pPr>
            <w:r w:rsidRPr="00D32959">
              <w:rPr>
                <w:rFonts w:eastAsiaTheme="minorEastAsia"/>
                <w:bCs/>
                <w:lang w:eastAsia="zh-CN"/>
              </w:rPr>
              <w:t>Does this mean that as long as the top 50% results is good enough, it is acceptable even if the last 50% results can not reach the target TP?</w:t>
            </w:r>
          </w:p>
          <w:p w14:paraId="0C7B4638" w14:textId="77777777" w:rsidR="00580EAE" w:rsidRPr="00D32959" w:rsidRDefault="00580EAE" w:rsidP="00580EAE">
            <w:pPr>
              <w:spacing w:after="120"/>
              <w:jc w:val="both"/>
              <w:rPr>
                <w:rFonts w:eastAsiaTheme="minorEastAsia"/>
                <w:b/>
                <w:bCs/>
                <w:lang w:val="en-US" w:eastAsia="zh-CN"/>
              </w:rPr>
            </w:pPr>
            <w:r w:rsidRPr="00D32959">
              <w:rPr>
                <w:rFonts w:eastAsiaTheme="minorEastAsia" w:hint="eastAsia"/>
                <w:b/>
                <w:bCs/>
                <w:lang w:val="en-US" w:eastAsia="zh-CN"/>
              </w:rPr>
              <w:t>S</w:t>
            </w:r>
            <w:r w:rsidRPr="00D32959">
              <w:rPr>
                <w:rFonts w:eastAsiaTheme="minorEastAsia"/>
                <w:b/>
                <w:bCs/>
                <w:lang w:val="en-US" w:eastAsia="zh-CN"/>
              </w:rPr>
              <w:t>ub-topic 2-4 Simulation assumptions for FR2</w:t>
            </w:r>
          </w:p>
          <w:p w14:paraId="0C7B4639" w14:textId="77777777" w:rsidR="00580EAE" w:rsidRPr="00D32959" w:rsidRDefault="00580EAE" w:rsidP="00580EAE">
            <w:pPr>
              <w:spacing w:after="120"/>
              <w:jc w:val="both"/>
              <w:rPr>
                <w:rFonts w:eastAsiaTheme="minorEastAsia"/>
                <w:lang w:val="en-US" w:eastAsia="zh-CN"/>
              </w:rPr>
            </w:pPr>
            <w:r w:rsidRPr="00D32959">
              <w:rPr>
                <w:rFonts w:eastAsiaTheme="minorEastAsia" w:hint="eastAsia"/>
                <w:lang w:val="en-US" w:eastAsia="zh-CN"/>
              </w:rPr>
              <w:t>W</w:t>
            </w:r>
            <w:r w:rsidRPr="00D32959">
              <w:rPr>
                <w:rFonts w:eastAsiaTheme="minorEastAsia"/>
                <w:lang w:val="en-US" w:eastAsia="zh-CN"/>
              </w:rPr>
              <w:t>e share similar views with vivo that the simulation assumption should be aligned with the measurement parameters in TR 38.827 as much as possible.</w:t>
            </w:r>
          </w:p>
          <w:p w14:paraId="0C7B463A" w14:textId="77777777" w:rsidR="00630FCC" w:rsidRPr="00D32959" w:rsidRDefault="00101708" w:rsidP="00580EAE">
            <w:pPr>
              <w:keepNext/>
              <w:keepLines/>
              <w:numPr>
                <w:ilvl w:val="3"/>
                <w:numId w:val="5"/>
              </w:numPr>
              <w:overflowPunct/>
              <w:autoSpaceDE/>
              <w:autoSpaceDN/>
              <w:adjustRightInd/>
              <w:spacing w:before="120" w:after="120"/>
              <w:jc w:val="both"/>
              <w:textAlignment w:val="auto"/>
              <w:outlineLvl w:val="3"/>
              <w:rPr>
                <w:rFonts w:eastAsiaTheme="minorEastAsia"/>
                <w:b/>
                <w:bCs/>
                <w:lang w:val="en-US" w:eastAsia="zh-CN"/>
              </w:rPr>
            </w:pPr>
            <w:r w:rsidRPr="00D32959">
              <w:rPr>
                <w:rFonts w:eastAsiaTheme="minorEastAsia"/>
                <w:b/>
                <w:bCs/>
                <w:lang w:val="en-US" w:eastAsia="zh-CN"/>
              </w:rPr>
              <w:t>Issue 2-4-2 The direction of BS strongest beam</w:t>
            </w:r>
          </w:p>
          <w:p w14:paraId="0C7B463B" w14:textId="77777777" w:rsidR="00630FCC" w:rsidRPr="00D32959" w:rsidRDefault="00630FCC" w:rsidP="00580EAE">
            <w:pPr>
              <w:spacing w:after="120"/>
              <w:jc w:val="both"/>
              <w:rPr>
                <w:rFonts w:eastAsiaTheme="minorEastAsia"/>
                <w:lang w:val="en-US" w:eastAsia="zh-CN"/>
              </w:rPr>
            </w:pPr>
            <w:r w:rsidRPr="00D32959">
              <w:rPr>
                <w:rFonts w:eastAsiaTheme="minorEastAsia" w:hint="eastAsia"/>
                <w:lang w:val="en-US" w:eastAsia="zh-CN"/>
              </w:rPr>
              <w:t>M</w:t>
            </w:r>
            <w:r w:rsidRPr="00D32959">
              <w:rPr>
                <w:rFonts w:eastAsiaTheme="minorEastAsia"/>
                <w:lang w:val="en-US" w:eastAsia="zh-CN"/>
              </w:rPr>
              <w:t xml:space="preserve">oderator’s response to HW: </w:t>
            </w:r>
            <w:r w:rsidRPr="00D32959">
              <w:rPr>
                <w:rFonts w:eastAsiaTheme="minorEastAsia"/>
                <w:lang w:eastAsia="zh-CN"/>
              </w:rPr>
              <w:t>I will request a CR number for TR 38.827 in the 1</w:t>
            </w:r>
            <w:r w:rsidRPr="00D32959">
              <w:rPr>
                <w:rFonts w:eastAsiaTheme="minorEastAsia"/>
                <w:vertAlign w:val="superscript"/>
                <w:lang w:eastAsia="zh-CN"/>
              </w:rPr>
              <w:t>st</w:t>
            </w:r>
            <w:r w:rsidRPr="00D32959">
              <w:rPr>
                <w:rFonts w:eastAsiaTheme="minorEastAsia"/>
                <w:lang w:eastAsia="zh-CN"/>
              </w:rPr>
              <w:t xml:space="preserve"> round summary if necessary. Hope this is ok for you.</w:t>
            </w:r>
          </w:p>
          <w:p w14:paraId="0C7B463C" w14:textId="77777777" w:rsidR="00580EAE" w:rsidRPr="00D32959" w:rsidRDefault="00580EAE" w:rsidP="00580EAE">
            <w:pPr>
              <w:spacing w:after="120"/>
              <w:jc w:val="both"/>
              <w:rPr>
                <w:rFonts w:eastAsiaTheme="minorEastAsia"/>
                <w:b/>
                <w:bCs/>
                <w:lang w:val="en-US" w:eastAsia="zh-CN"/>
              </w:rPr>
            </w:pPr>
            <w:r w:rsidRPr="00D32959">
              <w:rPr>
                <w:rFonts w:eastAsiaTheme="minorEastAsia"/>
                <w:b/>
                <w:bCs/>
                <w:lang w:val="en-US" w:eastAsia="zh-CN"/>
              </w:rPr>
              <w:t>Issue 2-4-3 Number of clusters</w:t>
            </w:r>
          </w:p>
          <w:p w14:paraId="0C7B463D" w14:textId="77777777" w:rsidR="00580EAE" w:rsidRPr="00D32959" w:rsidRDefault="00580EAE" w:rsidP="00580EAE">
            <w:pPr>
              <w:jc w:val="both"/>
              <w:rPr>
                <w:rFonts w:eastAsiaTheme="minorEastAsia"/>
                <w:lang w:val="en-US" w:eastAsia="zh-CN"/>
              </w:rPr>
            </w:pPr>
            <w:r w:rsidRPr="00D32959">
              <w:rPr>
                <w:rFonts w:eastAsiaTheme="minorEastAsia"/>
                <w:lang w:val="en-US" w:eastAsia="zh-CN"/>
              </w:rPr>
              <w:t>We appreciate the detailed analysis.</w:t>
            </w:r>
            <w:r w:rsidRPr="00D32959">
              <w:rPr>
                <w:rFonts w:eastAsiaTheme="minorEastAsia" w:hint="eastAsia"/>
                <w:lang w:val="en-US" w:eastAsia="zh-CN"/>
              </w:rPr>
              <w:t xml:space="preserve"> </w:t>
            </w:r>
            <w:r w:rsidRPr="00D32959">
              <w:rPr>
                <w:rFonts w:eastAsiaTheme="minorEastAsia"/>
                <w:lang w:val="en-US" w:eastAsia="zh-CN"/>
              </w:rPr>
              <w:t xml:space="preserve">According to R4-2102719 and R4-2102729, CDL-C UMi clusters within a threshold of 40dB after BS filtering should be #1, #2, #3, #4, #5, #6, #7, #8, #10, #11, #13, #14, #15, #16, the </w:t>
            </w:r>
            <w:r w:rsidRPr="00D32959">
              <w:rPr>
                <w:rFonts w:eastAsiaTheme="minorEastAsia" w:hint="eastAsia"/>
                <w:lang w:val="en-US" w:eastAsia="zh-CN"/>
              </w:rPr>
              <w:t>number</w:t>
            </w:r>
            <w:r w:rsidRPr="00D32959">
              <w:rPr>
                <w:rFonts w:eastAsiaTheme="minorEastAsia"/>
                <w:lang w:val="en-US" w:eastAsia="zh-CN"/>
              </w:rPr>
              <w:t xml:space="preserve"> of clusters can be reduced to 14. However, if we look at another contribution R4-2100845, it seems that cluster #9 is also in the dynamic range of 40dB, and the total number of clusters should be 15.</w:t>
            </w:r>
          </w:p>
          <w:p w14:paraId="0C7B463E" w14:textId="77777777" w:rsidR="00580EAE" w:rsidRPr="00D32959" w:rsidRDefault="00580EAE" w:rsidP="00580EAE">
            <w:pPr>
              <w:rPr>
                <w:b/>
                <w:u w:val="single"/>
                <w:lang w:eastAsia="ko-KR"/>
              </w:rPr>
            </w:pPr>
            <w:r w:rsidRPr="00D32959">
              <w:rPr>
                <w:rFonts w:eastAsiaTheme="minorEastAsia" w:hint="eastAsia"/>
                <w:lang w:val="en-US" w:eastAsia="zh-CN"/>
              </w:rPr>
              <w:t>I</w:t>
            </w:r>
            <w:r w:rsidRPr="00D32959">
              <w:rPr>
                <w:rFonts w:eastAsiaTheme="minorEastAsia"/>
                <w:lang w:val="en-US" w:eastAsia="zh-CN"/>
              </w:rPr>
              <w:t>t would be helpful to align the simulation results before we confirm the clusters.</w:t>
            </w:r>
          </w:p>
        </w:tc>
      </w:tr>
      <w:tr w:rsidR="002F00E2" w14:paraId="0C7B4643" w14:textId="77777777" w:rsidTr="00915797">
        <w:tc>
          <w:tcPr>
            <w:tcW w:w="1236" w:type="dxa"/>
          </w:tcPr>
          <w:p w14:paraId="0C7B4640" w14:textId="77777777" w:rsidR="002F00E2" w:rsidRPr="00D32959" w:rsidRDefault="002F00E2" w:rsidP="007877CD">
            <w:pPr>
              <w:spacing w:after="120"/>
              <w:rPr>
                <w:rFonts w:eastAsiaTheme="minorEastAsia"/>
                <w:lang w:val="en-US" w:eastAsia="zh-CN"/>
              </w:rPr>
            </w:pPr>
            <w:r w:rsidRPr="00D32959">
              <w:rPr>
                <w:rFonts w:eastAsiaTheme="minorEastAsia"/>
                <w:lang w:val="en-US" w:eastAsia="zh-CN"/>
              </w:rPr>
              <w:t>Keysight</w:t>
            </w:r>
          </w:p>
        </w:tc>
        <w:tc>
          <w:tcPr>
            <w:tcW w:w="8395" w:type="dxa"/>
          </w:tcPr>
          <w:p w14:paraId="0C7B4641" w14:textId="77777777" w:rsidR="002F00E2" w:rsidRPr="00D32959" w:rsidRDefault="002F00E2" w:rsidP="002F00E2">
            <w:pPr>
              <w:rPr>
                <w:b/>
                <w:u w:val="single"/>
                <w:lang w:eastAsia="ko-KR"/>
              </w:rPr>
            </w:pPr>
            <w:r w:rsidRPr="00D32959">
              <w:rPr>
                <w:b/>
                <w:u w:val="single"/>
                <w:lang w:eastAsia="ko-KR"/>
              </w:rPr>
              <w:t>Issue 2-4-3: Number of clusters</w:t>
            </w:r>
          </w:p>
          <w:p w14:paraId="0C7B4642" w14:textId="77777777" w:rsidR="002F00E2" w:rsidRPr="00D32959" w:rsidRDefault="002F00E2" w:rsidP="00580EAE">
            <w:pPr>
              <w:spacing w:after="120"/>
              <w:rPr>
                <w:rFonts w:eastAsiaTheme="minorEastAsia"/>
                <w:lang w:val="en-US" w:eastAsia="zh-CN"/>
              </w:rPr>
            </w:pPr>
            <w:r w:rsidRPr="00D32959">
              <w:rPr>
                <w:rFonts w:eastAsiaTheme="minorEastAsia"/>
                <w:lang w:val="en-US" w:eastAsia="zh-CN"/>
              </w:rPr>
              <w:t>We can confirm that we obtain the same</w:t>
            </w:r>
            <w:r w:rsidR="006F0D9A" w:rsidRPr="00D32959">
              <w:rPr>
                <w:rFonts w:eastAsiaTheme="minorEastAsia"/>
                <w:lang w:val="en-US" w:eastAsia="zh-CN"/>
              </w:rPr>
              <w:t xml:space="preserve"> clusters as shown in Table 1 of R4-2102719 with 40dB threshold</w:t>
            </w:r>
          </w:p>
        </w:tc>
      </w:tr>
    </w:tbl>
    <w:p w14:paraId="0C7B4644" w14:textId="77777777" w:rsidR="00DD19DE" w:rsidRDefault="00DD19DE" w:rsidP="00DD19DE">
      <w:pPr>
        <w:rPr>
          <w:color w:val="0070C0"/>
          <w:lang w:val="en-US" w:eastAsia="zh-CN"/>
        </w:rPr>
      </w:pPr>
      <w:r w:rsidRPr="003418CB">
        <w:rPr>
          <w:rFonts w:hint="eastAsia"/>
          <w:color w:val="0070C0"/>
          <w:lang w:val="en-US" w:eastAsia="zh-CN"/>
        </w:rPr>
        <w:t xml:space="preserve"> </w:t>
      </w:r>
    </w:p>
    <w:p w14:paraId="0C7B4645" w14:textId="77777777" w:rsidR="00DD19DE" w:rsidRPr="00805BE8" w:rsidRDefault="00DD19DE" w:rsidP="00DD19DE">
      <w:pPr>
        <w:pStyle w:val="3"/>
        <w:rPr>
          <w:sz w:val="24"/>
          <w:szCs w:val="16"/>
        </w:rPr>
      </w:pPr>
      <w:r w:rsidRPr="00805BE8">
        <w:rPr>
          <w:sz w:val="24"/>
          <w:szCs w:val="16"/>
        </w:rPr>
        <w:t>CRs/TPs comments collection</w:t>
      </w:r>
    </w:p>
    <w:p w14:paraId="0C7B4646" w14:textId="77777777" w:rsidR="00DD19DE" w:rsidRPr="00855107" w:rsidRDefault="00DD19DE" w:rsidP="00DD19DE">
      <w:pPr>
        <w:rPr>
          <w:i/>
          <w:color w:val="0070C0"/>
          <w:lang w:val="en-US" w:eastAsia="zh-CN"/>
        </w:rPr>
      </w:pPr>
      <w:r>
        <w:rPr>
          <w:rFonts w:hint="eastAsia"/>
          <w:i/>
          <w:color w:val="0070C0"/>
          <w:lang w:val="en-US" w:eastAsia="zh-CN"/>
        </w:rPr>
        <w:t>Major</w:t>
      </w:r>
      <w:r w:rsidRPr="00855107">
        <w:rPr>
          <w:rFonts w:hint="eastAsia"/>
          <w:i/>
          <w:color w:val="0070C0"/>
          <w:lang w:val="en-US" w:eastAsia="zh-CN"/>
        </w:rPr>
        <w:t xml:space="preserve"> </w:t>
      </w:r>
      <w:r>
        <w:rPr>
          <w:rFonts w:hint="eastAsia"/>
          <w:i/>
          <w:color w:val="0070C0"/>
          <w:lang w:val="en-US" w:eastAsia="zh-CN"/>
        </w:rPr>
        <w:t xml:space="preserve">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w:t>
      </w:r>
      <w:r w:rsidRPr="00855107">
        <w:rPr>
          <w:rFonts w:hint="eastAsia"/>
          <w:i/>
          <w:color w:val="0070C0"/>
          <w:lang w:val="en-US" w:eastAsia="zh-CN"/>
        </w:rPr>
        <w:t xml:space="preserve"> For Rel-16 on-going WIs, </w:t>
      </w:r>
      <w:r w:rsidRPr="00855107">
        <w:rPr>
          <w:i/>
          <w:color w:val="0070C0"/>
          <w:lang w:val="en-US" w:eastAsia="zh-CN"/>
        </w:rPr>
        <w:t>suggest</w:t>
      </w:r>
      <w:r>
        <w:rPr>
          <w:rFonts w:hint="eastAsia"/>
          <w:i/>
          <w:color w:val="0070C0"/>
          <w:lang w:val="en-US" w:eastAsia="zh-CN"/>
        </w:rPr>
        <w:t xml:space="preserve"> to focus</w:t>
      </w:r>
      <w:r w:rsidRPr="00855107">
        <w:rPr>
          <w:rFonts w:hint="eastAsia"/>
          <w:i/>
          <w:color w:val="0070C0"/>
          <w:lang w:val="en-US" w:eastAsia="zh-CN"/>
        </w:rPr>
        <w:t xml:space="preserve"> on open issues discussion on 1</w:t>
      </w:r>
      <w:r w:rsidRPr="00855107">
        <w:rPr>
          <w:rFonts w:hint="eastAsia"/>
          <w:i/>
          <w:color w:val="0070C0"/>
          <w:vertAlign w:val="superscript"/>
          <w:lang w:val="en-US" w:eastAsia="zh-CN"/>
        </w:rPr>
        <w:t>st</w:t>
      </w:r>
      <w:r>
        <w:rPr>
          <w:rFonts w:hint="eastAsia"/>
          <w:i/>
          <w:color w:val="0070C0"/>
          <w:lang w:val="en-US" w:eastAsia="zh-CN"/>
        </w:rPr>
        <w:t xml:space="preserve"> round.</w:t>
      </w:r>
    </w:p>
    <w:tbl>
      <w:tblPr>
        <w:tblStyle w:val="aff7"/>
        <w:tblW w:w="0" w:type="auto"/>
        <w:tblLook w:val="04A0" w:firstRow="1" w:lastRow="0" w:firstColumn="1" w:lastColumn="0" w:noHBand="0" w:noVBand="1"/>
      </w:tblPr>
      <w:tblGrid>
        <w:gridCol w:w="1233"/>
        <w:gridCol w:w="8398"/>
      </w:tblGrid>
      <w:tr w:rsidR="00DD19DE" w:rsidRPr="00571777" w14:paraId="0C7B4649" w14:textId="77777777" w:rsidTr="00F2686E">
        <w:tc>
          <w:tcPr>
            <w:tcW w:w="1242" w:type="dxa"/>
          </w:tcPr>
          <w:p w14:paraId="0C7B4647" w14:textId="77777777" w:rsidR="00DD19DE" w:rsidRPr="00045592" w:rsidRDefault="00DD19DE" w:rsidP="00F2686E">
            <w:pPr>
              <w:spacing w:after="120"/>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0C7B4648" w14:textId="77777777" w:rsidR="00DD19DE" w:rsidRPr="00045592" w:rsidRDefault="00DD19DE" w:rsidP="00F2686E">
            <w:pPr>
              <w:spacing w:after="120"/>
              <w:rPr>
                <w:rFonts w:eastAsiaTheme="minorEastAsia"/>
                <w:b/>
                <w:bCs/>
                <w:color w:val="0070C0"/>
                <w:lang w:val="en-US" w:eastAsia="zh-CN"/>
              </w:rPr>
            </w:pPr>
            <w:r w:rsidRPr="00045592">
              <w:rPr>
                <w:rFonts w:eastAsiaTheme="minorEastAsia"/>
                <w:b/>
                <w:bCs/>
                <w:color w:val="0070C0"/>
                <w:lang w:val="en-US" w:eastAsia="zh-CN"/>
              </w:rPr>
              <w:t>Comments collection</w:t>
            </w:r>
          </w:p>
        </w:tc>
      </w:tr>
      <w:tr w:rsidR="00DD19DE" w:rsidRPr="00571777" w14:paraId="0C7B464D" w14:textId="77777777" w:rsidTr="00F2686E">
        <w:tc>
          <w:tcPr>
            <w:tcW w:w="1242" w:type="dxa"/>
            <w:vMerge w:val="restart"/>
          </w:tcPr>
          <w:p w14:paraId="0C7B464A" w14:textId="77777777" w:rsidR="00DD19DE" w:rsidRPr="004931AE" w:rsidRDefault="00284D65" w:rsidP="00F2686E">
            <w:pPr>
              <w:spacing w:after="120"/>
              <w:rPr>
                <w:rFonts w:eastAsiaTheme="minorEastAsia"/>
                <w:lang w:val="en-US" w:eastAsia="zh-CN"/>
              </w:rPr>
            </w:pPr>
            <w:r w:rsidRPr="004931AE">
              <w:rPr>
                <w:rFonts w:eastAsiaTheme="minorEastAsia"/>
                <w:lang w:val="en-US" w:eastAsia="zh-CN"/>
              </w:rPr>
              <w:t>R4-2101825</w:t>
            </w:r>
          </w:p>
          <w:p w14:paraId="0C7B464B" w14:textId="77777777" w:rsidR="004931AE" w:rsidRPr="003418CB" w:rsidRDefault="004931AE" w:rsidP="00F2686E">
            <w:pPr>
              <w:spacing w:after="120"/>
              <w:rPr>
                <w:rFonts w:eastAsiaTheme="minorEastAsia"/>
                <w:color w:val="0070C0"/>
                <w:lang w:val="en-US" w:eastAsia="zh-CN"/>
              </w:rPr>
            </w:pPr>
            <w:r w:rsidRPr="004931AE">
              <w:rPr>
                <w:rFonts w:eastAsiaTheme="minorEastAsia" w:hint="eastAsia"/>
                <w:lang w:val="en-US" w:eastAsia="zh-CN"/>
              </w:rPr>
              <w:t>(</w:t>
            </w:r>
            <w:r w:rsidRPr="004931AE">
              <w:rPr>
                <w:rFonts w:eastAsiaTheme="minorEastAsia"/>
                <w:lang w:val="en-US" w:eastAsia="zh-CN"/>
              </w:rPr>
              <w:t>TP)</w:t>
            </w:r>
          </w:p>
        </w:tc>
        <w:tc>
          <w:tcPr>
            <w:tcW w:w="8615" w:type="dxa"/>
          </w:tcPr>
          <w:p w14:paraId="0C7B464C" w14:textId="77777777" w:rsidR="00DD19DE" w:rsidRPr="003418CB" w:rsidRDefault="00DD19DE" w:rsidP="00F2686E">
            <w:pPr>
              <w:spacing w:after="120"/>
              <w:rPr>
                <w:rFonts w:eastAsiaTheme="minorEastAsia"/>
                <w:color w:val="0070C0"/>
                <w:lang w:val="en-US" w:eastAsia="zh-CN"/>
              </w:rPr>
            </w:pPr>
            <w:r>
              <w:rPr>
                <w:rFonts w:eastAsiaTheme="minorEastAsia" w:hint="eastAsia"/>
                <w:color w:val="0070C0"/>
                <w:lang w:val="en-US" w:eastAsia="zh-CN"/>
              </w:rPr>
              <w:t>Company A</w:t>
            </w:r>
          </w:p>
        </w:tc>
      </w:tr>
      <w:tr w:rsidR="00DD19DE" w:rsidRPr="00571777" w14:paraId="0C7B4650" w14:textId="77777777" w:rsidTr="00F2686E">
        <w:tc>
          <w:tcPr>
            <w:tcW w:w="1242" w:type="dxa"/>
            <w:vMerge/>
          </w:tcPr>
          <w:p w14:paraId="0C7B464E" w14:textId="77777777" w:rsidR="00DD19DE" w:rsidRDefault="00DD19DE" w:rsidP="00F2686E">
            <w:pPr>
              <w:spacing w:after="120"/>
              <w:rPr>
                <w:rFonts w:eastAsiaTheme="minorEastAsia"/>
                <w:color w:val="0070C0"/>
                <w:lang w:val="en-US" w:eastAsia="zh-CN"/>
              </w:rPr>
            </w:pPr>
          </w:p>
        </w:tc>
        <w:tc>
          <w:tcPr>
            <w:tcW w:w="8615" w:type="dxa"/>
          </w:tcPr>
          <w:p w14:paraId="0C7B464F" w14:textId="77777777" w:rsidR="00DD19DE" w:rsidRDefault="00DD19DE" w:rsidP="00F2686E">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DD19DE" w:rsidRPr="00571777" w14:paraId="0C7B4653" w14:textId="77777777" w:rsidTr="00F2686E">
        <w:tc>
          <w:tcPr>
            <w:tcW w:w="1242" w:type="dxa"/>
            <w:vMerge/>
          </w:tcPr>
          <w:p w14:paraId="0C7B4651" w14:textId="77777777" w:rsidR="00DD19DE" w:rsidRDefault="00DD19DE" w:rsidP="00F2686E">
            <w:pPr>
              <w:spacing w:after="120"/>
              <w:rPr>
                <w:rFonts w:eastAsiaTheme="minorEastAsia"/>
                <w:color w:val="0070C0"/>
                <w:lang w:val="en-US" w:eastAsia="zh-CN"/>
              </w:rPr>
            </w:pPr>
          </w:p>
        </w:tc>
        <w:tc>
          <w:tcPr>
            <w:tcW w:w="8615" w:type="dxa"/>
          </w:tcPr>
          <w:p w14:paraId="0C7B4652" w14:textId="77777777" w:rsidR="00DD19DE" w:rsidRDefault="00DD19DE" w:rsidP="00F2686E">
            <w:pPr>
              <w:spacing w:after="120"/>
              <w:rPr>
                <w:rFonts w:eastAsiaTheme="minorEastAsia"/>
                <w:color w:val="0070C0"/>
                <w:lang w:val="en-US" w:eastAsia="zh-CN"/>
              </w:rPr>
            </w:pPr>
          </w:p>
        </w:tc>
      </w:tr>
      <w:tr w:rsidR="00DD19DE" w:rsidRPr="00571777" w14:paraId="0C7B4656" w14:textId="77777777" w:rsidTr="00F2686E">
        <w:tc>
          <w:tcPr>
            <w:tcW w:w="1242" w:type="dxa"/>
            <w:vMerge w:val="restart"/>
          </w:tcPr>
          <w:p w14:paraId="0C7B4654" w14:textId="77777777" w:rsidR="00DD19DE" w:rsidRDefault="00DD19DE" w:rsidP="00F2686E">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0C7B4655" w14:textId="77777777" w:rsidR="00DD19DE" w:rsidRDefault="00DD19DE" w:rsidP="00F2686E">
            <w:pPr>
              <w:spacing w:after="120"/>
              <w:rPr>
                <w:rFonts w:eastAsiaTheme="minorEastAsia"/>
                <w:color w:val="0070C0"/>
                <w:lang w:val="en-US" w:eastAsia="zh-CN"/>
              </w:rPr>
            </w:pPr>
            <w:r>
              <w:rPr>
                <w:rFonts w:eastAsiaTheme="minorEastAsia" w:hint="eastAsia"/>
                <w:color w:val="0070C0"/>
                <w:lang w:val="en-US" w:eastAsia="zh-CN"/>
              </w:rPr>
              <w:t>Company A</w:t>
            </w:r>
          </w:p>
        </w:tc>
      </w:tr>
      <w:tr w:rsidR="00DD19DE" w:rsidRPr="00571777" w14:paraId="0C7B4659" w14:textId="77777777" w:rsidTr="00F2686E">
        <w:tc>
          <w:tcPr>
            <w:tcW w:w="1242" w:type="dxa"/>
            <w:vMerge/>
          </w:tcPr>
          <w:p w14:paraId="0C7B4657" w14:textId="77777777" w:rsidR="00DD19DE" w:rsidRDefault="00DD19DE" w:rsidP="00F2686E">
            <w:pPr>
              <w:spacing w:after="120"/>
              <w:rPr>
                <w:rFonts w:eastAsiaTheme="minorEastAsia"/>
                <w:color w:val="0070C0"/>
                <w:lang w:val="en-US" w:eastAsia="zh-CN"/>
              </w:rPr>
            </w:pPr>
          </w:p>
        </w:tc>
        <w:tc>
          <w:tcPr>
            <w:tcW w:w="8615" w:type="dxa"/>
          </w:tcPr>
          <w:p w14:paraId="0C7B4658" w14:textId="77777777" w:rsidR="00DD19DE" w:rsidRDefault="00DD19DE" w:rsidP="00F2686E">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DD19DE" w:rsidRPr="00571777" w14:paraId="0C7B465C" w14:textId="77777777" w:rsidTr="00F2686E">
        <w:tc>
          <w:tcPr>
            <w:tcW w:w="1242" w:type="dxa"/>
            <w:vMerge/>
          </w:tcPr>
          <w:p w14:paraId="0C7B465A" w14:textId="77777777" w:rsidR="00DD19DE" w:rsidRDefault="00DD19DE" w:rsidP="00F2686E">
            <w:pPr>
              <w:spacing w:after="120"/>
              <w:rPr>
                <w:rFonts w:eastAsiaTheme="minorEastAsia"/>
                <w:color w:val="0070C0"/>
                <w:lang w:val="en-US" w:eastAsia="zh-CN"/>
              </w:rPr>
            </w:pPr>
          </w:p>
        </w:tc>
        <w:tc>
          <w:tcPr>
            <w:tcW w:w="8615" w:type="dxa"/>
          </w:tcPr>
          <w:p w14:paraId="0C7B465B" w14:textId="77777777" w:rsidR="00DD19DE" w:rsidRDefault="00DD19DE" w:rsidP="00F2686E">
            <w:pPr>
              <w:spacing w:after="120"/>
              <w:rPr>
                <w:rFonts w:eastAsiaTheme="minorEastAsia"/>
                <w:color w:val="0070C0"/>
                <w:lang w:val="en-US" w:eastAsia="zh-CN"/>
              </w:rPr>
            </w:pPr>
          </w:p>
        </w:tc>
      </w:tr>
    </w:tbl>
    <w:p w14:paraId="0C7B465D" w14:textId="77777777" w:rsidR="00DD19DE" w:rsidRPr="003418CB" w:rsidRDefault="00DD19DE" w:rsidP="00DD19DE">
      <w:pPr>
        <w:rPr>
          <w:color w:val="0070C0"/>
          <w:lang w:val="en-US" w:eastAsia="zh-CN"/>
        </w:rPr>
      </w:pPr>
    </w:p>
    <w:p w14:paraId="0C7B465E" w14:textId="77777777" w:rsidR="00DD19DE" w:rsidRPr="00035C50" w:rsidRDefault="00DD19DE" w:rsidP="00DD19DE">
      <w:pPr>
        <w:pStyle w:val="2"/>
      </w:pPr>
      <w:r w:rsidRPr="00035C50">
        <w:t>Summary</w:t>
      </w:r>
      <w:r w:rsidRPr="00035C50">
        <w:rPr>
          <w:rFonts w:hint="eastAsia"/>
        </w:rPr>
        <w:t xml:space="preserve"> for 1st round </w:t>
      </w:r>
    </w:p>
    <w:p w14:paraId="0C7B465F" w14:textId="77777777" w:rsidR="00DD19DE" w:rsidRPr="00805BE8" w:rsidRDefault="00DD19DE">
      <w:pPr>
        <w:pStyle w:val="3"/>
        <w:rPr>
          <w:sz w:val="24"/>
          <w:szCs w:val="16"/>
        </w:rPr>
      </w:pPr>
      <w:r w:rsidRPr="00805BE8">
        <w:rPr>
          <w:sz w:val="24"/>
          <w:szCs w:val="16"/>
        </w:rPr>
        <w:t xml:space="preserve">Open issues </w:t>
      </w:r>
    </w:p>
    <w:p w14:paraId="0C7B4660" w14:textId="77777777" w:rsidR="00DD19DE" w:rsidRDefault="00DD19DE" w:rsidP="00DD19DE">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 list all the identified open issues and tentative agreements or candidate options and </w:t>
      </w:r>
      <w:r w:rsidRPr="009415B0">
        <w:rPr>
          <w:i/>
          <w:color w:val="0070C0"/>
          <w:lang w:val="en-US" w:eastAsia="zh-CN"/>
        </w:rPr>
        <w:t>suggestion</w:t>
      </w:r>
      <w:r w:rsidRPr="009415B0">
        <w:rPr>
          <w:rFonts w:hint="eastAsia"/>
          <w:i/>
          <w:color w:val="0070C0"/>
          <w:lang w:val="en-US" w:eastAsia="zh-CN"/>
        </w:rPr>
        <w:t xml:space="preserve"> for 2</w:t>
      </w:r>
      <w:r w:rsidRPr="009415B0">
        <w:rPr>
          <w:rFonts w:hint="eastAsia"/>
          <w:i/>
          <w:color w:val="0070C0"/>
          <w:vertAlign w:val="superscript"/>
          <w:lang w:val="en-US" w:eastAsia="zh-CN"/>
        </w:rPr>
        <w:t>nd</w:t>
      </w:r>
      <w:r w:rsidRPr="009415B0">
        <w:rPr>
          <w:rFonts w:hint="eastAsia"/>
          <w:i/>
          <w:color w:val="0070C0"/>
          <w:lang w:val="en-US" w:eastAsia="zh-CN"/>
        </w:rPr>
        <w:t xml:space="preserve"> round</w:t>
      </w:r>
      <w:r>
        <w:rPr>
          <w:rFonts w:hint="eastAsia"/>
          <w:i/>
          <w:color w:val="0070C0"/>
          <w:lang w:val="en-US" w:eastAsia="zh-CN"/>
        </w:rPr>
        <w:t xml:space="preserve"> i.e. WF assignment.</w:t>
      </w:r>
    </w:p>
    <w:tbl>
      <w:tblPr>
        <w:tblStyle w:val="aff7"/>
        <w:tblW w:w="0" w:type="auto"/>
        <w:tblLook w:val="04A0" w:firstRow="1" w:lastRow="0" w:firstColumn="1" w:lastColumn="0" w:noHBand="0" w:noVBand="1"/>
      </w:tblPr>
      <w:tblGrid>
        <w:gridCol w:w="1272"/>
        <w:gridCol w:w="8359"/>
      </w:tblGrid>
      <w:tr w:rsidR="00DD19DE" w:rsidRPr="00004165" w14:paraId="0C7B4663" w14:textId="77777777" w:rsidTr="00B05BE3">
        <w:tc>
          <w:tcPr>
            <w:tcW w:w="1272" w:type="dxa"/>
          </w:tcPr>
          <w:p w14:paraId="0C7B4661" w14:textId="77777777" w:rsidR="00DD19DE" w:rsidRPr="00045592" w:rsidRDefault="00DD19DE" w:rsidP="00F2686E">
            <w:pPr>
              <w:rPr>
                <w:rFonts w:eastAsiaTheme="minorEastAsia"/>
                <w:b/>
                <w:bCs/>
                <w:color w:val="0070C0"/>
                <w:lang w:val="en-US" w:eastAsia="zh-CN"/>
              </w:rPr>
            </w:pPr>
          </w:p>
        </w:tc>
        <w:tc>
          <w:tcPr>
            <w:tcW w:w="8359" w:type="dxa"/>
          </w:tcPr>
          <w:p w14:paraId="0C7B4662" w14:textId="77777777" w:rsidR="00DD19DE" w:rsidRPr="00045592" w:rsidRDefault="00DD19DE" w:rsidP="00F2686E">
            <w:pPr>
              <w:rPr>
                <w:rFonts w:eastAsiaTheme="minorEastAsia"/>
                <w:b/>
                <w:bCs/>
                <w:color w:val="0070C0"/>
                <w:lang w:val="en-US" w:eastAsia="zh-CN"/>
              </w:rPr>
            </w:pPr>
            <w:r w:rsidRPr="00045592">
              <w:rPr>
                <w:rFonts w:eastAsiaTheme="minorEastAsia"/>
                <w:b/>
                <w:bCs/>
                <w:color w:val="0070C0"/>
                <w:lang w:val="en-US" w:eastAsia="zh-CN"/>
              </w:rPr>
              <w:t xml:space="preserve">Status summary </w:t>
            </w:r>
          </w:p>
        </w:tc>
      </w:tr>
      <w:tr w:rsidR="00DD19DE" w14:paraId="0C7B4673" w14:textId="77777777" w:rsidTr="00B05BE3">
        <w:tc>
          <w:tcPr>
            <w:tcW w:w="1272" w:type="dxa"/>
          </w:tcPr>
          <w:p w14:paraId="0C7B4664" w14:textId="77777777" w:rsidR="00DD19DE" w:rsidRPr="003418CB" w:rsidRDefault="007519F9" w:rsidP="00F2686E">
            <w:pPr>
              <w:rPr>
                <w:rFonts w:eastAsiaTheme="minorEastAsia"/>
                <w:color w:val="0070C0"/>
                <w:lang w:val="en-US" w:eastAsia="zh-CN"/>
              </w:rPr>
            </w:pPr>
            <w:r w:rsidRPr="007519F9">
              <w:rPr>
                <w:rFonts w:eastAsiaTheme="minorEastAsia"/>
                <w:b/>
                <w:bCs/>
                <w:color w:val="0070C0"/>
                <w:lang w:val="en-US" w:eastAsia="zh-CN"/>
              </w:rPr>
              <w:t>Sub-topic 2-1 Maximum downlink RS-EPRE</w:t>
            </w:r>
          </w:p>
        </w:tc>
        <w:tc>
          <w:tcPr>
            <w:tcW w:w="8359" w:type="dxa"/>
          </w:tcPr>
          <w:p w14:paraId="0C7B4665" w14:textId="77777777" w:rsidR="00F15B44" w:rsidRPr="00A77343" w:rsidRDefault="00F15B44" w:rsidP="00F15B44">
            <w:pPr>
              <w:rPr>
                <w:b/>
                <w:u w:val="single"/>
                <w:lang w:eastAsia="ko-KR"/>
              </w:rPr>
            </w:pPr>
            <w:r w:rsidRPr="00A77343">
              <w:rPr>
                <w:b/>
                <w:u w:val="single"/>
                <w:lang w:eastAsia="ko-KR"/>
              </w:rPr>
              <w:t>Issue 2-1-1: P</w:t>
            </w:r>
            <w:r w:rsidRPr="00A77343">
              <w:rPr>
                <w:b/>
                <w:u w:val="single"/>
                <w:vertAlign w:val="subscript"/>
                <w:lang w:eastAsia="ko-KR"/>
              </w:rPr>
              <w:t>RS-EPRE-MAX</w:t>
            </w:r>
            <w:r w:rsidRPr="00A77343">
              <w:rPr>
                <w:b/>
                <w:u w:val="single"/>
                <w:lang w:eastAsia="ko-KR"/>
              </w:rPr>
              <w:t xml:space="preserve"> for band frequency &lt;3GHz, 40MHz bandwidth</w:t>
            </w:r>
          </w:p>
          <w:p w14:paraId="0C7B4666" w14:textId="77777777" w:rsidR="00F15B44" w:rsidRPr="00A77343" w:rsidRDefault="00F15B44" w:rsidP="00F15B44">
            <w:pPr>
              <w:overflowPunct/>
              <w:autoSpaceDE/>
              <w:autoSpaceDN/>
              <w:adjustRightInd/>
              <w:spacing w:after="120"/>
              <w:textAlignment w:val="auto"/>
              <w:rPr>
                <w:rFonts w:eastAsia="宋体"/>
                <w:i/>
                <w:iCs/>
                <w:szCs w:val="24"/>
                <w:lang w:eastAsia="zh-CN"/>
              </w:rPr>
            </w:pPr>
            <w:r w:rsidRPr="00A77343">
              <w:rPr>
                <w:rFonts w:eastAsia="宋体"/>
                <w:i/>
                <w:iCs/>
                <w:szCs w:val="24"/>
                <w:lang w:eastAsia="zh-CN"/>
              </w:rPr>
              <w:t>This topic remains controversial, more discussion is needed.</w:t>
            </w:r>
          </w:p>
          <w:p w14:paraId="0C7B4667" w14:textId="77777777" w:rsidR="00F15B44" w:rsidRPr="00A77343" w:rsidRDefault="00F15B44" w:rsidP="00F15B44">
            <w:pPr>
              <w:overflowPunct/>
              <w:autoSpaceDE/>
              <w:autoSpaceDN/>
              <w:adjustRightInd/>
              <w:spacing w:after="120"/>
              <w:textAlignment w:val="auto"/>
              <w:rPr>
                <w:rFonts w:eastAsia="宋体"/>
                <w:i/>
                <w:iCs/>
                <w:szCs w:val="24"/>
                <w:lang w:eastAsia="zh-CN"/>
              </w:rPr>
            </w:pPr>
            <w:r w:rsidRPr="00A77343">
              <w:rPr>
                <w:rFonts w:eastAsia="宋体" w:hint="eastAsia"/>
                <w:i/>
                <w:iCs/>
                <w:szCs w:val="24"/>
                <w:lang w:eastAsia="zh-CN"/>
              </w:rPr>
              <w:t>C</w:t>
            </w:r>
            <w:r w:rsidRPr="00A77343">
              <w:rPr>
                <w:rFonts w:eastAsia="宋体"/>
                <w:i/>
                <w:iCs/>
                <w:szCs w:val="24"/>
                <w:lang w:eastAsia="zh-CN"/>
              </w:rPr>
              <w:t>andidate options:</w:t>
            </w:r>
          </w:p>
          <w:p w14:paraId="0C7B4668" w14:textId="77777777" w:rsidR="0075347A" w:rsidRPr="00A77343" w:rsidRDefault="0075347A" w:rsidP="0075347A">
            <w:pPr>
              <w:pStyle w:val="aff8"/>
              <w:numPr>
                <w:ilvl w:val="0"/>
                <w:numId w:val="37"/>
              </w:numPr>
              <w:spacing w:after="120"/>
              <w:ind w:firstLineChars="0"/>
              <w:rPr>
                <w:szCs w:val="24"/>
                <w:lang w:eastAsia="zh-CN"/>
              </w:rPr>
            </w:pPr>
            <w:r w:rsidRPr="00A77343">
              <w:rPr>
                <w:rFonts w:eastAsiaTheme="minorEastAsia"/>
                <w:szCs w:val="24"/>
                <w:lang w:eastAsia="zh-CN"/>
              </w:rPr>
              <w:t>Option 1: -83dBm/30kHz, based on current physical output characteristic of commercial BS emulators (fixed output power of “-80dBm/15kHz * 10MHz” at 40MHz)</w:t>
            </w:r>
          </w:p>
          <w:p w14:paraId="0C7B4669" w14:textId="77777777" w:rsidR="0075347A" w:rsidRPr="00A77343" w:rsidRDefault="0075347A" w:rsidP="0075347A">
            <w:pPr>
              <w:pStyle w:val="aff8"/>
              <w:numPr>
                <w:ilvl w:val="0"/>
                <w:numId w:val="37"/>
              </w:numPr>
              <w:ind w:firstLineChars="0"/>
              <w:rPr>
                <w:rFonts w:eastAsiaTheme="minorEastAsia"/>
                <w:szCs w:val="24"/>
                <w:lang w:eastAsia="zh-CN"/>
              </w:rPr>
            </w:pPr>
            <w:r w:rsidRPr="00A77343">
              <w:rPr>
                <w:rFonts w:eastAsiaTheme="minorEastAsia"/>
                <w:szCs w:val="24"/>
                <w:lang w:eastAsia="zh-CN"/>
              </w:rPr>
              <w:t>Option 2: -80dBm/15kHz or equivalent (-77dBm/30kHz), Based on the two assumptions: TE outputs constant DL PSD (fixed PSD of -80dBm/15kHz at 40MHz) and agreed -80dBm/15kHz at 10MHz is not the real Maximum output power of the TE</w:t>
            </w:r>
          </w:p>
          <w:p w14:paraId="0C7B466A" w14:textId="77777777" w:rsidR="00F15B44" w:rsidRPr="00A77343" w:rsidRDefault="00F15B44" w:rsidP="00F15B44">
            <w:pPr>
              <w:pStyle w:val="aff8"/>
              <w:numPr>
                <w:ilvl w:val="0"/>
                <w:numId w:val="37"/>
              </w:numPr>
              <w:spacing w:after="120"/>
              <w:ind w:firstLineChars="0"/>
              <w:rPr>
                <w:szCs w:val="24"/>
                <w:lang w:eastAsia="zh-CN"/>
              </w:rPr>
            </w:pPr>
            <w:r w:rsidRPr="00A77343">
              <w:rPr>
                <w:szCs w:val="24"/>
                <w:lang w:eastAsia="zh-CN"/>
              </w:rPr>
              <w:t>Option 3: more study is needed</w:t>
            </w:r>
          </w:p>
          <w:p w14:paraId="0C7B466B" w14:textId="77777777" w:rsidR="00F15B44" w:rsidRPr="00A77343" w:rsidRDefault="00F15B44" w:rsidP="00F15B44">
            <w:pPr>
              <w:overflowPunct/>
              <w:autoSpaceDE/>
              <w:autoSpaceDN/>
              <w:adjustRightInd/>
              <w:spacing w:after="120"/>
              <w:textAlignment w:val="auto"/>
              <w:rPr>
                <w:rFonts w:eastAsiaTheme="minorEastAsia"/>
                <w:i/>
                <w:lang w:val="en-US" w:eastAsia="zh-CN"/>
              </w:rPr>
            </w:pPr>
            <w:r w:rsidRPr="00A77343">
              <w:rPr>
                <w:rFonts w:eastAsiaTheme="minorEastAsia"/>
                <w:i/>
                <w:lang w:val="en-US" w:eastAsia="zh-CN"/>
              </w:rPr>
              <w:t>Recommendations</w:t>
            </w:r>
            <w:r w:rsidRPr="00A77343">
              <w:rPr>
                <w:rFonts w:eastAsiaTheme="minorEastAsia" w:hint="eastAsia"/>
                <w:i/>
                <w:lang w:val="en-US" w:eastAsia="zh-CN"/>
              </w:rPr>
              <w:t xml:space="preserve"> for 2</w:t>
            </w:r>
            <w:r w:rsidRPr="00A77343">
              <w:rPr>
                <w:rFonts w:eastAsiaTheme="minorEastAsia" w:hint="eastAsia"/>
                <w:i/>
                <w:vertAlign w:val="superscript"/>
                <w:lang w:val="en-US" w:eastAsia="zh-CN"/>
              </w:rPr>
              <w:t>nd</w:t>
            </w:r>
            <w:r w:rsidRPr="00A77343">
              <w:rPr>
                <w:rFonts w:eastAsiaTheme="minorEastAsia" w:hint="eastAsia"/>
                <w:i/>
                <w:lang w:val="en-US" w:eastAsia="zh-CN"/>
              </w:rPr>
              <w:t xml:space="preserve"> round:</w:t>
            </w:r>
          </w:p>
          <w:p w14:paraId="0C7B466C" w14:textId="77777777" w:rsidR="00F15B44" w:rsidRPr="00A77343" w:rsidRDefault="00F15B44" w:rsidP="00F15B44">
            <w:pPr>
              <w:overflowPunct/>
              <w:autoSpaceDE/>
              <w:autoSpaceDN/>
              <w:adjustRightInd/>
              <w:spacing w:after="120"/>
              <w:textAlignment w:val="auto"/>
              <w:rPr>
                <w:rFonts w:eastAsiaTheme="minorEastAsia"/>
                <w:iCs/>
                <w:lang w:val="en-US" w:eastAsia="zh-CN"/>
              </w:rPr>
            </w:pPr>
            <w:r w:rsidRPr="00A77343">
              <w:rPr>
                <w:rFonts w:eastAsiaTheme="minorEastAsia" w:hint="eastAsia"/>
                <w:iCs/>
                <w:lang w:val="en-US" w:eastAsia="zh-CN"/>
              </w:rPr>
              <w:t>F</w:t>
            </w:r>
            <w:r w:rsidRPr="00A77343">
              <w:rPr>
                <w:rFonts w:eastAsiaTheme="minorEastAsia"/>
                <w:iCs/>
                <w:lang w:val="en-US" w:eastAsia="zh-CN"/>
              </w:rPr>
              <w:t>urther discuss on this topic.</w:t>
            </w:r>
          </w:p>
          <w:p w14:paraId="0C7B466D" w14:textId="77777777" w:rsidR="00F15B44" w:rsidRPr="00A77343" w:rsidRDefault="00F15B44" w:rsidP="00F15B44">
            <w:pPr>
              <w:overflowPunct/>
              <w:autoSpaceDE/>
              <w:autoSpaceDN/>
              <w:adjustRightInd/>
              <w:spacing w:after="120"/>
              <w:textAlignment w:val="auto"/>
              <w:rPr>
                <w:rFonts w:eastAsia="宋体"/>
                <w:iCs/>
                <w:szCs w:val="24"/>
                <w:lang w:eastAsia="zh-CN"/>
              </w:rPr>
            </w:pPr>
          </w:p>
          <w:p w14:paraId="0C7B466E" w14:textId="77777777" w:rsidR="00F15B44" w:rsidRPr="00A77343" w:rsidRDefault="00F15B44" w:rsidP="00F15B44">
            <w:pPr>
              <w:rPr>
                <w:b/>
                <w:u w:val="single"/>
                <w:lang w:eastAsia="ko-KR"/>
              </w:rPr>
            </w:pPr>
            <w:r w:rsidRPr="00A77343">
              <w:rPr>
                <w:b/>
                <w:u w:val="single"/>
                <w:lang w:eastAsia="ko-KR"/>
              </w:rPr>
              <w:t>Issue 2-1-2: P</w:t>
            </w:r>
            <w:r w:rsidRPr="00A77343">
              <w:rPr>
                <w:b/>
                <w:u w:val="single"/>
                <w:vertAlign w:val="subscript"/>
                <w:lang w:eastAsia="ko-KR"/>
              </w:rPr>
              <w:t>RS-EPRE-MAX</w:t>
            </w:r>
            <w:r w:rsidRPr="00A77343">
              <w:rPr>
                <w:b/>
                <w:u w:val="single"/>
                <w:lang w:eastAsia="ko-KR"/>
              </w:rPr>
              <w:t xml:space="preserve"> for band frequency &gt;3GHz</w:t>
            </w:r>
          </w:p>
          <w:p w14:paraId="0C7B466F" w14:textId="77777777" w:rsidR="00F15B44" w:rsidRPr="00A77343" w:rsidRDefault="00F15B44" w:rsidP="00F15B44">
            <w:pPr>
              <w:rPr>
                <w:rFonts w:eastAsiaTheme="minorEastAsia"/>
                <w:i/>
                <w:highlight w:val="green"/>
                <w:lang w:val="en-US" w:eastAsia="zh-CN"/>
              </w:rPr>
            </w:pPr>
            <w:r w:rsidRPr="00A77343">
              <w:rPr>
                <w:rFonts w:eastAsiaTheme="minorEastAsia"/>
                <w:i/>
                <w:highlight w:val="green"/>
                <w:lang w:val="en-US" w:eastAsia="zh-CN"/>
              </w:rPr>
              <w:t>A</w:t>
            </w:r>
            <w:r w:rsidRPr="00A77343">
              <w:rPr>
                <w:rFonts w:eastAsiaTheme="minorEastAsia" w:hint="eastAsia"/>
                <w:i/>
                <w:highlight w:val="green"/>
                <w:lang w:val="en-US" w:eastAsia="zh-CN"/>
              </w:rPr>
              <w:t>greements:</w:t>
            </w:r>
          </w:p>
          <w:p w14:paraId="0C7B4670" w14:textId="77777777" w:rsidR="00F15B44" w:rsidRPr="00A77343" w:rsidRDefault="00F15B44" w:rsidP="00F15B44">
            <w:pPr>
              <w:pStyle w:val="aff8"/>
              <w:numPr>
                <w:ilvl w:val="0"/>
                <w:numId w:val="39"/>
              </w:numPr>
              <w:spacing w:after="120"/>
              <w:ind w:firstLineChars="0"/>
              <w:rPr>
                <w:rFonts w:eastAsia="宋体"/>
                <w:szCs w:val="24"/>
                <w:highlight w:val="green"/>
                <w:lang w:eastAsia="zh-CN"/>
              </w:rPr>
            </w:pPr>
            <w:r w:rsidRPr="00A77343">
              <w:rPr>
                <w:rFonts w:eastAsiaTheme="minorEastAsia"/>
                <w:highlight w:val="green"/>
                <w:lang w:eastAsia="zh-CN"/>
              </w:rPr>
              <w:t>The maximum downlink power for frequency bands &gt;3GHz needs more study.</w:t>
            </w:r>
          </w:p>
          <w:p w14:paraId="0C7B4671" w14:textId="77777777" w:rsidR="00F15B44" w:rsidRPr="00A77343" w:rsidRDefault="00F15B44" w:rsidP="00F15B44">
            <w:pPr>
              <w:overflowPunct/>
              <w:autoSpaceDE/>
              <w:autoSpaceDN/>
              <w:adjustRightInd/>
              <w:spacing w:after="120"/>
              <w:textAlignment w:val="auto"/>
              <w:rPr>
                <w:rFonts w:eastAsiaTheme="minorEastAsia"/>
                <w:i/>
                <w:lang w:val="en-US" w:eastAsia="zh-CN"/>
              </w:rPr>
            </w:pPr>
            <w:r w:rsidRPr="00A77343">
              <w:rPr>
                <w:rFonts w:eastAsiaTheme="minorEastAsia"/>
                <w:i/>
                <w:lang w:val="en-US" w:eastAsia="zh-CN"/>
              </w:rPr>
              <w:t>Recommendations</w:t>
            </w:r>
            <w:r w:rsidRPr="00A77343">
              <w:rPr>
                <w:rFonts w:eastAsiaTheme="minorEastAsia" w:hint="eastAsia"/>
                <w:i/>
                <w:lang w:val="en-US" w:eastAsia="zh-CN"/>
              </w:rPr>
              <w:t xml:space="preserve"> for 2</w:t>
            </w:r>
            <w:r w:rsidRPr="00A77343">
              <w:rPr>
                <w:rFonts w:eastAsiaTheme="minorEastAsia" w:hint="eastAsia"/>
                <w:i/>
                <w:vertAlign w:val="superscript"/>
                <w:lang w:val="en-US" w:eastAsia="zh-CN"/>
              </w:rPr>
              <w:t>nd</w:t>
            </w:r>
            <w:r w:rsidRPr="00A77343">
              <w:rPr>
                <w:rFonts w:eastAsiaTheme="minorEastAsia" w:hint="eastAsia"/>
                <w:i/>
                <w:lang w:val="en-US" w:eastAsia="zh-CN"/>
              </w:rPr>
              <w:t xml:space="preserve"> round:</w:t>
            </w:r>
          </w:p>
          <w:p w14:paraId="0C7B4672" w14:textId="77777777" w:rsidR="00DD19DE" w:rsidRPr="00A77343" w:rsidRDefault="00F15B44" w:rsidP="00A77343">
            <w:pPr>
              <w:overflowPunct/>
              <w:autoSpaceDE/>
              <w:autoSpaceDN/>
              <w:adjustRightInd/>
              <w:spacing w:after="120"/>
              <w:textAlignment w:val="auto"/>
              <w:rPr>
                <w:rFonts w:eastAsiaTheme="minorEastAsia"/>
                <w:iCs/>
                <w:lang w:val="en-US" w:eastAsia="zh-CN"/>
              </w:rPr>
            </w:pPr>
            <w:r w:rsidRPr="00A77343">
              <w:rPr>
                <w:rFonts w:eastAsiaTheme="minorEastAsia"/>
                <w:iCs/>
                <w:lang w:val="en-US" w:eastAsia="zh-CN"/>
              </w:rPr>
              <w:t>None.</w:t>
            </w:r>
          </w:p>
        </w:tc>
      </w:tr>
      <w:tr w:rsidR="00B05BE3" w14:paraId="0C7B467F" w14:textId="77777777" w:rsidTr="00B05BE3">
        <w:tc>
          <w:tcPr>
            <w:tcW w:w="1272" w:type="dxa"/>
          </w:tcPr>
          <w:p w14:paraId="0C7B4674" w14:textId="77777777" w:rsidR="00B05BE3" w:rsidRPr="007519F9" w:rsidRDefault="00B05BE3" w:rsidP="00B05BE3">
            <w:pPr>
              <w:rPr>
                <w:rFonts w:eastAsiaTheme="minorEastAsia"/>
                <w:b/>
                <w:bCs/>
                <w:color w:val="0070C0"/>
                <w:lang w:val="en-US" w:eastAsia="zh-CN"/>
              </w:rPr>
            </w:pPr>
            <w:r w:rsidRPr="00F15B44">
              <w:rPr>
                <w:rFonts w:eastAsiaTheme="minorEastAsia"/>
                <w:b/>
                <w:bCs/>
                <w:color w:val="0070C0"/>
                <w:lang w:val="en-US" w:eastAsia="zh-CN"/>
              </w:rPr>
              <w:t>Sub-topic 2-2 Figure of Merit for FR1</w:t>
            </w:r>
          </w:p>
        </w:tc>
        <w:tc>
          <w:tcPr>
            <w:tcW w:w="8359" w:type="dxa"/>
          </w:tcPr>
          <w:p w14:paraId="0C7B4675" w14:textId="77777777" w:rsidR="00B05BE3" w:rsidRPr="00A77343" w:rsidRDefault="00B05BE3" w:rsidP="00B05BE3">
            <w:pPr>
              <w:rPr>
                <w:b/>
                <w:u w:val="single"/>
                <w:lang w:eastAsia="ko-KR"/>
              </w:rPr>
            </w:pPr>
            <w:r w:rsidRPr="00A77343">
              <w:rPr>
                <w:b/>
                <w:u w:val="single"/>
                <w:lang w:eastAsia="ko-KR"/>
              </w:rPr>
              <w:t>Issue 2-2-1: Restriction of P</w:t>
            </w:r>
            <w:r w:rsidRPr="00A77343">
              <w:rPr>
                <w:b/>
                <w:u w:val="single"/>
                <w:vertAlign w:val="subscript"/>
                <w:lang w:eastAsia="ko-KR"/>
              </w:rPr>
              <w:t>mode</w:t>
            </w:r>
            <w:r w:rsidRPr="00A77343">
              <w:rPr>
                <w:b/>
                <w:u w:val="single"/>
                <w:lang w:eastAsia="ko-KR"/>
              </w:rPr>
              <w:t xml:space="preserve"> at 70%TP </w:t>
            </w:r>
            <w:r w:rsidRPr="00A77343">
              <w:rPr>
                <w:rFonts w:hint="eastAsia"/>
                <w:b/>
                <w:u w:val="single"/>
                <w:lang w:eastAsia="zh-CN"/>
              </w:rPr>
              <w:t>fo</w:t>
            </w:r>
            <w:r w:rsidRPr="00A77343">
              <w:rPr>
                <w:rFonts w:hint="eastAsia"/>
                <w:b/>
                <w:u w:val="single"/>
                <w:lang w:eastAsia="ko-KR"/>
              </w:rPr>
              <w:t>r</w:t>
            </w:r>
            <w:r w:rsidRPr="00A77343">
              <w:rPr>
                <w:b/>
                <w:u w:val="single"/>
                <w:lang w:eastAsia="ko-KR"/>
              </w:rPr>
              <w:t xml:space="preserve"> 40MHz CHBW</w:t>
            </w:r>
          </w:p>
          <w:p w14:paraId="0C7B4676" w14:textId="77777777" w:rsidR="00B05BE3" w:rsidRPr="00A77343" w:rsidRDefault="00B05BE3" w:rsidP="00B05BE3">
            <w:pPr>
              <w:spacing w:after="120"/>
              <w:rPr>
                <w:rFonts w:eastAsiaTheme="minorEastAsia"/>
                <w:i/>
                <w:iCs/>
                <w:szCs w:val="24"/>
                <w:lang w:eastAsia="zh-CN"/>
              </w:rPr>
            </w:pPr>
            <w:r w:rsidRPr="00A77343">
              <w:rPr>
                <w:rFonts w:eastAsiaTheme="minorEastAsia" w:hint="eastAsia"/>
                <w:i/>
                <w:iCs/>
                <w:szCs w:val="24"/>
                <w:lang w:eastAsia="zh-CN"/>
              </w:rPr>
              <w:t>3</w:t>
            </w:r>
            <w:r w:rsidRPr="00A77343">
              <w:rPr>
                <w:rFonts w:eastAsiaTheme="minorEastAsia"/>
                <w:i/>
                <w:iCs/>
                <w:szCs w:val="24"/>
                <w:lang w:eastAsia="zh-CN"/>
              </w:rPr>
              <w:t xml:space="preserve"> companies support proposal 1, 1 company pointed out it is too early to agree the proposal before P</w:t>
            </w:r>
            <w:r w:rsidRPr="00A77343">
              <w:rPr>
                <w:rFonts w:eastAsiaTheme="minorEastAsia"/>
                <w:i/>
                <w:iCs/>
                <w:szCs w:val="24"/>
                <w:vertAlign w:val="subscript"/>
                <w:lang w:eastAsia="zh-CN"/>
              </w:rPr>
              <w:t>RS-EPRE-MAX</w:t>
            </w:r>
            <w:r w:rsidRPr="00A77343">
              <w:rPr>
                <w:rFonts w:eastAsiaTheme="minorEastAsia"/>
                <w:i/>
                <w:iCs/>
                <w:szCs w:val="24"/>
                <w:lang w:eastAsia="zh-CN"/>
              </w:rPr>
              <w:t xml:space="preserve"> is concluded.</w:t>
            </w:r>
          </w:p>
          <w:p w14:paraId="0C7B4677" w14:textId="77777777" w:rsidR="00B05BE3" w:rsidRPr="00A77343" w:rsidRDefault="00B05BE3" w:rsidP="00B05BE3">
            <w:pPr>
              <w:overflowPunct/>
              <w:autoSpaceDE/>
              <w:autoSpaceDN/>
              <w:adjustRightInd/>
              <w:spacing w:after="120"/>
              <w:textAlignment w:val="auto"/>
              <w:rPr>
                <w:rFonts w:eastAsiaTheme="minorEastAsia"/>
                <w:i/>
                <w:lang w:val="en-US" w:eastAsia="zh-CN"/>
              </w:rPr>
            </w:pPr>
            <w:r w:rsidRPr="00A77343">
              <w:rPr>
                <w:rFonts w:eastAsiaTheme="minorEastAsia"/>
                <w:i/>
                <w:lang w:val="en-US" w:eastAsia="zh-CN"/>
              </w:rPr>
              <w:t>Recommendations</w:t>
            </w:r>
            <w:r w:rsidRPr="00A77343">
              <w:rPr>
                <w:rFonts w:eastAsiaTheme="minorEastAsia" w:hint="eastAsia"/>
                <w:i/>
                <w:lang w:val="en-US" w:eastAsia="zh-CN"/>
              </w:rPr>
              <w:t xml:space="preserve"> for 2</w:t>
            </w:r>
            <w:r w:rsidRPr="00A77343">
              <w:rPr>
                <w:rFonts w:eastAsiaTheme="minorEastAsia" w:hint="eastAsia"/>
                <w:i/>
                <w:vertAlign w:val="superscript"/>
                <w:lang w:val="en-US" w:eastAsia="zh-CN"/>
              </w:rPr>
              <w:t>nd</w:t>
            </w:r>
            <w:r w:rsidRPr="00A77343">
              <w:rPr>
                <w:rFonts w:eastAsiaTheme="minorEastAsia" w:hint="eastAsia"/>
                <w:i/>
                <w:lang w:val="en-US" w:eastAsia="zh-CN"/>
              </w:rPr>
              <w:t xml:space="preserve"> round:</w:t>
            </w:r>
          </w:p>
          <w:p w14:paraId="0C7B4678" w14:textId="77777777" w:rsidR="00B05BE3" w:rsidRPr="00A77343" w:rsidRDefault="00B05BE3" w:rsidP="00B05BE3">
            <w:pPr>
              <w:spacing w:after="120"/>
              <w:rPr>
                <w:rFonts w:eastAsiaTheme="minorEastAsia"/>
                <w:szCs w:val="24"/>
                <w:lang w:val="en-US" w:eastAsia="zh-CN"/>
              </w:rPr>
            </w:pPr>
            <w:r w:rsidRPr="00A77343">
              <w:rPr>
                <w:rFonts w:eastAsiaTheme="minorEastAsia"/>
                <w:szCs w:val="24"/>
                <w:lang w:val="en-US" w:eastAsia="zh-CN"/>
              </w:rPr>
              <w:t>Further discuss on this topic. Agreement can be captured in the WF on NR MIMO OTA.</w:t>
            </w:r>
          </w:p>
          <w:p w14:paraId="0C7B4679" w14:textId="77777777" w:rsidR="00B05BE3" w:rsidRPr="00A77343" w:rsidRDefault="00B05BE3" w:rsidP="00B05BE3">
            <w:pPr>
              <w:spacing w:after="120"/>
              <w:rPr>
                <w:rFonts w:eastAsiaTheme="minorEastAsia"/>
                <w:szCs w:val="24"/>
                <w:lang w:val="en-US" w:eastAsia="zh-CN"/>
              </w:rPr>
            </w:pPr>
          </w:p>
          <w:p w14:paraId="0C7B467A" w14:textId="77777777" w:rsidR="00B05BE3" w:rsidRPr="00A77343" w:rsidRDefault="00B05BE3" w:rsidP="00B05BE3">
            <w:pPr>
              <w:rPr>
                <w:b/>
                <w:u w:val="single"/>
                <w:lang w:eastAsia="ko-KR"/>
              </w:rPr>
            </w:pPr>
            <w:r w:rsidRPr="00A77343">
              <w:rPr>
                <w:b/>
                <w:u w:val="single"/>
                <w:lang w:eastAsia="ko-KR"/>
              </w:rPr>
              <w:t>Issue 2-2-2: Additional restriction of P</w:t>
            </w:r>
            <w:r w:rsidRPr="00A77343">
              <w:rPr>
                <w:b/>
                <w:u w:val="single"/>
                <w:vertAlign w:val="subscript"/>
                <w:lang w:eastAsia="ko-KR"/>
              </w:rPr>
              <w:t xml:space="preserve">mode </w:t>
            </w:r>
            <w:r w:rsidRPr="00A77343">
              <w:rPr>
                <w:rFonts w:hint="eastAsia"/>
                <w:b/>
                <w:u w:val="single"/>
                <w:lang w:eastAsia="zh-CN"/>
              </w:rPr>
              <w:t>for</w:t>
            </w:r>
            <w:r w:rsidRPr="00A77343">
              <w:rPr>
                <w:b/>
                <w:u w:val="single"/>
                <w:lang w:eastAsia="ko-KR"/>
              </w:rPr>
              <w:t xml:space="preserve"> 10MH</w:t>
            </w:r>
            <w:r w:rsidRPr="00A77343">
              <w:rPr>
                <w:rFonts w:hint="eastAsia"/>
                <w:b/>
                <w:u w:val="single"/>
                <w:lang w:eastAsia="ko-KR"/>
              </w:rPr>
              <w:t>z</w:t>
            </w:r>
            <w:r w:rsidRPr="00A77343">
              <w:rPr>
                <w:b/>
                <w:u w:val="single"/>
                <w:lang w:eastAsia="ko-KR"/>
              </w:rPr>
              <w:t xml:space="preserve"> and 40MHz CHBW</w:t>
            </w:r>
          </w:p>
          <w:p w14:paraId="0C7B467B" w14:textId="77777777" w:rsidR="00B05BE3" w:rsidRPr="00A77343" w:rsidRDefault="00B05BE3" w:rsidP="00B05BE3">
            <w:pPr>
              <w:overflowPunct/>
              <w:autoSpaceDE/>
              <w:autoSpaceDN/>
              <w:adjustRightInd/>
              <w:spacing w:after="120"/>
              <w:textAlignment w:val="auto"/>
              <w:rPr>
                <w:rFonts w:eastAsia="宋体"/>
                <w:bCs/>
                <w:i/>
                <w:iCs/>
                <w:szCs w:val="24"/>
                <w:lang w:eastAsia="zh-CN"/>
              </w:rPr>
            </w:pPr>
            <w:r w:rsidRPr="00A77343">
              <w:rPr>
                <w:rFonts w:eastAsia="宋体"/>
                <w:bCs/>
                <w:i/>
                <w:iCs/>
                <w:szCs w:val="24"/>
                <w:lang w:eastAsia="zh-CN"/>
              </w:rPr>
              <w:t>3 companies support adopting 90%TP as the additional test metric. 1 company support defining the target TP percentage and number of outage test points in package. 1 company pointed out that</w:t>
            </w:r>
            <w:r w:rsidRPr="00A77343">
              <w:rPr>
                <w:rFonts w:eastAsia="宋体" w:hint="eastAsia"/>
                <w:bCs/>
                <w:i/>
                <w:iCs/>
                <w:szCs w:val="24"/>
                <w:lang w:eastAsia="zh-CN"/>
              </w:rPr>
              <w:t xml:space="preserve"> </w:t>
            </w:r>
            <w:r w:rsidRPr="00A77343">
              <w:rPr>
                <w:rFonts w:eastAsia="宋体"/>
                <w:bCs/>
                <w:i/>
                <w:iCs/>
                <w:szCs w:val="24"/>
                <w:lang w:eastAsia="zh-CN"/>
              </w:rPr>
              <w:t>t</w:t>
            </w:r>
            <w:r w:rsidRPr="00A77343">
              <w:rPr>
                <w:rFonts w:eastAsiaTheme="minorEastAsia"/>
                <w:i/>
                <w:iCs/>
                <w:lang w:eastAsia="zh-CN"/>
              </w:rPr>
              <w:t>he gain from additional restriction should be investigated.</w:t>
            </w:r>
          </w:p>
          <w:p w14:paraId="0C7B467C" w14:textId="77777777" w:rsidR="00B05BE3" w:rsidRPr="00A77343" w:rsidRDefault="00B05BE3" w:rsidP="00B05BE3">
            <w:pPr>
              <w:overflowPunct/>
              <w:autoSpaceDE/>
              <w:autoSpaceDN/>
              <w:adjustRightInd/>
              <w:spacing w:after="120"/>
              <w:textAlignment w:val="auto"/>
              <w:rPr>
                <w:rFonts w:eastAsiaTheme="minorEastAsia"/>
                <w:i/>
                <w:lang w:val="en-US" w:eastAsia="zh-CN"/>
              </w:rPr>
            </w:pPr>
            <w:r w:rsidRPr="00A77343">
              <w:rPr>
                <w:rFonts w:eastAsiaTheme="minorEastAsia"/>
                <w:i/>
                <w:lang w:val="en-US" w:eastAsia="zh-CN"/>
              </w:rPr>
              <w:t>Recommendations</w:t>
            </w:r>
            <w:r w:rsidRPr="00A77343">
              <w:rPr>
                <w:rFonts w:eastAsiaTheme="minorEastAsia" w:hint="eastAsia"/>
                <w:i/>
                <w:lang w:val="en-US" w:eastAsia="zh-CN"/>
              </w:rPr>
              <w:t xml:space="preserve"> for 2</w:t>
            </w:r>
            <w:r w:rsidRPr="00A77343">
              <w:rPr>
                <w:rFonts w:eastAsiaTheme="minorEastAsia" w:hint="eastAsia"/>
                <w:i/>
                <w:vertAlign w:val="superscript"/>
                <w:lang w:val="en-US" w:eastAsia="zh-CN"/>
              </w:rPr>
              <w:t>nd</w:t>
            </w:r>
            <w:r w:rsidRPr="00A77343">
              <w:rPr>
                <w:rFonts w:eastAsiaTheme="minorEastAsia" w:hint="eastAsia"/>
                <w:i/>
                <w:lang w:val="en-US" w:eastAsia="zh-CN"/>
              </w:rPr>
              <w:t xml:space="preserve"> round:</w:t>
            </w:r>
          </w:p>
          <w:p w14:paraId="0C7B467D" w14:textId="77777777" w:rsidR="00B05BE3" w:rsidRPr="00A77343" w:rsidRDefault="00B05BE3" w:rsidP="00B05BE3">
            <w:pPr>
              <w:spacing w:after="120"/>
              <w:rPr>
                <w:rFonts w:eastAsiaTheme="minorEastAsia"/>
                <w:szCs w:val="24"/>
                <w:lang w:val="en-US" w:eastAsia="zh-CN"/>
              </w:rPr>
            </w:pPr>
            <w:r w:rsidRPr="00A77343">
              <w:rPr>
                <w:rFonts w:eastAsiaTheme="minorEastAsia"/>
                <w:szCs w:val="24"/>
                <w:lang w:val="en-US" w:eastAsia="zh-CN"/>
              </w:rPr>
              <w:t>Further discuss on this topic. Agreement can be captured in the WF on NR MIMO OTA.</w:t>
            </w:r>
          </w:p>
          <w:p w14:paraId="0C7B467E" w14:textId="77777777" w:rsidR="00B05BE3" w:rsidRPr="00A77343" w:rsidRDefault="00B05BE3" w:rsidP="00A77343">
            <w:pPr>
              <w:overflowPunct/>
              <w:autoSpaceDE/>
              <w:autoSpaceDN/>
              <w:adjustRightInd/>
              <w:spacing w:after="120"/>
              <w:textAlignment w:val="auto"/>
              <w:rPr>
                <w:rFonts w:eastAsia="Malgun Gothic"/>
                <w:b/>
                <w:u w:val="single"/>
                <w:lang w:val="en-US" w:eastAsia="ko-KR"/>
              </w:rPr>
            </w:pPr>
          </w:p>
        </w:tc>
      </w:tr>
      <w:tr w:rsidR="00B05BE3" w14:paraId="0C7B4689" w14:textId="77777777" w:rsidTr="00B05BE3">
        <w:tc>
          <w:tcPr>
            <w:tcW w:w="1272" w:type="dxa"/>
          </w:tcPr>
          <w:p w14:paraId="0C7B4680" w14:textId="77777777" w:rsidR="00B05BE3" w:rsidRPr="00F15B44" w:rsidRDefault="00B05BE3" w:rsidP="00B05BE3">
            <w:pPr>
              <w:rPr>
                <w:rFonts w:eastAsiaTheme="minorEastAsia"/>
                <w:b/>
                <w:bCs/>
                <w:color w:val="0070C0"/>
                <w:lang w:val="en-US" w:eastAsia="zh-CN"/>
              </w:rPr>
            </w:pPr>
            <w:r w:rsidRPr="00627807">
              <w:rPr>
                <w:rFonts w:eastAsiaTheme="minorEastAsia"/>
                <w:b/>
                <w:bCs/>
                <w:color w:val="0070C0"/>
                <w:lang w:val="en-US" w:eastAsia="zh-CN"/>
              </w:rPr>
              <w:t>Sub-topic 2-3 Figure of Merit for FR2</w:t>
            </w:r>
          </w:p>
        </w:tc>
        <w:tc>
          <w:tcPr>
            <w:tcW w:w="8359" w:type="dxa"/>
          </w:tcPr>
          <w:p w14:paraId="0C7B4681" w14:textId="77777777" w:rsidR="00B05BE3" w:rsidRPr="00A77343" w:rsidRDefault="00B05BE3" w:rsidP="00B05BE3">
            <w:pPr>
              <w:rPr>
                <w:b/>
                <w:u w:val="single"/>
                <w:lang w:eastAsia="ko-KR"/>
              </w:rPr>
            </w:pPr>
            <w:r w:rsidRPr="00A77343">
              <w:rPr>
                <w:b/>
                <w:u w:val="single"/>
                <w:lang w:eastAsia="ko-KR"/>
              </w:rPr>
              <w:t>Issue 2-3: how to treat the orientations that cannot reach target outage TP?</w:t>
            </w:r>
          </w:p>
          <w:p w14:paraId="0C7B4682" w14:textId="77777777" w:rsidR="00B05BE3" w:rsidRPr="00A77343" w:rsidRDefault="00B05BE3" w:rsidP="00B05BE3">
            <w:pPr>
              <w:rPr>
                <w:rFonts w:eastAsiaTheme="minorEastAsia"/>
                <w:bCs/>
                <w:i/>
                <w:iCs/>
                <w:lang w:eastAsia="zh-CN"/>
              </w:rPr>
            </w:pPr>
            <w:r w:rsidRPr="00A77343">
              <w:rPr>
                <w:rFonts w:eastAsiaTheme="minorEastAsia" w:hint="eastAsia"/>
                <w:bCs/>
                <w:i/>
                <w:iCs/>
                <w:lang w:eastAsia="zh-CN"/>
              </w:rPr>
              <w:t>T</w:t>
            </w:r>
            <w:r w:rsidRPr="00A77343">
              <w:rPr>
                <w:rFonts w:eastAsiaTheme="minorEastAsia"/>
                <w:bCs/>
                <w:i/>
                <w:iCs/>
                <w:lang w:eastAsia="zh-CN"/>
              </w:rPr>
              <w:t>he main comments from companies are summarized:</w:t>
            </w:r>
          </w:p>
          <w:p w14:paraId="0C7B4683" w14:textId="77777777" w:rsidR="00B05BE3" w:rsidRPr="00A77343" w:rsidRDefault="00B05BE3" w:rsidP="00B05BE3">
            <w:pPr>
              <w:pStyle w:val="aff8"/>
              <w:numPr>
                <w:ilvl w:val="0"/>
                <w:numId w:val="39"/>
              </w:numPr>
              <w:spacing w:after="120"/>
              <w:ind w:firstLineChars="0"/>
              <w:rPr>
                <w:szCs w:val="24"/>
                <w:lang w:eastAsia="zh-CN"/>
              </w:rPr>
            </w:pPr>
            <w:r w:rsidRPr="00A77343">
              <w:rPr>
                <w:szCs w:val="24"/>
                <w:lang w:eastAsia="zh-CN"/>
              </w:rPr>
              <w:t>P1: No need to consider the impact of orientations those cannot reach target outage throughput on FR2 MIMO OTA requirements.</w:t>
            </w:r>
          </w:p>
          <w:p w14:paraId="0C7B4684" w14:textId="77777777" w:rsidR="00B05BE3" w:rsidRPr="00A77343" w:rsidRDefault="00B05BE3" w:rsidP="00B05BE3">
            <w:pPr>
              <w:pStyle w:val="aff8"/>
              <w:numPr>
                <w:ilvl w:val="0"/>
                <w:numId w:val="39"/>
              </w:numPr>
              <w:spacing w:after="120"/>
              <w:ind w:firstLineChars="0"/>
              <w:rPr>
                <w:szCs w:val="24"/>
                <w:lang w:eastAsia="zh-CN"/>
              </w:rPr>
            </w:pPr>
            <w:r w:rsidRPr="00A77343">
              <w:rPr>
                <w:rFonts w:eastAsiaTheme="minorEastAsia"/>
                <w:lang w:eastAsia="zh-CN"/>
              </w:rPr>
              <w:t>P2: we should consider how many missing points are permitted around the sphere</w:t>
            </w:r>
          </w:p>
          <w:p w14:paraId="0C7B4685" w14:textId="77777777" w:rsidR="00B05BE3" w:rsidRPr="00A77343" w:rsidRDefault="00B05BE3" w:rsidP="00B05BE3">
            <w:pPr>
              <w:pStyle w:val="aff8"/>
              <w:numPr>
                <w:ilvl w:val="0"/>
                <w:numId w:val="39"/>
              </w:numPr>
              <w:spacing w:after="120"/>
              <w:ind w:firstLineChars="0"/>
              <w:rPr>
                <w:szCs w:val="24"/>
                <w:lang w:eastAsia="zh-CN"/>
              </w:rPr>
            </w:pPr>
            <w:r w:rsidRPr="00A77343">
              <w:rPr>
                <w:rFonts w:eastAsia="Yu Mincho"/>
                <w:lang w:eastAsia="ko-KR"/>
              </w:rPr>
              <w:t xml:space="preserve">P3: the SNR range should be guaranteed for the top 18 test points. It is premature to agree P1 before </w:t>
            </w:r>
            <w:r w:rsidRPr="00A77343">
              <w:rPr>
                <w:rFonts w:eastAsia="Yu Mincho"/>
                <w:bCs/>
                <w:lang w:eastAsia="ko-KR"/>
              </w:rPr>
              <w:t>P</w:t>
            </w:r>
            <w:r w:rsidRPr="00A77343">
              <w:rPr>
                <w:rFonts w:eastAsia="Yu Mincho"/>
                <w:bCs/>
                <w:vertAlign w:val="subscript"/>
                <w:lang w:eastAsia="ko-KR"/>
              </w:rPr>
              <w:t>RS-EPRE-MAX</w:t>
            </w:r>
            <w:r w:rsidRPr="00A77343">
              <w:rPr>
                <w:rFonts w:eastAsia="Yu Mincho"/>
                <w:lang w:eastAsia="ko-KR"/>
              </w:rPr>
              <w:t xml:space="preserve"> is standardized and SNR has been guaranteed especially for FR2 high bands.</w:t>
            </w:r>
          </w:p>
          <w:p w14:paraId="0C7B4686" w14:textId="77777777" w:rsidR="00B05BE3" w:rsidRPr="00A77343" w:rsidRDefault="00B05BE3" w:rsidP="00B05BE3">
            <w:pPr>
              <w:overflowPunct/>
              <w:autoSpaceDE/>
              <w:autoSpaceDN/>
              <w:adjustRightInd/>
              <w:spacing w:after="120"/>
              <w:textAlignment w:val="auto"/>
              <w:rPr>
                <w:rFonts w:eastAsiaTheme="minorEastAsia"/>
                <w:i/>
                <w:lang w:val="en-US" w:eastAsia="zh-CN"/>
              </w:rPr>
            </w:pPr>
            <w:r w:rsidRPr="00A77343">
              <w:rPr>
                <w:rFonts w:eastAsiaTheme="minorEastAsia"/>
                <w:i/>
                <w:lang w:val="en-US" w:eastAsia="zh-CN"/>
              </w:rPr>
              <w:t>Recommendations</w:t>
            </w:r>
            <w:r w:rsidRPr="00A77343">
              <w:rPr>
                <w:rFonts w:eastAsiaTheme="minorEastAsia" w:hint="eastAsia"/>
                <w:i/>
                <w:lang w:val="en-US" w:eastAsia="zh-CN"/>
              </w:rPr>
              <w:t xml:space="preserve"> for 2</w:t>
            </w:r>
            <w:r w:rsidRPr="00A77343">
              <w:rPr>
                <w:rFonts w:eastAsiaTheme="minorEastAsia" w:hint="eastAsia"/>
                <w:i/>
                <w:vertAlign w:val="superscript"/>
                <w:lang w:val="en-US" w:eastAsia="zh-CN"/>
              </w:rPr>
              <w:t>nd</w:t>
            </w:r>
            <w:r w:rsidRPr="00A77343">
              <w:rPr>
                <w:rFonts w:eastAsiaTheme="minorEastAsia" w:hint="eastAsia"/>
                <w:i/>
                <w:lang w:val="en-US" w:eastAsia="zh-CN"/>
              </w:rPr>
              <w:t xml:space="preserve"> round:</w:t>
            </w:r>
          </w:p>
          <w:p w14:paraId="0C7B4687" w14:textId="77777777" w:rsidR="00B05BE3" w:rsidRPr="00A77343" w:rsidRDefault="00B05BE3" w:rsidP="00B05BE3">
            <w:pPr>
              <w:spacing w:after="120"/>
              <w:rPr>
                <w:rFonts w:eastAsiaTheme="minorEastAsia"/>
                <w:szCs w:val="24"/>
                <w:lang w:val="en-US" w:eastAsia="zh-CN"/>
              </w:rPr>
            </w:pPr>
            <w:r w:rsidRPr="00A77343">
              <w:rPr>
                <w:rFonts w:eastAsiaTheme="minorEastAsia"/>
                <w:szCs w:val="24"/>
                <w:lang w:val="en-US" w:eastAsia="zh-CN"/>
              </w:rPr>
              <w:t>Further discuss on this topic. Agreement can be captured in the WF on NR MIMO OTA.</w:t>
            </w:r>
          </w:p>
          <w:p w14:paraId="0C7B4688" w14:textId="77777777" w:rsidR="00B05BE3" w:rsidRPr="00A77343" w:rsidRDefault="00B05BE3" w:rsidP="00B05BE3">
            <w:pPr>
              <w:spacing w:after="120"/>
              <w:rPr>
                <w:rFonts w:eastAsiaTheme="minorEastAsia"/>
                <w:szCs w:val="24"/>
                <w:lang w:val="en-US" w:eastAsia="zh-CN"/>
              </w:rPr>
            </w:pPr>
          </w:p>
        </w:tc>
      </w:tr>
      <w:tr w:rsidR="00B05BE3" w14:paraId="0C7B46BA" w14:textId="77777777" w:rsidTr="00B05BE3">
        <w:tc>
          <w:tcPr>
            <w:tcW w:w="1272" w:type="dxa"/>
          </w:tcPr>
          <w:p w14:paraId="0C7B468A" w14:textId="77777777" w:rsidR="00B05BE3" w:rsidRPr="00627807" w:rsidRDefault="00B05BE3" w:rsidP="00B05BE3">
            <w:pPr>
              <w:rPr>
                <w:rFonts w:eastAsiaTheme="minorEastAsia"/>
                <w:b/>
                <w:bCs/>
                <w:color w:val="0070C0"/>
                <w:lang w:val="en-US" w:eastAsia="zh-CN"/>
              </w:rPr>
            </w:pPr>
            <w:r w:rsidRPr="007563A1">
              <w:rPr>
                <w:rFonts w:eastAsiaTheme="minorEastAsia"/>
                <w:b/>
                <w:bCs/>
                <w:color w:val="0070C0"/>
                <w:lang w:val="en-US" w:eastAsia="zh-CN"/>
              </w:rPr>
              <w:t>Sub-topic 2-4 Simulation assumptions for FR2</w:t>
            </w:r>
          </w:p>
        </w:tc>
        <w:tc>
          <w:tcPr>
            <w:tcW w:w="8359" w:type="dxa"/>
          </w:tcPr>
          <w:p w14:paraId="0C7B468B" w14:textId="77777777" w:rsidR="00B05BE3" w:rsidRPr="00A77343" w:rsidRDefault="00B05BE3" w:rsidP="00B05BE3">
            <w:pPr>
              <w:rPr>
                <w:rFonts w:eastAsiaTheme="minorEastAsia"/>
                <w:bCs/>
                <w:i/>
                <w:iCs/>
                <w:u w:val="single"/>
                <w:lang w:eastAsia="zh-CN"/>
              </w:rPr>
            </w:pPr>
            <w:r w:rsidRPr="00A77343">
              <w:rPr>
                <w:rFonts w:eastAsiaTheme="minorEastAsia"/>
                <w:bCs/>
                <w:i/>
                <w:iCs/>
                <w:u w:val="single"/>
                <w:lang w:eastAsia="zh-CN"/>
              </w:rPr>
              <w:t>For sub-topic 2-4, several companies highlight that</w:t>
            </w:r>
            <w:r w:rsidRPr="00A77343">
              <w:rPr>
                <w:rFonts w:eastAsiaTheme="minorEastAsia"/>
                <w:b/>
                <w:i/>
                <w:iCs/>
                <w:u w:val="single"/>
                <w:lang w:eastAsia="zh-CN"/>
              </w:rPr>
              <w:t xml:space="preserve"> the </w:t>
            </w:r>
            <w:r w:rsidRPr="00A77343">
              <w:rPr>
                <w:b/>
                <w:i/>
                <w:iCs/>
                <w:lang w:eastAsia="ko-KR"/>
              </w:rPr>
              <w:t>simulation assumptions should be aligned with TR38.827 as much as possible</w:t>
            </w:r>
            <w:r w:rsidRPr="00A77343">
              <w:rPr>
                <w:bCs/>
                <w:i/>
                <w:iCs/>
                <w:lang w:eastAsia="ko-KR"/>
              </w:rPr>
              <w:t>.</w:t>
            </w:r>
          </w:p>
          <w:p w14:paraId="0C7B468C" w14:textId="77777777" w:rsidR="00B05BE3" w:rsidRPr="00A77343" w:rsidRDefault="00B05BE3" w:rsidP="00B05BE3">
            <w:pPr>
              <w:rPr>
                <w:b/>
                <w:u w:val="single"/>
                <w:lang w:eastAsia="ko-KR"/>
              </w:rPr>
            </w:pPr>
            <w:r w:rsidRPr="00A77343">
              <w:rPr>
                <w:b/>
                <w:u w:val="single"/>
                <w:lang w:eastAsia="ko-KR"/>
              </w:rPr>
              <w:t xml:space="preserve">Issue 2-4-1: simulation assumption of </w:t>
            </w:r>
            <w:r w:rsidRPr="00A77343">
              <w:rPr>
                <w:rFonts w:hint="eastAsia"/>
                <w:b/>
                <w:u w:val="single"/>
                <w:lang w:eastAsia="zh-CN"/>
              </w:rPr>
              <w:t>PSP</w:t>
            </w:r>
          </w:p>
          <w:p w14:paraId="0C7B468D" w14:textId="77777777" w:rsidR="00B05BE3" w:rsidRPr="00A77343" w:rsidRDefault="00967352" w:rsidP="00B05BE3">
            <w:pPr>
              <w:rPr>
                <w:rFonts w:eastAsiaTheme="minorEastAsia"/>
                <w:i/>
                <w:highlight w:val="green"/>
                <w:lang w:val="en-US" w:eastAsia="zh-CN"/>
              </w:rPr>
            </w:pPr>
            <w:r w:rsidRPr="00A77343">
              <w:rPr>
                <w:rFonts w:eastAsiaTheme="minorEastAsia"/>
                <w:i/>
                <w:highlight w:val="green"/>
                <w:lang w:val="en-US" w:eastAsia="zh-CN"/>
              </w:rPr>
              <w:t>Tentative a</w:t>
            </w:r>
            <w:r w:rsidR="00B05BE3" w:rsidRPr="00A77343">
              <w:rPr>
                <w:rFonts w:eastAsiaTheme="minorEastAsia" w:hint="eastAsia"/>
                <w:i/>
                <w:highlight w:val="green"/>
                <w:lang w:val="en-US" w:eastAsia="zh-CN"/>
              </w:rPr>
              <w:t>greements:</w:t>
            </w:r>
          </w:p>
          <w:p w14:paraId="0C7B468E" w14:textId="77777777" w:rsidR="00B05BE3" w:rsidRPr="00A77343" w:rsidRDefault="00B05BE3" w:rsidP="00B05BE3">
            <w:pPr>
              <w:pStyle w:val="aff8"/>
              <w:numPr>
                <w:ilvl w:val="0"/>
                <w:numId w:val="42"/>
              </w:numPr>
              <w:spacing w:after="120"/>
              <w:ind w:firstLineChars="0"/>
              <w:rPr>
                <w:szCs w:val="24"/>
                <w:highlight w:val="green"/>
                <w:lang w:eastAsia="zh-CN"/>
              </w:rPr>
            </w:pPr>
            <w:r w:rsidRPr="00A77343">
              <w:rPr>
                <w:szCs w:val="24"/>
                <w:highlight w:val="green"/>
                <w:lang w:eastAsia="zh-CN"/>
              </w:rPr>
              <w:t>RAN4 shall provide the paraments of channel model after BS filtering under 6 probes layout as the reference and companies can use the reference parameters to calibration platform and provide simulation results.</w:t>
            </w:r>
            <w:r w:rsidRPr="00A77343">
              <w:rPr>
                <w:rFonts w:eastAsia="Yu Mincho"/>
                <w:i/>
                <w:iCs/>
                <w:szCs w:val="24"/>
                <w:highlight w:val="green"/>
                <w:lang w:eastAsia="zh-CN"/>
              </w:rPr>
              <w:t xml:space="preserve"> R4-2102497</w:t>
            </w:r>
          </w:p>
          <w:p w14:paraId="0C7B468F" w14:textId="77777777" w:rsidR="00B05BE3" w:rsidRPr="00A77343" w:rsidRDefault="00B05BE3" w:rsidP="00B05BE3">
            <w:pPr>
              <w:overflowPunct/>
              <w:autoSpaceDE/>
              <w:autoSpaceDN/>
              <w:adjustRightInd/>
              <w:spacing w:after="120"/>
              <w:textAlignment w:val="auto"/>
              <w:rPr>
                <w:rFonts w:eastAsiaTheme="minorEastAsia"/>
                <w:i/>
                <w:lang w:val="en-US" w:eastAsia="zh-CN"/>
              </w:rPr>
            </w:pPr>
            <w:r w:rsidRPr="00A77343">
              <w:rPr>
                <w:rFonts w:eastAsiaTheme="minorEastAsia"/>
                <w:i/>
                <w:lang w:val="en-US" w:eastAsia="zh-CN"/>
              </w:rPr>
              <w:t>Recommendations</w:t>
            </w:r>
            <w:r w:rsidRPr="00A77343">
              <w:rPr>
                <w:rFonts w:eastAsiaTheme="minorEastAsia" w:hint="eastAsia"/>
                <w:i/>
                <w:lang w:val="en-US" w:eastAsia="zh-CN"/>
              </w:rPr>
              <w:t xml:space="preserve"> for 2</w:t>
            </w:r>
            <w:r w:rsidRPr="00A77343">
              <w:rPr>
                <w:rFonts w:eastAsiaTheme="minorEastAsia" w:hint="eastAsia"/>
                <w:i/>
                <w:vertAlign w:val="superscript"/>
                <w:lang w:val="en-US" w:eastAsia="zh-CN"/>
              </w:rPr>
              <w:t>nd</w:t>
            </w:r>
            <w:r w:rsidRPr="00A77343">
              <w:rPr>
                <w:rFonts w:eastAsiaTheme="minorEastAsia" w:hint="eastAsia"/>
                <w:i/>
                <w:lang w:val="en-US" w:eastAsia="zh-CN"/>
              </w:rPr>
              <w:t xml:space="preserve"> round:</w:t>
            </w:r>
          </w:p>
          <w:p w14:paraId="0C7B4690" w14:textId="77777777" w:rsidR="00B05BE3" w:rsidRPr="00A77343" w:rsidRDefault="00967352" w:rsidP="00A77343">
            <w:pPr>
              <w:rPr>
                <w:rFonts w:eastAsiaTheme="minorEastAsia"/>
                <w:bCs/>
                <w:lang w:eastAsia="zh-CN"/>
              </w:rPr>
            </w:pPr>
            <w:r w:rsidRPr="00A77343">
              <w:rPr>
                <w:rFonts w:eastAsia="宋体"/>
                <w:szCs w:val="24"/>
                <w:lang w:eastAsia="zh-CN"/>
              </w:rPr>
              <w:t>Further discuss the target PSP for simulation.</w:t>
            </w:r>
            <w:r w:rsidRPr="00A77343">
              <w:rPr>
                <w:rFonts w:eastAsiaTheme="minorEastAsia"/>
                <w:bCs/>
                <w:lang w:eastAsia="zh-CN"/>
              </w:rPr>
              <w:t xml:space="preserve"> Agreement can be captured in the WF on FR2 MIMO OTA simulation assumptions.</w:t>
            </w:r>
          </w:p>
          <w:p w14:paraId="0C7B4691" w14:textId="77777777" w:rsidR="00B05BE3" w:rsidRPr="00A77343" w:rsidRDefault="00B05BE3" w:rsidP="00B05BE3">
            <w:pPr>
              <w:overflowPunct/>
              <w:autoSpaceDE/>
              <w:autoSpaceDN/>
              <w:adjustRightInd/>
              <w:spacing w:after="120"/>
              <w:textAlignment w:val="auto"/>
              <w:rPr>
                <w:rFonts w:eastAsia="宋体"/>
                <w:szCs w:val="24"/>
                <w:lang w:eastAsia="zh-CN"/>
              </w:rPr>
            </w:pPr>
          </w:p>
          <w:p w14:paraId="0C7B4692" w14:textId="77777777" w:rsidR="00B05BE3" w:rsidRPr="00A77343" w:rsidRDefault="00B05BE3" w:rsidP="00B05BE3">
            <w:pPr>
              <w:rPr>
                <w:b/>
                <w:u w:val="single"/>
                <w:lang w:eastAsia="ko-KR"/>
              </w:rPr>
            </w:pPr>
            <w:r w:rsidRPr="00A77343">
              <w:rPr>
                <w:b/>
                <w:u w:val="single"/>
                <w:lang w:eastAsia="ko-KR"/>
              </w:rPr>
              <w:t>Issue 2-4-2: The direction of BS strongest beam</w:t>
            </w:r>
          </w:p>
          <w:p w14:paraId="0C7B4693" w14:textId="77777777" w:rsidR="00B05BE3" w:rsidRPr="00A77343" w:rsidRDefault="00B05BE3" w:rsidP="00B05BE3">
            <w:pPr>
              <w:rPr>
                <w:rFonts w:eastAsiaTheme="minorEastAsia"/>
                <w:i/>
                <w:highlight w:val="green"/>
                <w:lang w:val="en-US" w:eastAsia="zh-CN"/>
              </w:rPr>
            </w:pPr>
            <w:r w:rsidRPr="00A77343">
              <w:rPr>
                <w:rFonts w:eastAsiaTheme="minorEastAsia"/>
                <w:i/>
                <w:highlight w:val="green"/>
                <w:lang w:val="en-US" w:eastAsia="zh-CN"/>
              </w:rPr>
              <w:t>A</w:t>
            </w:r>
            <w:r w:rsidRPr="00A77343">
              <w:rPr>
                <w:rFonts w:eastAsiaTheme="minorEastAsia" w:hint="eastAsia"/>
                <w:i/>
                <w:highlight w:val="green"/>
                <w:lang w:val="en-US" w:eastAsia="zh-CN"/>
              </w:rPr>
              <w:t>greements:</w:t>
            </w:r>
          </w:p>
          <w:p w14:paraId="0C7B4694" w14:textId="77777777" w:rsidR="00B05BE3" w:rsidRPr="00A77343" w:rsidRDefault="00B05BE3" w:rsidP="00B05BE3">
            <w:pPr>
              <w:pStyle w:val="aff8"/>
              <w:numPr>
                <w:ilvl w:val="0"/>
                <w:numId w:val="42"/>
              </w:numPr>
              <w:spacing w:after="120"/>
              <w:ind w:firstLineChars="0"/>
              <w:rPr>
                <w:szCs w:val="24"/>
                <w:highlight w:val="green"/>
                <w:lang w:eastAsia="zh-CN"/>
              </w:rPr>
            </w:pPr>
            <w:r w:rsidRPr="00A77343">
              <w:rPr>
                <w:szCs w:val="24"/>
                <w:highlight w:val="green"/>
                <w:lang w:eastAsia="zh-CN"/>
              </w:rPr>
              <w:t>The direction of the BS strongest beams in CDL-A InO and CDL-C UMi models are (-4.0°, 93.6°) and (-12.0°,100.7°), respectively.</w:t>
            </w:r>
            <w:r w:rsidRPr="00A77343">
              <w:rPr>
                <w:rFonts w:eastAsia="Yu Mincho"/>
                <w:i/>
                <w:iCs/>
                <w:szCs w:val="24"/>
                <w:highlight w:val="green"/>
                <w:lang w:eastAsia="zh-CN"/>
              </w:rPr>
              <w:t xml:space="preserve"> R4-2102719</w:t>
            </w:r>
          </w:p>
          <w:p w14:paraId="0C7B4695" w14:textId="77777777" w:rsidR="00B05BE3" w:rsidRPr="00A77343" w:rsidRDefault="00B05BE3" w:rsidP="00B05BE3">
            <w:pPr>
              <w:overflowPunct/>
              <w:autoSpaceDE/>
              <w:autoSpaceDN/>
              <w:adjustRightInd/>
              <w:spacing w:after="120"/>
              <w:textAlignment w:val="auto"/>
              <w:rPr>
                <w:rFonts w:eastAsiaTheme="minorEastAsia"/>
                <w:i/>
                <w:lang w:val="en-US" w:eastAsia="zh-CN"/>
              </w:rPr>
            </w:pPr>
            <w:r w:rsidRPr="00A77343">
              <w:rPr>
                <w:rFonts w:eastAsiaTheme="minorEastAsia"/>
                <w:i/>
                <w:lang w:val="en-US" w:eastAsia="zh-CN"/>
              </w:rPr>
              <w:t>Recommendations</w:t>
            </w:r>
            <w:r w:rsidRPr="00A77343">
              <w:rPr>
                <w:rFonts w:eastAsiaTheme="minorEastAsia" w:hint="eastAsia"/>
                <w:i/>
                <w:lang w:val="en-US" w:eastAsia="zh-CN"/>
              </w:rPr>
              <w:t xml:space="preserve"> for 2</w:t>
            </w:r>
            <w:r w:rsidRPr="00A77343">
              <w:rPr>
                <w:rFonts w:eastAsiaTheme="minorEastAsia" w:hint="eastAsia"/>
                <w:i/>
                <w:vertAlign w:val="superscript"/>
                <w:lang w:val="en-US" w:eastAsia="zh-CN"/>
              </w:rPr>
              <w:t>nd</w:t>
            </w:r>
            <w:r w:rsidRPr="00A77343">
              <w:rPr>
                <w:rFonts w:eastAsiaTheme="minorEastAsia" w:hint="eastAsia"/>
                <w:i/>
                <w:lang w:val="en-US" w:eastAsia="zh-CN"/>
              </w:rPr>
              <w:t xml:space="preserve"> round:</w:t>
            </w:r>
          </w:p>
          <w:p w14:paraId="0C7B4696" w14:textId="77777777" w:rsidR="00B05BE3" w:rsidRPr="00A77343" w:rsidRDefault="00B05BE3" w:rsidP="00B05BE3">
            <w:pPr>
              <w:overflowPunct/>
              <w:autoSpaceDE/>
              <w:autoSpaceDN/>
              <w:adjustRightInd/>
              <w:spacing w:after="120"/>
              <w:textAlignment w:val="auto"/>
              <w:rPr>
                <w:rFonts w:eastAsia="宋体"/>
                <w:szCs w:val="24"/>
                <w:lang w:eastAsia="zh-CN"/>
              </w:rPr>
            </w:pPr>
            <w:r w:rsidRPr="00A77343">
              <w:rPr>
                <w:rFonts w:eastAsia="宋体" w:hint="eastAsia"/>
                <w:szCs w:val="24"/>
                <w:lang w:eastAsia="zh-CN"/>
              </w:rPr>
              <w:t>R</w:t>
            </w:r>
            <w:r w:rsidRPr="00A77343">
              <w:rPr>
                <w:rFonts w:eastAsia="宋体"/>
                <w:szCs w:val="24"/>
                <w:lang w:eastAsia="zh-CN"/>
              </w:rPr>
              <w:t>equest a CR and modify the corresponding content in TR38.827 according to the agreements.</w:t>
            </w:r>
          </w:p>
          <w:p w14:paraId="0C7B4697" w14:textId="77777777" w:rsidR="00B05BE3" w:rsidRPr="00A77343" w:rsidRDefault="00B05BE3" w:rsidP="00B05BE3">
            <w:pPr>
              <w:spacing w:after="120"/>
              <w:rPr>
                <w:szCs w:val="24"/>
                <w:lang w:eastAsia="zh-CN"/>
              </w:rPr>
            </w:pPr>
          </w:p>
          <w:p w14:paraId="0C7B4698" w14:textId="77777777" w:rsidR="00B05BE3" w:rsidRPr="00A77343" w:rsidRDefault="00B05BE3" w:rsidP="00B05BE3">
            <w:pPr>
              <w:rPr>
                <w:b/>
                <w:u w:val="single"/>
                <w:lang w:eastAsia="ko-KR"/>
              </w:rPr>
            </w:pPr>
            <w:r w:rsidRPr="00A77343">
              <w:rPr>
                <w:b/>
                <w:u w:val="single"/>
                <w:lang w:eastAsia="ko-KR"/>
              </w:rPr>
              <w:t xml:space="preserve">Issue 2-4-3: </w:t>
            </w:r>
            <w:r w:rsidRPr="00A77343">
              <w:rPr>
                <w:b/>
                <w:u w:val="single"/>
              </w:rPr>
              <w:t>Number of clusters</w:t>
            </w:r>
          </w:p>
          <w:p w14:paraId="0C7B4699" w14:textId="77777777" w:rsidR="00B05BE3" w:rsidRPr="00A77343" w:rsidRDefault="00B05BE3" w:rsidP="00B05BE3">
            <w:pPr>
              <w:rPr>
                <w:rFonts w:eastAsiaTheme="minorEastAsia"/>
                <w:i/>
                <w:highlight w:val="green"/>
                <w:lang w:val="en-US" w:eastAsia="zh-CN"/>
              </w:rPr>
            </w:pPr>
            <w:r w:rsidRPr="00A77343">
              <w:rPr>
                <w:rFonts w:eastAsiaTheme="minorEastAsia"/>
                <w:i/>
                <w:highlight w:val="green"/>
                <w:lang w:val="en-US" w:eastAsia="zh-CN"/>
              </w:rPr>
              <w:t>Tentative agreement:</w:t>
            </w:r>
          </w:p>
          <w:p w14:paraId="0C7B469A" w14:textId="77777777" w:rsidR="00B05BE3" w:rsidRPr="00A77343" w:rsidRDefault="00B05BE3" w:rsidP="00B05BE3">
            <w:pPr>
              <w:pStyle w:val="aff8"/>
              <w:numPr>
                <w:ilvl w:val="0"/>
                <w:numId w:val="42"/>
              </w:numPr>
              <w:spacing w:after="120"/>
              <w:ind w:firstLineChars="0"/>
              <w:rPr>
                <w:rFonts w:eastAsia="宋体"/>
                <w:szCs w:val="24"/>
                <w:highlight w:val="green"/>
                <w:lang w:eastAsia="zh-CN"/>
              </w:rPr>
            </w:pPr>
            <w:r w:rsidRPr="00A77343">
              <w:rPr>
                <w:rFonts w:eastAsia="Yu Mincho"/>
                <w:highlight w:val="green"/>
              </w:rPr>
              <w:t>Proposal 1: When the 40dB threshold is adopted, the number of clusters in CDL-A InO and CDL-C UMi models can be reduced to 3 and 14, respectively.</w:t>
            </w:r>
            <w:r w:rsidRPr="00A77343">
              <w:rPr>
                <w:rFonts w:eastAsia="Yu Mincho"/>
                <w:i/>
                <w:iCs/>
                <w:szCs w:val="24"/>
                <w:highlight w:val="green"/>
                <w:lang w:eastAsia="zh-CN"/>
              </w:rPr>
              <w:t xml:space="preserve"> R4-2102719</w:t>
            </w:r>
          </w:p>
          <w:p w14:paraId="0C7B469B" w14:textId="77777777" w:rsidR="00B05BE3" w:rsidRPr="00A77343" w:rsidRDefault="00B05BE3" w:rsidP="00B05BE3">
            <w:pPr>
              <w:pStyle w:val="ae"/>
              <w:keepNext/>
              <w:jc w:val="center"/>
            </w:pPr>
            <w:r w:rsidRPr="00A77343">
              <w:t xml:space="preserve">Table </w:t>
            </w:r>
            <w:r w:rsidR="00826A4E" w:rsidRPr="00A77343">
              <w:fldChar w:fldCharType="begin"/>
            </w:r>
            <w:r w:rsidRPr="00A77343">
              <w:instrText xml:space="preserve"> SEQ Table \* ARABIC </w:instrText>
            </w:r>
            <w:r w:rsidR="00826A4E" w:rsidRPr="00A77343">
              <w:fldChar w:fldCharType="separate"/>
            </w:r>
            <w:r w:rsidRPr="00A77343">
              <w:rPr>
                <w:noProof/>
              </w:rPr>
              <w:t>1</w:t>
            </w:r>
            <w:r w:rsidR="00826A4E" w:rsidRPr="00A77343">
              <w:fldChar w:fldCharType="end"/>
            </w:r>
            <w:r w:rsidRPr="00A77343">
              <w:t xml:space="preserve"> Clusters for the two Channel Models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11"/>
              <w:gridCol w:w="4916"/>
            </w:tblGrid>
            <w:tr w:rsidR="00A77343" w:rsidRPr="00A77343" w14:paraId="0C7B469E" w14:textId="77777777" w:rsidTr="00B65E6F">
              <w:trPr>
                <w:jc w:val="center"/>
              </w:trPr>
              <w:tc>
                <w:tcPr>
                  <w:tcW w:w="0" w:type="auto"/>
                  <w:shd w:val="clear" w:color="auto" w:fill="auto"/>
                  <w:vAlign w:val="center"/>
                </w:tcPr>
                <w:p w14:paraId="0C7B469C" w14:textId="77777777" w:rsidR="00B05BE3" w:rsidRPr="00A77343" w:rsidRDefault="00B05BE3" w:rsidP="00B05BE3">
                  <w:pPr>
                    <w:overflowPunct w:val="0"/>
                    <w:autoSpaceDE w:val="0"/>
                    <w:autoSpaceDN w:val="0"/>
                    <w:adjustRightInd w:val="0"/>
                    <w:spacing w:after="0"/>
                    <w:jc w:val="center"/>
                    <w:textAlignment w:val="baseline"/>
                    <w:rPr>
                      <w:lang w:eastAsia="zh-CN"/>
                    </w:rPr>
                  </w:pPr>
                  <w:r w:rsidRPr="00A77343">
                    <w:rPr>
                      <w:lang w:eastAsia="zh-CN"/>
                    </w:rPr>
                    <w:t>Channel models</w:t>
                  </w:r>
                </w:p>
              </w:tc>
              <w:tc>
                <w:tcPr>
                  <w:tcW w:w="0" w:type="auto"/>
                  <w:shd w:val="clear" w:color="auto" w:fill="auto"/>
                  <w:vAlign w:val="center"/>
                </w:tcPr>
                <w:p w14:paraId="0C7B469D" w14:textId="77777777" w:rsidR="00B05BE3" w:rsidRPr="00A77343" w:rsidRDefault="00B05BE3" w:rsidP="00B05BE3">
                  <w:pPr>
                    <w:overflowPunct w:val="0"/>
                    <w:autoSpaceDE w:val="0"/>
                    <w:autoSpaceDN w:val="0"/>
                    <w:adjustRightInd w:val="0"/>
                    <w:spacing w:after="0"/>
                    <w:jc w:val="center"/>
                    <w:textAlignment w:val="baseline"/>
                    <w:rPr>
                      <w:noProof/>
                      <w:lang w:eastAsia="zh-CN"/>
                    </w:rPr>
                  </w:pPr>
                  <w:r w:rsidRPr="00A77343">
                    <w:rPr>
                      <w:noProof/>
                      <w:lang w:eastAsia="zh-CN"/>
                    </w:rPr>
                    <w:t>Cluster</w:t>
                  </w:r>
                </w:p>
              </w:tc>
            </w:tr>
            <w:tr w:rsidR="00A77343" w:rsidRPr="00A77343" w14:paraId="0C7B46A1" w14:textId="77777777" w:rsidTr="00B65E6F">
              <w:trPr>
                <w:jc w:val="center"/>
              </w:trPr>
              <w:tc>
                <w:tcPr>
                  <w:tcW w:w="0" w:type="auto"/>
                  <w:shd w:val="clear" w:color="auto" w:fill="auto"/>
                  <w:vAlign w:val="center"/>
                </w:tcPr>
                <w:p w14:paraId="0C7B469F" w14:textId="77777777" w:rsidR="00B05BE3" w:rsidRPr="00A77343" w:rsidRDefault="00B05BE3" w:rsidP="00B05BE3">
                  <w:pPr>
                    <w:overflowPunct w:val="0"/>
                    <w:autoSpaceDE w:val="0"/>
                    <w:autoSpaceDN w:val="0"/>
                    <w:adjustRightInd w:val="0"/>
                    <w:spacing w:after="0"/>
                    <w:jc w:val="center"/>
                    <w:textAlignment w:val="baseline"/>
                    <w:rPr>
                      <w:rFonts w:eastAsia="Malgun Gothic"/>
                      <w:noProof/>
                      <w:lang w:eastAsia="zh-CN"/>
                    </w:rPr>
                  </w:pPr>
                  <w:bookmarkStart w:id="52" w:name="OLE_LINK191"/>
                  <w:r w:rsidRPr="00A77343">
                    <w:rPr>
                      <w:rFonts w:eastAsia="Malgun Gothic"/>
                      <w:lang w:eastAsia="zh-CN"/>
                    </w:rPr>
                    <w:t>CDL-A InO</w:t>
                  </w:r>
                  <w:bookmarkEnd w:id="52"/>
                </w:p>
              </w:tc>
              <w:tc>
                <w:tcPr>
                  <w:tcW w:w="0" w:type="auto"/>
                  <w:shd w:val="clear" w:color="auto" w:fill="auto"/>
                  <w:vAlign w:val="center"/>
                </w:tcPr>
                <w:p w14:paraId="0C7B46A0" w14:textId="77777777" w:rsidR="00B05BE3" w:rsidRPr="00A77343" w:rsidRDefault="00B05BE3" w:rsidP="00B05BE3">
                  <w:pPr>
                    <w:overflowPunct w:val="0"/>
                    <w:autoSpaceDE w:val="0"/>
                    <w:autoSpaceDN w:val="0"/>
                    <w:adjustRightInd w:val="0"/>
                    <w:spacing w:after="0"/>
                    <w:jc w:val="center"/>
                    <w:textAlignment w:val="baseline"/>
                    <w:rPr>
                      <w:rFonts w:eastAsia="Malgun Gothic"/>
                      <w:noProof/>
                      <w:lang w:eastAsia="zh-CN"/>
                    </w:rPr>
                  </w:pPr>
                  <w:bookmarkStart w:id="53" w:name="OLE_LINK185"/>
                  <w:bookmarkStart w:id="54" w:name="OLE_LINK186"/>
                  <w:bookmarkStart w:id="55" w:name="OLE_LINK252"/>
                  <w:bookmarkStart w:id="56" w:name="OLE_LINK253"/>
                  <w:r w:rsidRPr="00A77343">
                    <w:rPr>
                      <w:noProof/>
                      <w:lang w:eastAsia="zh-CN"/>
                    </w:rPr>
                    <w:t>#</w:t>
                  </w:r>
                  <w:r w:rsidRPr="00A77343">
                    <w:rPr>
                      <w:rFonts w:eastAsia="Malgun Gothic"/>
                      <w:noProof/>
                      <w:lang w:eastAsia="zh-CN"/>
                    </w:rPr>
                    <w:t>2</w:t>
                  </w:r>
                  <w:r w:rsidRPr="00A77343">
                    <w:rPr>
                      <w:rFonts w:ascii="宋体" w:hAnsi="宋体" w:hint="eastAsia"/>
                      <w:noProof/>
                      <w:lang w:eastAsia="zh-CN"/>
                    </w:rPr>
                    <w:t>,</w:t>
                  </w:r>
                  <w:bookmarkEnd w:id="53"/>
                  <w:bookmarkEnd w:id="54"/>
                  <w:r w:rsidRPr="00A77343">
                    <w:rPr>
                      <w:rFonts w:ascii="宋体" w:hAnsi="宋体" w:hint="eastAsia"/>
                      <w:noProof/>
                      <w:lang w:eastAsia="zh-CN"/>
                    </w:rPr>
                    <w:t xml:space="preserve"> </w:t>
                  </w:r>
                  <w:r w:rsidRPr="00A77343">
                    <w:rPr>
                      <w:noProof/>
                      <w:lang w:eastAsia="zh-CN"/>
                    </w:rPr>
                    <w:t>#</w:t>
                  </w:r>
                  <w:r w:rsidRPr="00A77343">
                    <w:rPr>
                      <w:rFonts w:eastAsia="Malgun Gothic"/>
                      <w:noProof/>
                      <w:lang w:eastAsia="zh-CN"/>
                    </w:rPr>
                    <w:t>3</w:t>
                  </w:r>
                  <w:r w:rsidRPr="00A77343">
                    <w:rPr>
                      <w:rFonts w:ascii="宋体" w:hAnsi="宋体" w:hint="eastAsia"/>
                      <w:noProof/>
                      <w:lang w:eastAsia="zh-CN"/>
                    </w:rPr>
                    <w:t xml:space="preserve">, </w:t>
                  </w:r>
                  <w:r w:rsidRPr="00A77343">
                    <w:rPr>
                      <w:noProof/>
                      <w:lang w:eastAsia="zh-CN"/>
                    </w:rPr>
                    <w:t>#</w:t>
                  </w:r>
                  <w:r w:rsidRPr="00A77343">
                    <w:rPr>
                      <w:rFonts w:eastAsia="Malgun Gothic"/>
                      <w:noProof/>
                      <w:lang w:eastAsia="zh-CN"/>
                    </w:rPr>
                    <w:t>4</w:t>
                  </w:r>
                  <w:bookmarkEnd w:id="55"/>
                  <w:bookmarkEnd w:id="56"/>
                </w:p>
              </w:tc>
            </w:tr>
            <w:tr w:rsidR="00A77343" w:rsidRPr="00A77343" w14:paraId="0C7B46A4" w14:textId="77777777" w:rsidTr="00B65E6F">
              <w:trPr>
                <w:jc w:val="center"/>
              </w:trPr>
              <w:tc>
                <w:tcPr>
                  <w:tcW w:w="0" w:type="auto"/>
                  <w:shd w:val="clear" w:color="auto" w:fill="auto"/>
                  <w:vAlign w:val="center"/>
                </w:tcPr>
                <w:p w14:paraId="0C7B46A2" w14:textId="77777777" w:rsidR="00B05BE3" w:rsidRPr="00A77343" w:rsidRDefault="00B05BE3" w:rsidP="00B05BE3">
                  <w:pPr>
                    <w:overflowPunct w:val="0"/>
                    <w:autoSpaceDE w:val="0"/>
                    <w:autoSpaceDN w:val="0"/>
                    <w:adjustRightInd w:val="0"/>
                    <w:spacing w:after="0"/>
                    <w:jc w:val="center"/>
                    <w:textAlignment w:val="baseline"/>
                    <w:rPr>
                      <w:rFonts w:eastAsia="Malgun Gothic"/>
                      <w:noProof/>
                      <w:lang w:eastAsia="zh-CN"/>
                    </w:rPr>
                  </w:pPr>
                  <w:bookmarkStart w:id="57" w:name="OLE_LINK192"/>
                  <w:r w:rsidRPr="00A77343">
                    <w:rPr>
                      <w:rFonts w:eastAsia="Malgun Gothic"/>
                      <w:lang w:eastAsia="zh-CN"/>
                    </w:rPr>
                    <w:t>CDL-C UMi</w:t>
                  </w:r>
                  <w:bookmarkEnd w:id="57"/>
                </w:p>
              </w:tc>
              <w:tc>
                <w:tcPr>
                  <w:tcW w:w="0" w:type="auto"/>
                  <w:shd w:val="clear" w:color="auto" w:fill="auto"/>
                  <w:vAlign w:val="center"/>
                </w:tcPr>
                <w:p w14:paraId="0C7B46A3" w14:textId="77777777" w:rsidR="00B05BE3" w:rsidRPr="00A77343" w:rsidRDefault="00B05BE3" w:rsidP="00B05BE3">
                  <w:pPr>
                    <w:overflowPunct w:val="0"/>
                    <w:autoSpaceDE w:val="0"/>
                    <w:autoSpaceDN w:val="0"/>
                    <w:adjustRightInd w:val="0"/>
                    <w:spacing w:after="0"/>
                    <w:jc w:val="center"/>
                    <w:textAlignment w:val="baseline"/>
                    <w:rPr>
                      <w:noProof/>
                      <w:lang w:eastAsia="zh-CN"/>
                    </w:rPr>
                  </w:pPr>
                  <w:bookmarkStart w:id="58" w:name="OLE_LINK187"/>
                  <w:bookmarkStart w:id="59" w:name="OLE_LINK254"/>
                  <w:bookmarkStart w:id="60" w:name="OLE_LINK255"/>
                  <w:r w:rsidRPr="00A77343">
                    <w:rPr>
                      <w:rFonts w:hint="eastAsia"/>
                      <w:noProof/>
                      <w:lang w:eastAsia="zh-CN"/>
                    </w:rPr>
                    <w:t>#</w:t>
                  </w:r>
                  <w:bookmarkEnd w:id="58"/>
                  <w:r w:rsidRPr="00A77343">
                    <w:rPr>
                      <w:noProof/>
                      <w:lang w:eastAsia="zh-CN"/>
                    </w:rPr>
                    <w:t>1,</w:t>
                  </w:r>
                  <w:r w:rsidRPr="00A77343">
                    <w:rPr>
                      <w:rFonts w:hint="eastAsia"/>
                      <w:noProof/>
                      <w:lang w:eastAsia="zh-CN"/>
                    </w:rPr>
                    <w:t xml:space="preserve"> #</w:t>
                  </w:r>
                  <w:r w:rsidRPr="00A77343">
                    <w:rPr>
                      <w:noProof/>
                      <w:lang w:eastAsia="zh-CN"/>
                    </w:rPr>
                    <w:t>2,</w:t>
                  </w:r>
                  <w:r w:rsidRPr="00A77343">
                    <w:rPr>
                      <w:rFonts w:hint="eastAsia"/>
                      <w:noProof/>
                      <w:lang w:eastAsia="zh-CN"/>
                    </w:rPr>
                    <w:t xml:space="preserve"> #</w:t>
                  </w:r>
                  <w:r w:rsidRPr="00A77343">
                    <w:rPr>
                      <w:noProof/>
                      <w:lang w:eastAsia="zh-CN"/>
                    </w:rPr>
                    <w:t>3,</w:t>
                  </w:r>
                  <w:r w:rsidRPr="00A77343">
                    <w:rPr>
                      <w:rFonts w:hint="eastAsia"/>
                      <w:noProof/>
                      <w:lang w:eastAsia="zh-CN"/>
                    </w:rPr>
                    <w:t xml:space="preserve"> #</w:t>
                  </w:r>
                  <w:r w:rsidRPr="00A77343">
                    <w:rPr>
                      <w:noProof/>
                      <w:lang w:eastAsia="zh-CN"/>
                    </w:rPr>
                    <w:t>4,</w:t>
                  </w:r>
                  <w:r w:rsidRPr="00A77343">
                    <w:rPr>
                      <w:rFonts w:hint="eastAsia"/>
                      <w:noProof/>
                      <w:lang w:eastAsia="zh-CN"/>
                    </w:rPr>
                    <w:t xml:space="preserve"> #</w:t>
                  </w:r>
                  <w:r w:rsidRPr="00A77343">
                    <w:rPr>
                      <w:noProof/>
                      <w:lang w:eastAsia="zh-CN"/>
                    </w:rPr>
                    <w:t>5, #6, #7, #8, #10, #11, #13, #14, #15, #16</w:t>
                  </w:r>
                  <w:bookmarkEnd w:id="59"/>
                  <w:bookmarkEnd w:id="60"/>
                </w:p>
              </w:tc>
            </w:tr>
          </w:tbl>
          <w:p w14:paraId="0C7B46A5" w14:textId="77777777" w:rsidR="00B05BE3" w:rsidRPr="00A77343" w:rsidRDefault="00B05BE3" w:rsidP="00B05BE3">
            <w:pPr>
              <w:overflowPunct/>
              <w:autoSpaceDE/>
              <w:autoSpaceDN/>
              <w:adjustRightInd/>
              <w:spacing w:after="120"/>
              <w:textAlignment w:val="auto"/>
              <w:rPr>
                <w:rFonts w:eastAsiaTheme="minorEastAsia"/>
                <w:i/>
                <w:lang w:val="en-US" w:eastAsia="zh-CN"/>
              </w:rPr>
            </w:pPr>
          </w:p>
          <w:p w14:paraId="0C7B46A6" w14:textId="77777777" w:rsidR="00B05BE3" w:rsidRPr="00A77343" w:rsidRDefault="00B05BE3" w:rsidP="00B05BE3">
            <w:pPr>
              <w:overflowPunct/>
              <w:autoSpaceDE/>
              <w:autoSpaceDN/>
              <w:adjustRightInd/>
              <w:spacing w:after="120"/>
              <w:textAlignment w:val="auto"/>
              <w:rPr>
                <w:rFonts w:eastAsiaTheme="minorEastAsia"/>
                <w:i/>
                <w:lang w:val="en-US" w:eastAsia="zh-CN"/>
              </w:rPr>
            </w:pPr>
            <w:r w:rsidRPr="00A77343">
              <w:rPr>
                <w:rFonts w:eastAsiaTheme="minorEastAsia"/>
                <w:i/>
                <w:lang w:val="en-US" w:eastAsia="zh-CN"/>
              </w:rPr>
              <w:t>Recommendations</w:t>
            </w:r>
            <w:r w:rsidRPr="00A77343">
              <w:rPr>
                <w:rFonts w:eastAsiaTheme="minorEastAsia" w:hint="eastAsia"/>
                <w:i/>
                <w:lang w:val="en-US" w:eastAsia="zh-CN"/>
              </w:rPr>
              <w:t xml:space="preserve"> for 2</w:t>
            </w:r>
            <w:r w:rsidRPr="00A77343">
              <w:rPr>
                <w:rFonts w:eastAsiaTheme="minorEastAsia" w:hint="eastAsia"/>
                <w:i/>
                <w:vertAlign w:val="superscript"/>
                <w:lang w:val="en-US" w:eastAsia="zh-CN"/>
              </w:rPr>
              <w:t>nd</w:t>
            </w:r>
            <w:r w:rsidRPr="00A77343">
              <w:rPr>
                <w:rFonts w:eastAsiaTheme="minorEastAsia" w:hint="eastAsia"/>
                <w:i/>
                <w:lang w:val="en-US" w:eastAsia="zh-CN"/>
              </w:rPr>
              <w:t xml:space="preserve"> round:</w:t>
            </w:r>
          </w:p>
          <w:p w14:paraId="0C7B46A7" w14:textId="77777777" w:rsidR="00B05BE3" w:rsidRPr="00A77343" w:rsidRDefault="00B05BE3" w:rsidP="00B05BE3">
            <w:pPr>
              <w:overflowPunct/>
              <w:autoSpaceDE/>
              <w:autoSpaceDN/>
              <w:adjustRightInd/>
              <w:spacing w:after="120"/>
              <w:textAlignment w:val="auto"/>
              <w:rPr>
                <w:rFonts w:eastAsia="宋体"/>
                <w:szCs w:val="24"/>
                <w:lang w:val="en-US" w:eastAsia="zh-CN"/>
              </w:rPr>
            </w:pPr>
            <w:r w:rsidRPr="00A77343">
              <w:rPr>
                <w:rFonts w:eastAsia="宋体"/>
                <w:szCs w:val="24"/>
                <w:lang w:val="en-US" w:eastAsia="zh-CN"/>
              </w:rPr>
              <w:t>Confirm proposal 1 is agreeable.</w:t>
            </w:r>
          </w:p>
          <w:p w14:paraId="0C7B46A8" w14:textId="77777777" w:rsidR="00B05BE3" w:rsidRPr="00A77343" w:rsidRDefault="00B05BE3" w:rsidP="00B05BE3">
            <w:pPr>
              <w:spacing w:after="120"/>
              <w:rPr>
                <w:szCs w:val="24"/>
                <w:lang w:eastAsia="zh-CN"/>
              </w:rPr>
            </w:pPr>
          </w:p>
          <w:p w14:paraId="0C7B46A9" w14:textId="77777777" w:rsidR="00B05BE3" w:rsidRPr="00A77343" w:rsidRDefault="00B05BE3" w:rsidP="00B05BE3">
            <w:pPr>
              <w:rPr>
                <w:b/>
                <w:u w:val="single"/>
                <w:lang w:eastAsia="ko-KR"/>
              </w:rPr>
            </w:pPr>
            <w:r w:rsidRPr="00A77343">
              <w:rPr>
                <w:b/>
                <w:u w:val="single"/>
                <w:lang w:eastAsia="ko-KR"/>
              </w:rPr>
              <w:t xml:space="preserve">Issue 2-4-4: </w:t>
            </w:r>
            <w:r w:rsidRPr="00A77343">
              <w:rPr>
                <w:b/>
                <w:u w:val="single"/>
              </w:rPr>
              <w:t>UE antenna types</w:t>
            </w:r>
          </w:p>
          <w:p w14:paraId="0C7B46AA" w14:textId="77777777" w:rsidR="00B05BE3" w:rsidRPr="00A77343" w:rsidRDefault="00B05BE3" w:rsidP="00B05BE3">
            <w:pPr>
              <w:overflowPunct/>
              <w:autoSpaceDE/>
              <w:autoSpaceDN/>
              <w:adjustRightInd/>
              <w:spacing w:after="120"/>
              <w:textAlignment w:val="auto"/>
              <w:rPr>
                <w:rFonts w:eastAsiaTheme="minorEastAsia"/>
                <w:i/>
                <w:lang w:val="en-US" w:eastAsia="zh-CN"/>
              </w:rPr>
            </w:pPr>
            <w:r w:rsidRPr="00A77343">
              <w:rPr>
                <w:rFonts w:eastAsiaTheme="minorEastAsia"/>
                <w:i/>
                <w:lang w:val="en-US" w:eastAsia="zh-CN"/>
              </w:rPr>
              <w:t>Recommendations</w:t>
            </w:r>
            <w:r w:rsidRPr="00A77343">
              <w:rPr>
                <w:rFonts w:eastAsiaTheme="minorEastAsia" w:hint="eastAsia"/>
                <w:i/>
                <w:lang w:val="en-US" w:eastAsia="zh-CN"/>
              </w:rPr>
              <w:t xml:space="preserve"> for 2</w:t>
            </w:r>
            <w:r w:rsidRPr="00A77343">
              <w:rPr>
                <w:rFonts w:eastAsiaTheme="minorEastAsia" w:hint="eastAsia"/>
                <w:i/>
                <w:vertAlign w:val="superscript"/>
                <w:lang w:val="en-US" w:eastAsia="zh-CN"/>
              </w:rPr>
              <w:t>nd</w:t>
            </w:r>
            <w:r w:rsidRPr="00A77343">
              <w:rPr>
                <w:rFonts w:eastAsiaTheme="minorEastAsia" w:hint="eastAsia"/>
                <w:i/>
                <w:lang w:val="en-US" w:eastAsia="zh-CN"/>
              </w:rPr>
              <w:t xml:space="preserve"> round:</w:t>
            </w:r>
          </w:p>
          <w:p w14:paraId="0C7B46AB" w14:textId="77777777" w:rsidR="00B05BE3" w:rsidRPr="00A77343" w:rsidRDefault="00B05BE3" w:rsidP="00B05BE3">
            <w:pPr>
              <w:rPr>
                <w:rFonts w:eastAsiaTheme="minorEastAsia"/>
                <w:bCs/>
                <w:lang w:eastAsia="zh-CN"/>
              </w:rPr>
            </w:pPr>
            <w:r w:rsidRPr="00A77343">
              <w:rPr>
                <w:rFonts w:eastAsiaTheme="minorEastAsia"/>
                <w:bCs/>
                <w:lang w:eastAsia="zh-CN"/>
              </w:rPr>
              <w:t>Option 1 and option 2 can be merged as UE antenna parameters. Further discussion on this topic is needed. Agreement can be captured in the WF on FR2 MIMO OTA simulation assumptions.</w:t>
            </w:r>
          </w:p>
          <w:p w14:paraId="0C7B46AC" w14:textId="77777777" w:rsidR="00B05BE3" w:rsidRPr="00A77343" w:rsidRDefault="00B05BE3" w:rsidP="00B05BE3">
            <w:pPr>
              <w:rPr>
                <w:rFonts w:eastAsiaTheme="minorEastAsia"/>
                <w:bCs/>
                <w:lang w:eastAsia="zh-CN"/>
              </w:rPr>
            </w:pPr>
          </w:p>
          <w:p w14:paraId="0C7B46AD" w14:textId="77777777" w:rsidR="00B05BE3" w:rsidRPr="00A77343" w:rsidRDefault="00B05BE3" w:rsidP="00B05BE3">
            <w:pPr>
              <w:rPr>
                <w:b/>
                <w:u w:val="single"/>
                <w:lang w:eastAsia="ko-KR"/>
              </w:rPr>
            </w:pPr>
            <w:r w:rsidRPr="00A77343">
              <w:rPr>
                <w:b/>
                <w:u w:val="single"/>
                <w:lang w:eastAsia="ko-KR"/>
              </w:rPr>
              <w:t xml:space="preserve">Issue 2-4-5: </w:t>
            </w:r>
            <w:r w:rsidRPr="00A77343">
              <w:rPr>
                <w:b/>
                <w:u w:val="single"/>
              </w:rPr>
              <w:t>Polarization alignment</w:t>
            </w:r>
          </w:p>
          <w:p w14:paraId="0C7B46AE" w14:textId="77777777" w:rsidR="00B05BE3" w:rsidRPr="00A77343" w:rsidRDefault="00B05BE3" w:rsidP="00B05BE3">
            <w:pPr>
              <w:overflowPunct/>
              <w:autoSpaceDE/>
              <w:autoSpaceDN/>
              <w:adjustRightInd/>
              <w:spacing w:after="120"/>
              <w:textAlignment w:val="auto"/>
              <w:rPr>
                <w:rFonts w:eastAsia="宋体"/>
                <w:i/>
                <w:iCs/>
                <w:szCs w:val="24"/>
                <w:lang w:eastAsia="zh-CN"/>
              </w:rPr>
            </w:pPr>
            <w:r w:rsidRPr="00A77343">
              <w:rPr>
                <w:rFonts w:eastAsia="宋体" w:hint="eastAsia"/>
                <w:i/>
                <w:iCs/>
                <w:szCs w:val="24"/>
                <w:lang w:eastAsia="zh-CN"/>
              </w:rPr>
              <w:t>N</w:t>
            </w:r>
            <w:r w:rsidRPr="00A77343">
              <w:rPr>
                <w:rFonts w:eastAsia="宋体"/>
                <w:i/>
                <w:iCs/>
                <w:szCs w:val="24"/>
                <w:lang w:eastAsia="zh-CN"/>
              </w:rPr>
              <w:t>o support or opposition was received, only 1 company raised a clarification question.</w:t>
            </w:r>
          </w:p>
          <w:p w14:paraId="0C7B46AF" w14:textId="77777777" w:rsidR="00B05BE3" w:rsidRPr="00A77343" w:rsidRDefault="00B05BE3" w:rsidP="00B05BE3">
            <w:pPr>
              <w:overflowPunct/>
              <w:autoSpaceDE/>
              <w:autoSpaceDN/>
              <w:adjustRightInd/>
              <w:spacing w:after="120"/>
              <w:textAlignment w:val="auto"/>
              <w:rPr>
                <w:rFonts w:eastAsiaTheme="minorEastAsia"/>
                <w:i/>
                <w:lang w:val="en-US" w:eastAsia="zh-CN"/>
              </w:rPr>
            </w:pPr>
            <w:r w:rsidRPr="00A77343">
              <w:rPr>
                <w:rFonts w:eastAsiaTheme="minorEastAsia"/>
                <w:i/>
                <w:lang w:val="en-US" w:eastAsia="zh-CN"/>
              </w:rPr>
              <w:t>Recommendations</w:t>
            </w:r>
            <w:r w:rsidRPr="00A77343">
              <w:rPr>
                <w:rFonts w:eastAsiaTheme="minorEastAsia" w:hint="eastAsia"/>
                <w:i/>
                <w:lang w:val="en-US" w:eastAsia="zh-CN"/>
              </w:rPr>
              <w:t xml:space="preserve"> for 2</w:t>
            </w:r>
            <w:r w:rsidRPr="00A77343">
              <w:rPr>
                <w:rFonts w:eastAsiaTheme="minorEastAsia" w:hint="eastAsia"/>
                <w:i/>
                <w:vertAlign w:val="superscript"/>
                <w:lang w:val="en-US" w:eastAsia="zh-CN"/>
              </w:rPr>
              <w:t>nd</w:t>
            </w:r>
            <w:r w:rsidRPr="00A77343">
              <w:rPr>
                <w:rFonts w:eastAsiaTheme="minorEastAsia" w:hint="eastAsia"/>
                <w:i/>
                <w:lang w:val="en-US" w:eastAsia="zh-CN"/>
              </w:rPr>
              <w:t xml:space="preserve"> round:</w:t>
            </w:r>
          </w:p>
          <w:p w14:paraId="0C7B46B0" w14:textId="77777777" w:rsidR="00B05BE3" w:rsidRPr="00A77343" w:rsidRDefault="00B05BE3" w:rsidP="00B05BE3">
            <w:pPr>
              <w:rPr>
                <w:rFonts w:eastAsiaTheme="minorEastAsia"/>
                <w:bCs/>
                <w:lang w:eastAsia="zh-CN"/>
              </w:rPr>
            </w:pPr>
            <w:r w:rsidRPr="00A77343">
              <w:rPr>
                <w:rFonts w:eastAsia="宋体" w:hint="eastAsia"/>
                <w:szCs w:val="24"/>
                <w:lang w:eastAsia="zh-CN"/>
              </w:rPr>
              <w:t>M</w:t>
            </w:r>
            <w:r w:rsidRPr="00A77343">
              <w:rPr>
                <w:rFonts w:eastAsia="宋体"/>
                <w:szCs w:val="24"/>
                <w:lang w:eastAsia="zh-CN"/>
              </w:rPr>
              <w:t xml:space="preserve">ore discussion is needed before reaching a conclusion. </w:t>
            </w:r>
            <w:r w:rsidRPr="00A77343">
              <w:rPr>
                <w:rFonts w:eastAsiaTheme="minorEastAsia"/>
                <w:bCs/>
                <w:lang w:eastAsia="zh-CN"/>
              </w:rPr>
              <w:t>Companies are encouraged to express support or opposition. Agreement can be captured in the WF on FR2 MIMO OTA simulation assumptions.</w:t>
            </w:r>
          </w:p>
          <w:p w14:paraId="0C7B46B1" w14:textId="77777777" w:rsidR="00B05BE3" w:rsidRPr="00A77343" w:rsidRDefault="00B05BE3" w:rsidP="00B05BE3">
            <w:pPr>
              <w:overflowPunct/>
              <w:autoSpaceDE/>
              <w:autoSpaceDN/>
              <w:adjustRightInd/>
              <w:spacing w:after="120"/>
              <w:textAlignment w:val="auto"/>
              <w:rPr>
                <w:rFonts w:eastAsia="宋体"/>
                <w:szCs w:val="24"/>
                <w:lang w:eastAsia="zh-CN"/>
              </w:rPr>
            </w:pPr>
          </w:p>
          <w:p w14:paraId="0C7B46B2" w14:textId="77777777" w:rsidR="00B05BE3" w:rsidRPr="00A77343" w:rsidRDefault="00B05BE3" w:rsidP="00B05BE3">
            <w:pPr>
              <w:rPr>
                <w:b/>
                <w:u w:val="single"/>
                <w:lang w:eastAsia="ko-KR"/>
              </w:rPr>
            </w:pPr>
            <w:r w:rsidRPr="00A77343">
              <w:rPr>
                <w:b/>
                <w:u w:val="single"/>
                <w:lang w:eastAsia="ko-KR"/>
              </w:rPr>
              <w:t xml:space="preserve">Issue 2-4-6: </w:t>
            </w:r>
            <w:r w:rsidRPr="00A77343">
              <w:rPr>
                <w:b/>
                <w:u w:val="single"/>
              </w:rPr>
              <w:t>BS</w:t>
            </w:r>
            <w:r w:rsidRPr="00A77343">
              <w:rPr>
                <w:rFonts w:hint="eastAsia"/>
                <w:b/>
                <w:u w:val="single"/>
                <w:lang w:eastAsia="zh-CN"/>
              </w:rPr>
              <w:t>/</w:t>
            </w:r>
            <w:r w:rsidRPr="00A77343">
              <w:rPr>
                <w:b/>
                <w:u w:val="single"/>
              </w:rPr>
              <w:t>UE antenna parameters and Beam forming</w:t>
            </w:r>
          </w:p>
          <w:p w14:paraId="0C7B46B3" w14:textId="77777777" w:rsidR="00B05BE3" w:rsidRPr="00A77343" w:rsidRDefault="00B05BE3" w:rsidP="00B05BE3">
            <w:pPr>
              <w:rPr>
                <w:rFonts w:eastAsia="宋体"/>
                <w:i/>
                <w:iCs/>
                <w:szCs w:val="24"/>
                <w:lang w:eastAsia="zh-CN"/>
              </w:rPr>
            </w:pPr>
            <w:r w:rsidRPr="00A77343">
              <w:rPr>
                <w:rFonts w:eastAsia="宋体" w:hint="eastAsia"/>
                <w:i/>
                <w:iCs/>
                <w:szCs w:val="24"/>
                <w:lang w:eastAsia="zh-CN"/>
              </w:rPr>
              <w:t>N</w:t>
            </w:r>
            <w:r w:rsidRPr="00A77343">
              <w:rPr>
                <w:rFonts w:eastAsia="宋体"/>
                <w:i/>
                <w:iCs/>
                <w:szCs w:val="24"/>
                <w:lang w:eastAsia="zh-CN"/>
              </w:rPr>
              <w:t>o support or opposition was received</w:t>
            </w:r>
          </w:p>
          <w:p w14:paraId="0C7B46B4" w14:textId="77777777" w:rsidR="00B05BE3" w:rsidRPr="00A77343" w:rsidRDefault="00B05BE3" w:rsidP="00B05BE3">
            <w:pPr>
              <w:overflowPunct/>
              <w:autoSpaceDE/>
              <w:autoSpaceDN/>
              <w:adjustRightInd/>
              <w:spacing w:after="120"/>
              <w:textAlignment w:val="auto"/>
              <w:rPr>
                <w:rFonts w:eastAsiaTheme="minorEastAsia"/>
                <w:i/>
                <w:lang w:val="en-US" w:eastAsia="zh-CN"/>
              </w:rPr>
            </w:pPr>
            <w:r w:rsidRPr="00A77343">
              <w:rPr>
                <w:rFonts w:eastAsiaTheme="minorEastAsia"/>
                <w:i/>
                <w:lang w:val="en-US" w:eastAsia="zh-CN"/>
              </w:rPr>
              <w:t>Recommendations</w:t>
            </w:r>
            <w:r w:rsidRPr="00A77343">
              <w:rPr>
                <w:rFonts w:eastAsiaTheme="minorEastAsia" w:hint="eastAsia"/>
                <w:i/>
                <w:lang w:val="en-US" w:eastAsia="zh-CN"/>
              </w:rPr>
              <w:t xml:space="preserve"> for 2</w:t>
            </w:r>
            <w:r w:rsidRPr="00A77343">
              <w:rPr>
                <w:rFonts w:eastAsiaTheme="minorEastAsia" w:hint="eastAsia"/>
                <w:i/>
                <w:vertAlign w:val="superscript"/>
                <w:lang w:val="en-US" w:eastAsia="zh-CN"/>
              </w:rPr>
              <w:t>nd</w:t>
            </w:r>
            <w:r w:rsidRPr="00A77343">
              <w:rPr>
                <w:rFonts w:eastAsiaTheme="minorEastAsia" w:hint="eastAsia"/>
                <w:i/>
                <w:lang w:val="en-US" w:eastAsia="zh-CN"/>
              </w:rPr>
              <w:t xml:space="preserve"> round:</w:t>
            </w:r>
          </w:p>
          <w:p w14:paraId="0C7B46B5" w14:textId="77777777" w:rsidR="00B05BE3" w:rsidRPr="00A77343" w:rsidRDefault="00B05BE3" w:rsidP="00B05BE3">
            <w:pPr>
              <w:rPr>
                <w:rFonts w:eastAsiaTheme="minorEastAsia"/>
                <w:bCs/>
                <w:lang w:eastAsia="zh-CN"/>
              </w:rPr>
            </w:pPr>
            <w:r w:rsidRPr="00A77343">
              <w:rPr>
                <w:rFonts w:eastAsiaTheme="minorEastAsia"/>
                <w:bCs/>
                <w:lang w:eastAsia="zh-CN"/>
              </w:rPr>
              <w:t>Confirm if the proposal can be agreed. Companies are encouraged to express support or opposition. Agreement can be captured in the WF on FR2 MIMO OTA simulation assumptions.</w:t>
            </w:r>
          </w:p>
          <w:p w14:paraId="0C7B46B6" w14:textId="77777777" w:rsidR="00B05BE3" w:rsidRPr="00A77343" w:rsidRDefault="00B05BE3" w:rsidP="00B05BE3">
            <w:pPr>
              <w:rPr>
                <w:rFonts w:eastAsia="Malgun Gothic"/>
                <w:b/>
                <w:u w:val="single"/>
                <w:lang w:eastAsia="ko-KR"/>
              </w:rPr>
            </w:pPr>
          </w:p>
          <w:p w14:paraId="0C7B46B7" w14:textId="77777777" w:rsidR="00B05BE3" w:rsidRPr="00A77343" w:rsidRDefault="00B05BE3" w:rsidP="00B05BE3">
            <w:pPr>
              <w:rPr>
                <w:b/>
                <w:u w:val="single"/>
                <w:lang w:eastAsia="ko-KR"/>
              </w:rPr>
            </w:pPr>
            <w:r w:rsidRPr="00A77343">
              <w:rPr>
                <w:b/>
                <w:u w:val="single"/>
                <w:lang w:eastAsia="ko-KR"/>
              </w:rPr>
              <w:t xml:space="preserve">Issue 2-4-7: </w:t>
            </w:r>
            <w:r w:rsidRPr="00A77343">
              <w:rPr>
                <w:b/>
                <w:u w:val="single"/>
              </w:rPr>
              <w:t>RMC parameters</w:t>
            </w:r>
          </w:p>
          <w:p w14:paraId="0C7B46B8" w14:textId="77777777" w:rsidR="00B05BE3" w:rsidRPr="00A77343" w:rsidRDefault="00B05BE3" w:rsidP="00B05BE3">
            <w:pPr>
              <w:overflowPunct/>
              <w:autoSpaceDE/>
              <w:autoSpaceDN/>
              <w:adjustRightInd/>
              <w:spacing w:after="120"/>
              <w:textAlignment w:val="auto"/>
              <w:rPr>
                <w:rFonts w:eastAsiaTheme="minorEastAsia"/>
                <w:i/>
                <w:lang w:val="en-US" w:eastAsia="zh-CN"/>
              </w:rPr>
            </w:pPr>
            <w:r w:rsidRPr="00A77343">
              <w:rPr>
                <w:rFonts w:eastAsiaTheme="minorEastAsia"/>
                <w:i/>
                <w:lang w:val="en-US" w:eastAsia="zh-CN"/>
              </w:rPr>
              <w:t>Recommendations</w:t>
            </w:r>
            <w:r w:rsidRPr="00A77343">
              <w:rPr>
                <w:rFonts w:eastAsiaTheme="minorEastAsia" w:hint="eastAsia"/>
                <w:i/>
                <w:lang w:val="en-US" w:eastAsia="zh-CN"/>
              </w:rPr>
              <w:t xml:space="preserve"> for 2</w:t>
            </w:r>
            <w:r w:rsidRPr="00A77343">
              <w:rPr>
                <w:rFonts w:eastAsiaTheme="minorEastAsia" w:hint="eastAsia"/>
                <w:i/>
                <w:vertAlign w:val="superscript"/>
                <w:lang w:val="en-US" w:eastAsia="zh-CN"/>
              </w:rPr>
              <w:t>nd</w:t>
            </w:r>
            <w:r w:rsidRPr="00A77343">
              <w:rPr>
                <w:rFonts w:eastAsiaTheme="minorEastAsia" w:hint="eastAsia"/>
                <w:i/>
                <w:lang w:val="en-US" w:eastAsia="zh-CN"/>
              </w:rPr>
              <w:t xml:space="preserve"> round:</w:t>
            </w:r>
          </w:p>
          <w:p w14:paraId="0C7B46B9" w14:textId="77777777" w:rsidR="00B05BE3" w:rsidRPr="00A77343" w:rsidRDefault="00B05BE3" w:rsidP="00A77343">
            <w:pPr>
              <w:overflowPunct/>
              <w:autoSpaceDE/>
              <w:autoSpaceDN/>
              <w:adjustRightInd/>
              <w:spacing w:after="120"/>
              <w:textAlignment w:val="auto"/>
              <w:rPr>
                <w:rFonts w:eastAsia="宋体"/>
                <w:szCs w:val="24"/>
                <w:lang w:val="en-US" w:eastAsia="zh-CN"/>
              </w:rPr>
            </w:pPr>
            <w:r w:rsidRPr="00A77343">
              <w:rPr>
                <w:rFonts w:eastAsia="宋体"/>
                <w:szCs w:val="24"/>
                <w:lang w:eastAsia="zh-CN"/>
              </w:rPr>
              <w:t xml:space="preserve">Confirm if the RMC parameters can be agreed. </w:t>
            </w:r>
            <w:r w:rsidRPr="00A77343">
              <w:rPr>
                <w:rFonts w:eastAsia="宋体" w:hint="eastAsia"/>
                <w:szCs w:val="24"/>
                <w:lang w:eastAsia="zh-CN"/>
              </w:rPr>
              <w:t>F</w:t>
            </w:r>
            <w:r w:rsidRPr="00A77343">
              <w:rPr>
                <w:rFonts w:eastAsia="宋体"/>
                <w:szCs w:val="24"/>
                <w:lang w:eastAsia="zh-CN"/>
              </w:rPr>
              <w:t>urther clarify if the</w:t>
            </w:r>
            <w:r w:rsidRPr="00A77343">
              <w:rPr>
                <w:rFonts w:eastAsia="宋体" w:hint="eastAsia"/>
                <w:szCs w:val="24"/>
                <w:lang w:eastAsia="zh-CN"/>
              </w:rPr>
              <w:t xml:space="preserve"> </w:t>
            </w:r>
            <w:r w:rsidRPr="00A77343">
              <w:rPr>
                <w:bCs/>
                <w:u w:val="single"/>
                <w:lang w:eastAsia="ko-KR"/>
              </w:rPr>
              <w:t xml:space="preserve">RMC and other parameters listed in </w:t>
            </w:r>
            <w:r w:rsidRPr="00A77343">
              <w:rPr>
                <w:bCs/>
              </w:rPr>
              <w:t>R4-2102719 are in line with parameters defined in TR38.827</w:t>
            </w:r>
          </w:p>
        </w:tc>
      </w:tr>
    </w:tbl>
    <w:p w14:paraId="0C7B46BB" w14:textId="77777777" w:rsidR="00DD19DE" w:rsidRDefault="00DD19DE" w:rsidP="00DD19DE">
      <w:pPr>
        <w:rPr>
          <w:i/>
          <w:color w:val="0070C0"/>
          <w:lang w:val="en-US" w:eastAsia="zh-CN"/>
        </w:rPr>
      </w:pPr>
    </w:p>
    <w:p w14:paraId="0C7B46BC" w14:textId="77777777" w:rsidR="00962108" w:rsidRDefault="00962108" w:rsidP="00962108">
      <w:pPr>
        <w:rPr>
          <w:i/>
          <w:color w:val="0070C0"/>
          <w:lang w:val="en-US" w:eastAsia="zh-CN"/>
        </w:rPr>
      </w:pPr>
      <w:r>
        <w:rPr>
          <w:rFonts w:hint="eastAsia"/>
          <w:i/>
          <w:color w:val="0070C0"/>
          <w:lang w:val="en-US" w:eastAsia="zh-CN"/>
        </w:rPr>
        <w:t xml:space="preserve">Suggestion on WF/LS assignment </w:t>
      </w:r>
    </w:p>
    <w:tbl>
      <w:tblPr>
        <w:tblStyle w:val="aff7"/>
        <w:tblW w:w="0" w:type="auto"/>
        <w:tblLook w:val="04A0" w:firstRow="1" w:lastRow="0" w:firstColumn="1" w:lastColumn="0" w:noHBand="0" w:noVBand="1"/>
      </w:tblPr>
      <w:tblGrid>
        <w:gridCol w:w="1395"/>
        <w:gridCol w:w="4554"/>
        <w:gridCol w:w="2932"/>
      </w:tblGrid>
      <w:tr w:rsidR="00962108" w:rsidRPr="00004165" w14:paraId="0C7B46C1" w14:textId="77777777" w:rsidTr="00F2686E">
        <w:trPr>
          <w:trHeight w:val="744"/>
        </w:trPr>
        <w:tc>
          <w:tcPr>
            <w:tcW w:w="1395" w:type="dxa"/>
          </w:tcPr>
          <w:p w14:paraId="0C7B46BD" w14:textId="77777777" w:rsidR="00962108" w:rsidRPr="000D530B" w:rsidRDefault="00962108" w:rsidP="00F2686E">
            <w:pPr>
              <w:rPr>
                <w:rFonts w:eastAsiaTheme="minorEastAsia"/>
                <w:b/>
                <w:bCs/>
                <w:color w:val="0070C0"/>
                <w:lang w:val="en-US" w:eastAsia="zh-CN"/>
              </w:rPr>
            </w:pPr>
          </w:p>
        </w:tc>
        <w:tc>
          <w:tcPr>
            <w:tcW w:w="4554" w:type="dxa"/>
          </w:tcPr>
          <w:p w14:paraId="0C7B46BE" w14:textId="77777777" w:rsidR="00962108" w:rsidRPr="00A77343" w:rsidRDefault="00101708" w:rsidP="00F2686E">
            <w:pPr>
              <w:overflowPunct/>
              <w:autoSpaceDE/>
              <w:autoSpaceDN/>
              <w:adjustRightInd/>
              <w:textAlignment w:val="auto"/>
              <w:rPr>
                <w:rFonts w:eastAsiaTheme="minorEastAsia"/>
                <w:b/>
                <w:bCs/>
                <w:color w:val="0070C0"/>
                <w:lang w:val="de-DE" w:eastAsia="zh-CN"/>
              </w:rPr>
            </w:pPr>
            <w:r w:rsidRPr="00A77343">
              <w:rPr>
                <w:rFonts w:eastAsiaTheme="minorEastAsia"/>
                <w:b/>
                <w:bCs/>
                <w:color w:val="0070C0"/>
                <w:lang w:val="de-DE" w:eastAsia="zh-CN"/>
              </w:rPr>
              <w:t xml:space="preserve">WF/LS t-doc Title </w:t>
            </w:r>
          </w:p>
        </w:tc>
        <w:tc>
          <w:tcPr>
            <w:tcW w:w="2932" w:type="dxa"/>
          </w:tcPr>
          <w:p w14:paraId="0C7B46BF" w14:textId="77777777" w:rsidR="00962108" w:rsidRDefault="00962108" w:rsidP="00F2686E">
            <w:pPr>
              <w:rPr>
                <w:rFonts w:eastAsiaTheme="minorEastAsia"/>
                <w:b/>
                <w:bCs/>
                <w:color w:val="0070C0"/>
                <w:lang w:val="en-US" w:eastAsia="zh-CN"/>
              </w:rPr>
            </w:pPr>
            <w:r>
              <w:rPr>
                <w:rFonts w:eastAsiaTheme="minorEastAsia" w:hint="eastAsia"/>
                <w:b/>
                <w:bCs/>
                <w:color w:val="0070C0"/>
                <w:lang w:val="en-US" w:eastAsia="zh-CN"/>
              </w:rPr>
              <w:t>Assigned Company,</w:t>
            </w:r>
          </w:p>
          <w:p w14:paraId="0C7B46C0" w14:textId="77777777" w:rsidR="00962108" w:rsidRPr="000D530B" w:rsidRDefault="00962108" w:rsidP="00F2686E">
            <w:pPr>
              <w:rPr>
                <w:rFonts w:eastAsiaTheme="minorEastAsia"/>
                <w:b/>
                <w:bCs/>
                <w:color w:val="0070C0"/>
                <w:lang w:val="en-US" w:eastAsia="zh-CN"/>
              </w:rPr>
            </w:pPr>
            <w:r>
              <w:rPr>
                <w:rFonts w:eastAsiaTheme="minorEastAsia" w:hint="eastAsia"/>
                <w:b/>
                <w:bCs/>
                <w:color w:val="0070C0"/>
                <w:lang w:val="en-US" w:eastAsia="zh-CN"/>
              </w:rPr>
              <w:t>WF or LS lead</w:t>
            </w:r>
          </w:p>
        </w:tc>
      </w:tr>
      <w:tr w:rsidR="0075347A" w14:paraId="0C7B46C6" w14:textId="77777777" w:rsidTr="00F2686E">
        <w:trPr>
          <w:trHeight w:val="358"/>
        </w:trPr>
        <w:tc>
          <w:tcPr>
            <w:tcW w:w="1395" w:type="dxa"/>
          </w:tcPr>
          <w:p w14:paraId="0C7B46C2" w14:textId="77777777" w:rsidR="0075347A" w:rsidRPr="003418CB" w:rsidRDefault="0075347A" w:rsidP="0075347A">
            <w:pPr>
              <w:rPr>
                <w:rFonts w:eastAsiaTheme="minorEastAsia"/>
                <w:color w:val="0070C0"/>
                <w:lang w:val="en-US" w:eastAsia="zh-CN"/>
              </w:rPr>
            </w:pPr>
            <w:r>
              <w:rPr>
                <w:rFonts w:eastAsiaTheme="minorEastAsia" w:hint="eastAsia"/>
                <w:color w:val="0070C0"/>
                <w:lang w:val="en-US" w:eastAsia="zh-CN"/>
              </w:rPr>
              <w:t>#1</w:t>
            </w:r>
          </w:p>
        </w:tc>
        <w:tc>
          <w:tcPr>
            <w:tcW w:w="4554" w:type="dxa"/>
          </w:tcPr>
          <w:p w14:paraId="0C7B46C3" w14:textId="77777777" w:rsidR="0075347A" w:rsidRPr="00A77343" w:rsidRDefault="0075347A" w:rsidP="0075347A">
            <w:pPr>
              <w:rPr>
                <w:rFonts w:eastAsiaTheme="minorEastAsia"/>
                <w:lang w:val="en-US" w:eastAsia="zh-CN"/>
              </w:rPr>
            </w:pPr>
            <w:r w:rsidRPr="00A77343">
              <w:rPr>
                <w:rFonts w:eastAsiaTheme="minorEastAsia" w:hint="eastAsia"/>
                <w:lang w:val="en-US" w:eastAsia="zh-CN"/>
              </w:rPr>
              <w:t>W</w:t>
            </w:r>
            <w:r w:rsidRPr="00A77343">
              <w:rPr>
                <w:rFonts w:eastAsiaTheme="minorEastAsia"/>
                <w:lang w:val="en-US" w:eastAsia="zh-CN"/>
              </w:rPr>
              <w:t>F on TP work split and Work Plan</w:t>
            </w:r>
          </w:p>
          <w:p w14:paraId="0C7B46C4" w14:textId="77777777" w:rsidR="0075347A" w:rsidRPr="00A77343" w:rsidRDefault="0075347A" w:rsidP="0075347A">
            <w:pPr>
              <w:rPr>
                <w:rFonts w:eastAsiaTheme="minorEastAsia"/>
                <w:lang w:val="en-US" w:eastAsia="zh-CN"/>
              </w:rPr>
            </w:pPr>
          </w:p>
        </w:tc>
        <w:tc>
          <w:tcPr>
            <w:tcW w:w="2932" w:type="dxa"/>
          </w:tcPr>
          <w:p w14:paraId="0C7B46C5" w14:textId="77777777" w:rsidR="0075347A" w:rsidRPr="00A77343" w:rsidRDefault="0075347A" w:rsidP="0075347A">
            <w:pPr>
              <w:rPr>
                <w:rFonts w:eastAsiaTheme="minorEastAsia"/>
                <w:lang w:val="en-US" w:eastAsia="zh-CN"/>
              </w:rPr>
            </w:pPr>
            <w:r w:rsidRPr="00A77343">
              <w:rPr>
                <w:rFonts w:eastAsiaTheme="minorEastAsia"/>
                <w:lang w:val="en-US" w:eastAsia="zh-CN"/>
              </w:rPr>
              <w:t>vivo, CAICT, OPPO</w:t>
            </w:r>
          </w:p>
        </w:tc>
      </w:tr>
      <w:tr w:rsidR="0075347A" w14:paraId="0C7B46CC" w14:textId="77777777" w:rsidTr="00F2686E">
        <w:trPr>
          <w:trHeight w:val="358"/>
        </w:trPr>
        <w:tc>
          <w:tcPr>
            <w:tcW w:w="1395" w:type="dxa"/>
          </w:tcPr>
          <w:p w14:paraId="0C7B46C7" w14:textId="77777777" w:rsidR="0075347A" w:rsidRDefault="0075347A" w:rsidP="0075347A">
            <w:pPr>
              <w:rPr>
                <w:rFonts w:eastAsiaTheme="minorEastAsia"/>
                <w:color w:val="0070C0"/>
                <w:lang w:val="en-US" w:eastAsia="zh-CN"/>
              </w:rPr>
            </w:pPr>
            <w:r>
              <w:rPr>
                <w:rFonts w:eastAsiaTheme="minorEastAsia" w:hint="eastAsia"/>
                <w:color w:val="0070C0"/>
                <w:lang w:val="en-US" w:eastAsia="zh-CN"/>
              </w:rPr>
              <w:t>2</w:t>
            </w:r>
          </w:p>
        </w:tc>
        <w:tc>
          <w:tcPr>
            <w:tcW w:w="4554" w:type="dxa"/>
          </w:tcPr>
          <w:p w14:paraId="0C7B46C8" w14:textId="77777777" w:rsidR="0075347A" w:rsidRPr="00A77343" w:rsidRDefault="0075347A" w:rsidP="0075347A">
            <w:pPr>
              <w:rPr>
                <w:rFonts w:eastAsiaTheme="minorEastAsia"/>
                <w:lang w:val="en-US" w:eastAsia="zh-CN"/>
              </w:rPr>
            </w:pPr>
            <w:r w:rsidRPr="00A77343">
              <w:rPr>
                <w:rFonts w:eastAsiaTheme="minorEastAsia" w:hint="eastAsia"/>
                <w:lang w:val="en-US" w:eastAsia="zh-CN"/>
              </w:rPr>
              <w:t>W</w:t>
            </w:r>
            <w:r w:rsidRPr="00A77343">
              <w:rPr>
                <w:rFonts w:eastAsiaTheme="minorEastAsia"/>
                <w:lang w:val="en-US" w:eastAsia="zh-CN"/>
              </w:rPr>
              <w:t>F on FR2 MIMO OTA simulation assumptions</w:t>
            </w:r>
          </w:p>
          <w:p w14:paraId="0C7B46C9" w14:textId="77777777" w:rsidR="0075347A" w:rsidRPr="00A77343" w:rsidRDefault="0075347A" w:rsidP="0075347A">
            <w:pPr>
              <w:rPr>
                <w:rFonts w:eastAsiaTheme="minorEastAsia"/>
                <w:lang w:val="en-US" w:eastAsia="zh-CN"/>
              </w:rPr>
            </w:pPr>
            <w:r w:rsidRPr="00A77343">
              <w:rPr>
                <w:rFonts w:eastAsiaTheme="minorEastAsia" w:hint="eastAsia"/>
                <w:lang w:val="en-US" w:eastAsia="zh-CN"/>
              </w:rPr>
              <w:t>(</w:t>
            </w:r>
            <w:r w:rsidRPr="00A77343">
              <w:rPr>
                <w:rFonts w:eastAsiaTheme="minorEastAsia"/>
                <w:lang w:val="en-US" w:eastAsia="zh-CN"/>
              </w:rPr>
              <w:t>cover Sub-topic 2-4)</w:t>
            </w:r>
          </w:p>
        </w:tc>
        <w:tc>
          <w:tcPr>
            <w:tcW w:w="2932" w:type="dxa"/>
          </w:tcPr>
          <w:p w14:paraId="0C7B46CA" w14:textId="77777777" w:rsidR="0075347A" w:rsidRPr="00A77343" w:rsidRDefault="0075347A" w:rsidP="0075347A">
            <w:pPr>
              <w:spacing w:after="0"/>
              <w:rPr>
                <w:rFonts w:eastAsiaTheme="minorEastAsia"/>
                <w:lang w:val="en-US" w:eastAsia="zh-CN"/>
              </w:rPr>
            </w:pPr>
            <w:r w:rsidRPr="00A77343">
              <w:rPr>
                <w:rFonts w:eastAsiaTheme="minorEastAsia" w:hint="eastAsia"/>
                <w:lang w:val="en-US" w:eastAsia="zh-CN"/>
              </w:rPr>
              <w:t>H</w:t>
            </w:r>
            <w:r w:rsidRPr="00A77343">
              <w:rPr>
                <w:rFonts w:eastAsiaTheme="minorEastAsia"/>
                <w:lang w:val="en-US" w:eastAsia="zh-CN"/>
              </w:rPr>
              <w:t>uawei</w:t>
            </w:r>
            <w:r w:rsidRPr="00A77343">
              <w:rPr>
                <w:rFonts w:eastAsiaTheme="minorEastAsia" w:hint="eastAsia"/>
                <w:lang w:val="en-US" w:eastAsia="zh-CN"/>
              </w:rPr>
              <w:t>,</w:t>
            </w:r>
            <w:r w:rsidRPr="00A77343">
              <w:rPr>
                <w:rFonts w:eastAsiaTheme="minorEastAsia"/>
                <w:lang w:val="en-US" w:eastAsia="zh-CN"/>
              </w:rPr>
              <w:t xml:space="preserve"> HiSilicon</w:t>
            </w:r>
          </w:p>
          <w:p w14:paraId="0C7B46CB" w14:textId="77777777" w:rsidR="0075347A" w:rsidRPr="00A77343" w:rsidRDefault="0075347A" w:rsidP="0075347A">
            <w:pPr>
              <w:spacing w:after="0"/>
              <w:rPr>
                <w:rFonts w:eastAsiaTheme="minorEastAsia"/>
                <w:lang w:val="en-US" w:eastAsia="zh-CN"/>
              </w:rPr>
            </w:pPr>
          </w:p>
        </w:tc>
      </w:tr>
    </w:tbl>
    <w:p w14:paraId="0C7B46CD" w14:textId="77777777" w:rsidR="00962108" w:rsidRDefault="00962108" w:rsidP="00DD19DE">
      <w:pPr>
        <w:rPr>
          <w:i/>
          <w:color w:val="0070C0"/>
          <w:lang w:val="en-US" w:eastAsia="zh-CN"/>
        </w:rPr>
      </w:pPr>
    </w:p>
    <w:p w14:paraId="0C7B46CE" w14:textId="77777777" w:rsidR="00DD19DE" w:rsidRPr="00805BE8" w:rsidRDefault="00DD19DE">
      <w:pPr>
        <w:pStyle w:val="3"/>
        <w:rPr>
          <w:sz w:val="24"/>
          <w:szCs w:val="16"/>
        </w:rPr>
      </w:pPr>
      <w:r w:rsidRPr="00805BE8">
        <w:rPr>
          <w:sz w:val="24"/>
          <w:szCs w:val="16"/>
        </w:rPr>
        <w:t>CRs/TPs</w:t>
      </w:r>
    </w:p>
    <w:p w14:paraId="0C7B46CF" w14:textId="77777777" w:rsidR="00DD19DE" w:rsidRPr="00045592" w:rsidRDefault="00DD19DE" w:rsidP="00DD19DE">
      <w:pPr>
        <w:rPr>
          <w:i/>
          <w:color w:val="0070C0"/>
          <w:lang w:val="en-US"/>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provided recommendation on </w:t>
      </w:r>
      <w:r w:rsidRPr="00045592">
        <w:rPr>
          <w:i/>
          <w:color w:val="0070C0"/>
          <w:lang w:val="en-US" w:eastAsia="zh-CN"/>
        </w:rPr>
        <w:t xml:space="preserve">CRs/TPs Status update suggestion </w:t>
      </w:r>
    </w:p>
    <w:tbl>
      <w:tblPr>
        <w:tblStyle w:val="aff7"/>
        <w:tblW w:w="0" w:type="auto"/>
        <w:tblLook w:val="04A0" w:firstRow="1" w:lastRow="0" w:firstColumn="1" w:lastColumn="0" w:noHBand="0" w:noVBand="1"/>
      </w:tblPr>
      <w:tblGrid>
        <w:gridCol w:w="1232"/>
        <w:gridCol w:w="8399"/>
      </w:tblGrid>
      <w:tr w:rsidR="00DD19DE" w:rsidRPr="00004165" w14:paraId="0C7B46D2" w14:textId="77777777" w:rsidTr="00F2686E">
        <w:tc>
          <w:tcPr>
            <w:tcW w:w="1242" w:type="dxa"/>
          </w:tcPr>
          <w:p w14:paraId="0C7B46D0" w14:textId="77777777" w:rsidR="00DD19DE" w:rsidRPr="00045592" w:rsidRDefault="00DD19DE" w:rsidP="00F2686E">
            <w:pPr>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0C7B46D1" w14:textId="77777777" w:rsidR="00DD19DE" w:rsidRPr="00045592" w:rsidRDefault="00DD19DE" w:rsidP="00B24CA0">
            <w:pPr>
              <w:rPr>
                <w:rFonts w:eastAsia="MS Mincho"/>
                <w:b/>
                <w:bCs/>
                <w:color w:val="0070C0"/>
                <w:lang w:val="en-US" w:eastAsia="zh-CN"/>
              </w:rPr>
            </w:pPr>
            <w:r w:rsidRPr="00045592">
              <w:rPr>
                <w:b/>
                <w:bCs/>
                <w:color w:val="0070C0"/>
                <w:lang w:val="en-US" w:eastAsia="zh-CN"/>
              </w:rPr>
              <w:t xml:space="preserve">CRs/TPs </w:t>
            </w:r>
            <w:r w:rsidRPr="00045592">
              <w:rPr>
                <w:rFonts w:eastAsiaTheme="minorEastAsia"/>
                <w:b/>
                <w:bCs/>
                <w:color w:val="0070C0"/>
                <w:lang w:val="en-US" w:eastAsia="zh-CN"/>
              </w:rPr>
              <w:t xml:space="preserve">Status update </w:t>
            </w:r>
            <w:r w:rsidR="00B24CA0">
              <w:rPr>
                <w:rFonts w:eastAsiaTheme="minorEastAsia" w:hint="eastAsia"/>
                <w:b/>
                <w:bCs/>
                <w:color w:val="0070C0"/>
                <w:lang w:val="en-US" w:eastAsia="zh-CN"/>
              </w:rPr>
              <w:t>recommendation</w:t>
            </w:r>
            <w:r w:rsidRPr="00045592">
              <w:rPr>
                <w:rFonts w:eastAsiaTheme="minorEastAsia"/>
                <w:b/>
                <w:bCs/>
                <w:color w:val="0070C0"/>
                <w:lang w:val="en-US" w:eastAsia="zh-CN"/>
              </w:rPr>
              <w:t xml:space="preserve">  </w:t>
            </w:r>
          </w:p>
        </w:tc>
      </w:tr>
      <w:tr w:rsidR="00DD19DE" w14:paraId="0C7B46D5" w14:textId="77777777" w:rsidTr="00F2686E">
        <w:tc>
          <w:tcPr>
            <w:tcW w:w="1242" w:type="dxa"/>
          </w:tcPr>
          <w:p w14:paraId="0C7B46D3" w14:textId="77777777" w:rsidR="00DD19DE" w:rsidRPr="003418CB" w:rsidRDefault="00DD19DE" w:rsidP="00F2686E">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0C7B46D4" w14:textId="77777777" w:rsidR="00DD19DE" w:rsidRPr="003418CB" w:rsidRDefault="001A59CB" w:rsidP="00F2686E">
            <w:pPr>
              <w:rPr>
                <w:rFonts w:eastAsiaTheme="minorEastAsia"/>
                <w:color w:val="0070C0"/>
                <w:lang w:val="en-US" w:eastAsia="zh-CN"/>
              </w:rPr>
            </w:pPr>
            <w:r w:rsidRPr="00404831">
              <w:rPr>
                <w:rFonts w:eastAsiaTheme="minorEastAsia" w:hint="eastAsia"/>
                <w:i/>
                <w:color w:val="0070C0"/>
                <w:lang w:val="en-US" w:eastAsia="zh-CN"/>
              </w:rPr>
              <w:t>Based on 1</w:t>
            </w:r>
            <w:r w:rsidRPr="00404831">
              <w:rPr>
                <w:rFonts w:eastAsiaTheme="minorEastAsia" w:hint="eastAsia"/>
                <w:i/>
                <w:color w:val="0070C0"/>
                <w:vertAlign w:val="superscript"/>
                <w:lang w:val="en-US" w:eastAsia="zh-CN"/>
              </w:rPr>
              <w:t>st</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r w:rsidR="00A04903" w14:paraId="0C7B46DB" w14:textId="77777777" w:rsidTr="00F2686E">
        <w:tc>
          <w:tcPr>
            <w:tcW w:w="1242" w:type="dxa"/>
          </w:tcPr>
          <w:p w14:paraId="0C7B46D6" w14:textId="77777777" w:rsidR="00A04903" w:rsidRPr="004931AE" w:rsidRDefault="00A04903" w:rsidP="00A04903">
            <w:pPr>
              <w:spacing w:after="120"/>
              <w:rPr>
                <w:rFonts w:eastAsiaTheme="minorEastAsia"/>
                <w:lang w:val="en-US" w:eastAsia="zh-CN"/>
              </w:rPr>
            </w:pPr>
            <w:r w:rsidRPr="004931AE">
              <w:rPr>
                <w:rFonts w:eastAsiaTheme="minorEastAsia"/>
                <w:lang w:val="en-US" w:eastAsia="zh-CN"/>
              </w:rPr>
              <w:t>R4-2101825</w:t>
            </w:r>
          </w:p>
          <w:p w14:paraId="0C7B46D7" w14:textId="77777777" w:rsidR="00A04903" w:rsidRDefault="00A04903" w:rsidP="00A04903">
            <w:pPr>
              <w:rPr>
                <w:rFonts w:eastAsiaTheme="minorEastAsia"/>
                <w:color w:val="0070C0"/>
                <w:lang w:val="en-US" w:eastAsia="zh-CN"/>
              </w:rPr>
            </w:pPr>
            <w:r w:rsidRPr="004931AE">
              <w:rPr>
                <w:rFonts w:eastAsiaTheme="minorEastAsia" w:hint="eastAsia"/>
                <w:lang w:val="en-US" w:eastAsia="zh-CN"/>
              </w:rPr>
              <w:t>(</w:t>
            </w:r>
            <w:r w:rsidRPr="004931AE">
              <w:rPr>
                <w:rFonts w:eastAsiaTheme="minorEastAsia"/>
                <w:lang w:val="en-US" w:eastAsia="zh-CN"/>
              </w:rPr>
              <w:t>TP)</w:t>
            </w:r>
          </w:p>
        </w:tc>
        <w:tc>
          <w:tcPr>
            <w:tcW w:w="8615" w:type="dxa"/>
          </w:tcPr>
          <w:p w14:paraId="0C7B46D8" w14:textId="77777777" w:rsidR="00A04903" w:rsidRDefault="00A04903" w:rsidP="00F2686E">
            <w:pPr>
              <w:rPr>
                <w:rFonts w:eastAsiaTheme="minorEastAsia"/>
                <w:i/>
                <w:color w:val="0070C0"/>
                <w:lang w:val="en-US" w:eastAsia="zh-CN"/>
              </w:rPr>
            </w:pPr>
            <w:r>
              <w:rPr>
                <w:rFonts w:eastAsiaTheme="minorEastAsia"/>
                <w:i/>
                <w:color w:val="0070C0"/>
                <w:lang w:val="en-US" w:eastAsia="zh-CN"/>
              </w:rPr>
              <w:t>No comments received</w:t>
            </w:r>
            <w:r w:rsidR="000B40BD">
              <w:rPr>
                <w:rFonts w:eastAsiaTheme="minorEastAsia"/>
                <w:i/>
                <w:color w:val="0070C0"/>
                <w:lang w:val="en-US" w:eastAsia="zh-CN"/>
              </w:rPr>
              <w:t>, h</w:t>
            </w:r>
            <w:r>
              <w:rPr>
                <w:rFonts w:eastAsiaTheme="minorEastAsia"/>
                <w:i/>
                <w:color w:val="0070C0"/>
                <w:lang w:val="en-US" w:eastAsia="zh-CN"/>
              </w:rPr>
              <w:t>owever,</w:t>
            </w:r>
            <w:r>
              <w:rPr>
                <w:rFonts w:eastAsiaTheme="minorEastAsia" w:hint="eastAsia"/>
                <w:i/>
                <w:color w:val="0070C0"/>
                <w:lang w:val="en-US" w:eastAsia="zh-CN"/>
              </w:rPr>
              <w:t xml:space="preserve"> </w:t>
            </w:r>
            <w:r w:rsidRPr="00A04903">
              <w:rPr>
                <w:rFonts w:eastAsiaTheme="minorEastAsia"/>
                <w:i/>
                <w:color w:val="0070C0"/>
                <w:lang w:val="en-US" w:eastAsia="zh-CN"/>
              </w:rPr>
              <w:t>additional criterion in azimuthal orientations</w:t>
            </w:r>
            <w:r w:rsidR="000B40BD">
              <w:rPr>
                <w:rFonts w:eastAsiaTheme="minorEastAsia"/>
                <w:i/>
                <w:color w:val="0070C0"/>
                <w:lang w:val="en-US" w:eastAsia="zh-CN"/>
              </w:rPr>
              <w:t xml:space="preserve"> is under discussion. Suggest to revise this TP to capture the final agreement.</w:t>
            </w:r>
          </w:p>
          <w:p w14:paraId="0C7B46D9" w14:textId="77777777" w:rsidR="000B40BD" w:rsidRDefault="000B40BD" w:rsidP="00F2686E">
            <w:pPr>
              <w:rPr>
                <w:rFonts w:eastAsiaTheme="minorEastAsia"/>
                <w:i/>
                <w:color w:val="0070C0"/>
                <w:lang w:val="en-US" w:eastAsia="zh-CN"/>
              </w:rPr>
            </w:pPr>
            <w:r>
              <w:rPr>
                <w:rFonts w:eastAsiaTheme="minorEastAsia"/>
                <w:i/>
                <w:color w:val="0070C0"/>
                <w:lang w:val="en-US" w:eastAsia="zh-CN"/>
              </w:rPr>
              <w:t>“to be revised”</w:t>
            </w:r>
          </w:p>
          <w:p w14:paraId="0C7B46DA" w14:textId="77777777" w:rsidR="000B40BD" w:rsidRPr="00404831" w:rsidRDefault="000B40BD" w:rsidP="00F2686E">
            <w:pPr>
              <w:rPr>
                <w:rFonts w:eastAsiaTheme="minorEastAsia"/>
                <w:i/>
                <w:color w:val="0070C0"/>
                <w:lang w:val="en-US" w:eastAsia="zh-CN"/>
              </w:rPr>
            </w:pPr>
            <w:r>
              <w:rPr>
                <w:rFonts w:eastAsiaTheme="minorEastAsia"/>
                <w:i/>
                <w:color w:val="0070C0"/>
                <w:lang w:val="en-US" w:eastAsia="zh-CN"/>
              </w:rPr>
              <w:t>Capture final agreements.</w:t>
            </w:r>
          </w:p>
        </w:tc>
      </w:tr>
    </w:tbl>
    <w:p w14:paraId="0C7B46DC" w14:textId="77777777" w:rsidR="00DD19DE" w:rsidRPr="003418CB" w:rsidRDefault="00DD19DE" w:rsidP="00DD19DE">
      <w:pPr>
        <w:rPr>
          <w:color w:val="0070C0"/>
          <w:lang w:val="en-US" w:eastAsia="zh-CN"/>
        </w:rPr>
      </w:pPr>
    </w:p>
    <w:p w14:paraId="0C7B46DD" w14:textId="22AC516E" w:rsidR="00DD19DE" w:rsidRPr="009B16AD" w:rsidRDefault="00826A4E" w:rsidP="00DD19DE">
      <w:pPr>
        <w:pStyle w:val="2"/>
        <w:rPr>
          <w:lang w:val="en-US"/>
        </w:rPr>
      </w:pPr>
      <w:r w:rsidRPr="009B16AD">
        <w:rPr>
          <w:lang w:val="en-US"/>
        </w:rPr>
        <w:t xml:space="preserve">Discussion on 2nd round </w:t>
      </w:r>
    </w:p>
    <w:p w14:paraId="0C7B46DE" w14:textId="77777777" w:rsidR="006509FB" w:rsidRPr="0072263E" w:rsidRDefault="006509FB" w:rsidP="006509FB">
      <w:pPr>
        <w:pStyle w:val="3"/>
        <w:rPr>
          <w:sz w:val="24"/>
          <w:szCs w:val="16"/>
          <w:lang w:val="en-US"/>
        </w:rPr>
      </w:pPr>
      <w:r w:rsidRPr="0072263E">
        <w:rPr>
          <w:sz w:val="24"/>
          <w:szCs w:val="16"/>
          <w:lang w:val="en-US"/>
        </w:rPr>
        <w:t>Sub-topic 2-1 Maximum downlink RS-EPRE</w:t>
      </w:r>
    </w:p>
    <w:p w14:paraId="0C7B46DF" w14:textId="77777777" w:rsidR="006509FB" w:rsidRPr="00A77343" w:rsidRDefault="006509FB" w:rsidP="006509FB">
      <w:pPr>
        <w:rPr>
          <w:b/>
          <w:u w:val="single"/>
          <w:lang w:eastAsia="ko-KR"/>
        </w:rPr>
      </w:pPr>
      <w:r w:rsidRPr="00A77343">
        <w:rPr>
          <w:b/>
          <w:u w:val="single"/>
          <w:lang w:eastAsia="ko-KR"/>
        </w:rPr>
        <w:t>Issue 2-1-1: P</w:t>
      </w:r>
      <w:r w:rsidRPr="00A77343">
        <w:rPr>
          <w:b/>
          <w:u w:val="single"/>
          <w:vertAlign w:val="subscript"/>
          <w:lang w:eastAsia="ko-KR"/>
        </w:rPr>
        <w:t>RS-EPRE-MAX</w:t>
      </w:r>
      <w:r w:rsidRPr="00A77343">
        <w:rPr>
          <w:b/>
          <w:u w:val="single"/>
          <w:lang w:eastAsia="ko-KR"/>
        </w:rPr>
        <w:t xml:space="preserve"> for band frequency &lt;3GHz, 40MHz bandwidth</w:t>
      </w:r>
    </w:p>
    <w:p w14:paraId="0C7B46E0" w14:textId="77777777" w:rsidR="006509FB" w:rsidRPr="00A77343" w:rsidRDefault="006509FB" w:rsidP="006509FB">
      <w:pPr>
        <w:spacing w:after="120"/>
        <w:rPr>
          <w:i/>
          <w:iCs/>
          <w:szCs w:val="24"/>
          <w:lang w:eastAsia="zh-CN"/>
        </w:rPr>
      </w:pPr>
      <w:r w:rsidRPr="00A77343">
        <w:rPr>
          <w:rFonts w:hint="eastAsia"/>
          <w:i/>
          <w:iCs/>
          <w:szCs w:val="24"/>
          <w:lang w:eastAsia="zh-CN"/>
        </w:rPr>
        <w:t>C</w:t>
      </w:r>
      <w:r w:rsidRPr="00A77343">
        <w:rPr>
          <w:i/>
          <w:iCs/>
          <w:szCs w:val="24"/>
          <w:lang w:eastAsia="zh-CN"/>
        </w:rPr>
        <w:t>andidate options:</w:t>
      </w:r>
    </w:p>
    <w:p w14:paraId="0C7B46E1" w14:textId="77777777" w:rsidR="006509FB" w:rsidRPr="00A77343" w:rsidRDefault="006509FB" w:rsidP="006509FB">
      <w:pPr>
        <w:pStyle w:val="aff8"/>
        <w:numPr>
          <w:ilvl w:val="0"/>
          <w:numId w:val="37"/>
        </w:numPr>
        <w:spacing w:after="120"/>
        <w:ind w:firstLineChars="0"/>
        <w:rPr>
          <w:szCs w:val="24"/>
          <w:lang w:eastAsia="zh-CN"/>
        </w:rPr>
      </w:pPr>
      <w:r w:rsidRPr="00A77343">
        <w:rPr>
          <w:rFonts w:eastAsiaTheme="minorEastAsia"/>
          <w:szCs w:val="24"/>
          <w:lang w:eastAsia="zh-CN"/>
        </w:rPr>
        <w:t>Option 1: -83dBm/30kHz, based on current physical output characteristic of commercial BS emulators (fixed output power of “-80dBm/15kHz * 10MHz” at 40MHz)</w:t>
      </w:r>
    </w:p>
    <w:p w14:paraId="0C7B46E2" w14:textId="77777777" w:rsidR="006509FB" w:rsidRPr="00A77343" w:rsidRDefault="006509FB" w:rsidP="006509FB">
      <w:pPr>
        <w:pStyle w:val="aff8"/>
        <w:numPr>
          <w:ilvl w:val="0"/>
          <w:numId w:val="37"/>
        </w:numPr>
        <w:ind w:firstLineChars="0"/>
        <w:rPr>
          <w:rFonts w:eastAsiaTheme="minorEastAsia"/>
          <w:szCs w:val="24"/>
          <w:lang w:eastAsia="zh-CN"/>
        </w:rPr>
      </w:pPr>
      <w:r w:rsidRPr="00A77343">
        <w:rPr>
          <w:rFonts w:eastAsiaTheme="minorEastAsia"/>
          <w:szCs w:val="24"/>
          <w:lang w:eastAsia="zh-CN"/>
        </w:rPr>
        <w:t>Option 2: -80dBm/15kHz or equivalent (-77dBm/30kHz), Based on the two assumptions: TE outputs constant DL PSD (fixed PSD of -80dBm/15kHz at 40MHz) and agreed -80dBm/15kHz at 10MHz is not the real Maximum output power of the TE</w:t>
      </w:r>
    </w:p>
    <w:p w14:paraId="0C7B46E3" w14:textId="77777777" w:rsidR="006509FB" w:rsidRPr="00A77343" w:rsidRDefault="006509FB" w:rsidP="006509FB">
      <w:pPr>
        <w:pStyle w:val="aff8"/>
        <w:numPr>
          <w:ilvl w:val="0"/>
          <w:numId w:val="37"/>
        </w:numPr>
        <w:spacing w:after="120"/>
        <w:ind w:firstLineChars="0"/>
        <w:rPr>
          <w:szCs w:val="24"/>
          <w:lang w:eastAsia="zh-CN"/>
        </w:rPr>
      </w:pPr>
      <w:r w:rsidRPr="00A77343">
        <w:rPr>
          <w:szCs w:val="24"/>
          <w:lang w:eastAsia="zh-CN"/>
        </w:rPr>
        <w:t>Option 3: more study is needed</w:t>
      </w:r>
    </w:p>
    <w:p w14:paraId="0C7B46E4" w14:textId="77777777" w:rsidR="006509FB" w:rsidRPr="00A77343" w:rsidRDefault="006509FB" w:rsidP="006509FB">
      <w:pPr>
        <w:spacing w:after="120"/>
        <w:rPr>
          <w:rFonts w:eastAsiaTheme="minorEastAsia"/>
          <w:i/>
          <w:lang w:val="en-US" w:eastAsia="zh-CN"/>
        </w:rPr>
      </w:pPr>
      <w:r w:rsidRPr="00A77343">
        <w:rPr>
          <w:rFonts w:eastAsiaTheme="minorEastAsia"/>
          <w:i/>
          <w:lang w:val="en-US" w:eastAsia="zh-CN"/>
        </w:rPr>
        <w:t>Recommendations</w:t>
      </w:r>
      <w:r w:rsidRPr="00A77343">
        <w:rPr>
          <w:rFonts w:eastAsiaTheme="minorEastAsia" w:hint="eastAsia"/>
          <w:i/>
          <w:lang w:val="en-US" w:eastAsia="zh-CN"/>
        </w:rPr>
        <w:t xml:space="preserve"> for 2</w:t>
      </w:r>
      <w:r w:rsidRPr="00A77343">
        <w:rPr>
          <w:rFonts w:eastAsiaTheme="minorEastAsia" w:hint="eastAsia"/>
          <w:i/>
          <w:vertAlign w:val="superscript"/>
          <w:lang w:val="en-US" w:eastAsia="zh-CN"/>
        </w:rPr>
        <w:t>nd</w:t>
      </w:r>
      <w:r w:rsidRPr="00A77343">
        <w:rPr>
          <w:rFonts w:eastAsiaTheme="minorEastAsia" w:hint="eastAsia"/>
          <w:i/>
          <w:lang w:val="en-US" w:eastAsia="zh-CN"/>
        </w:rPr>
        <w:t xml:space="preserve"> round:</w:t>
      </w:r>
    </w:p>
    <w:p w14:paraId="0C7B46E5" w14:textId="77777777" w:rsidR="006509FB" w:rsidRPr="00A77343" w:rsidRDefault="006509FB" w:rsidP="006509FB">
      <w:pPr>
        <w:spacing w:after="120"/>
        <w:rPr>
          <w:rFonts w:eastAsiaTheme="minorEastAsia"/>
          <w:iCs/>
          <w:lang w:val="en-US" w:eastAsia="zh-CN"/>
        </w:rPr>
      </w:pPr>
      <w:r w:rsidRPr="00A77343">
        <w:rPr>
          <w:rFonts w:eastAsiaTheme="minorEastAsia" w:hint="eastAsia"/>
          <w:iCs/>
          <w:lang w:val="en-US" w:eastAsia="zh-CN"/>
        </w:rPr>
        <w:t>F</w:t>
      </w:r>
      <w:r w:rsidRPr="00A77343">
        <w:rPr>
          <w:rFonts w:eastAsiaTheme="minorEastAsia"/>
          <w:iCs/>
          <w:lang w:val="en-US" w:eastAsia="zh-CN"/>
        </w:rPr>
        <w:t>urther discuss on this topic.</w:t>
      </w:r>
    </w:p>
    <w:p w14:paraId="0C7B46E6" w14:textId="77777777" w:rsidR="006509FB" w:rsidRPr="0072263E" w:rsidRDefault="006509FB" w:rsidP="006509FB">
      <w:pPr>
        <w:pStyle w:val="aff8"/>
        <w:overflowPunct/>
        <w:autoSpaceDE/>
        <w:autoSpaceDN/>
        <w:adjustRightInd/>
        <w:spacing w:after="120"/>
        <w:ind w:left="1440" w:firstLineChars="0" w:firstLine="0"/>
        <w:textAlignment w:val="auto"/>
        <w:rPr>
          <w:rFonts w:eastAsia="宋体"/>
          <w:szCs w:val="24"/>
          <w:lang w:val="en-US" w:eastAsia="zh-CN"/>
        </w:rPr>
      </w:pPr>
    </w:p>
    <w:p w14:paraId="0C7B46E7" w14:textId="77777777" w:rsidR="006509FB" w:rsidRPr="0072263E" w:rsidRDefault="006509FB" w:rsidP="006509FB">
      <w:pPr>
        <w:pStyle w:val="3"/>
        <w:rPr>
          <w:sz w:val="24"/>
          <w:szCs w:val="16"/>
          <w:lang w:val="en-US"/>
        </w:rPr>
      </w:pPr>
      <w:r w:rsidRPr="0072263E">
        <w:rPr>
          <w:sz w:val="24"/>
          <w:szCs w:val="16"/>
          <w:lang w:val="en-US"/>
        </w:rPr>
        <w:t>Sub-topic 2-2 Figure of Merit for FR1</w:t>
      </w:r>
    </w:p>
    <w:p w14:paraId="0C7B46E8" w14:textId="77777777" w:rsidR="006509FB" w:rsidRPr="00A77343" w:rsidRDefault="006509FB" w:rsidP="006509FB">
      <w:pPr>
        <w:rPr>
          <w:b/>
          <w:u w:val="single"/>
          <w:lang w:eastAsia="ko-KR"/>
        </w:rPr>
      </w:pPr>
      <w:r w:rsidRPr="00A77343">
        <w:rPr>
          <w:b/>
          <w:u w:val="single"/>
          <w:lang w:eastAsia="ko-KR"/>
        </w:rPr>
        <w:t>Issue 2-2-1: Restriction of P</w:t>
      </w:r>
      <w:r w:rsidRPr="00A77343">
        <w:rPr>
          <w:b/>
          <w:u w:val="single"/>
          <w:vertAlign w:val="subscript"/>
          <w:lang w:eastAsia="ko-KR"/>
        </w:rPr>
        <w:t>mode</w:t>
      </w:r>
      <w:r w:rsidRPr="00A77343">
        <w:rPr>
          <w:b/>
          <w:u w:val="single"/>
          <w:lang w:eastAsia="ko-KR"/>
        </w:rPr>
        <w:t xml:space="preserve"> at 70%TP </w:t>
      </w:r>
      <w:r w:rsidRPr="00A77343">
        <w:rPr>
          <w:rFonts w:hint="eastAsia"/>
          <w:b/>
          <w:u w:val="single"/>
          <w:lang w:eastAsia="zh-CN"/>
        </w:rPr>
        <w:t>fo</w:t>
      </w:r>
      <w:r w:rsidRPr="00A77343">
        <w:rPr>
          <w:rFonts w:hint="eastAsia"/>
          <w:b/>
          <w:u w:val="single"/>
          <w:lang w:eastAsia="ko-KR"/>
        </w:rPr>
        <w:t>r</w:t>
      </w:r>
      <w:r w:rsidRPr="00A77343">
        <w:rPr>
          <w:b/>
          <w:u w:val="single"/>
          <w:lang w:eastAsia="ko-KR"/>
        </w:rPr>
        <w:t xml:space="preserve"> 40MHz CHBW</w:t>
      </w:r>
    </w:p>
    <w:p w14:paraId="0C7B46E9" w14:textId="77777777" w:rsidR="006509FB" w:rsidRPr="0072263E" w:rsidRDefault="006509FB" w:rsidP="006509FB">
      <w:pPr>
        <w:spacing w:after="120"/>
        <w:rPr>
          <w:rFonts w:eastAsiaTheme="minorEastAsia"/>
          <w:i/>
          <w:iCs/>
          <w:szCs w:val="24"/>
          <w:lang w:eastAsia="zh-CN"/>
        </w:rPr>
      </w:pPr>
      <w:r w:rsidRPr="00A77343">
        <w:rPr>
          <w:rFonts w:eastAsiaTheme="minorEastAsia" w:hint="eastAsia"/>
          <w:i/>
          <w:iCs/>
          <w:szCs w:val="24"/>
          <w:lang w:eastAsia="zh-CN"/>
        </w:rPr>
        <w:t>3</w:t>
      </w:r>
      <w:r w:rsidRPr="00A77343">
        <w:rPr>
          <w:rFonts w:eastAsiaTheme="minorEastAsia"/>
          <w:i/>
          <w:iCs/>
          <w:szCs w:val="24"/>
          <w:lang w:eastAsia="zh-CN"/>
        </w:rPr>
        <w:t xml:space="preserve"> companies support proposal 1, 1 company pointed out it is too early to agree the proposal before P</w:t>
      </w:r>
      <w:r w:rsidRPr="00A77343">
        <w:rPr>
          <w:rFonts w:eastAsiaTheme="minorEastAsia"/>
          <w:i/>
          <w:iCs/>
          <w:szCs w:val="24"/>
          <w:vertAlign w:val="subscript"/>
          <w:lang w:eastAsia="zh-CN"/>
        </w:rPr>
        <w:t>RS-EPRE-MAX</w:t>
      </w:r>
      <w:r w:rsidRPr="00A77343">
        <w:rPr>
          <w:rFonts w:eastAsiaTheme="minorEastAsia"/>
          <w:i/>
          <w:iCs/>
          <w:szCs w:val="24"/>
          <w:lang w:eastAsia="zh-CN"/>
        </w:rPr>
        <w:t xml:space="preserve"> is concluded.</w:t>
      </w:r>
    </w:p>
    <w:p w14:paraId="0C7B46EA" w14:textId="77777777" w:rsidR="006509FB" w:rsidRPr="00A77343" w:rsidRDefault="006509FB" w:rsidP="006509FB">
      <w:pPr>
        <w:spacing w:after="120"/>
        <w:rPr>
          <w:rFonts w:eastAsiaTheme="minorEastAsia"/>
          <w:i/>
          <w:lang w:val="en-US" w:eastAsia="zh-CN"/>
        </w:rPr>
      </w:pPr>
      <w:r w:rsidRPr="00A77343">
        <w:rPr>
          <w:rFonts w:eastAsiaTheme="minorEastAsia"/>
          <w:i/>
          <w:lang w:val="en-US" w:eastAsia="zh-CN"/>
        </w:rPr>
        <w:t>Recommendations</w:t>
      </w:r>
      <w:r w:rsidRPr="00A77343">
        <w:rPr>
          <w:rFonts w:eastAsiaTheme="minorEastAsia" w:hint="eastAsia"/>
          <w:i/>
          <w:lang w:val="en-US" w:eastAsia="zh-CN"/>
        </w:rPr>
        <w:t xml:space="preserve"> for 2</w:t>
      </w:r>
      <w:r w:rsidRPr="00A77343">
        <w:rPr>
          <w:rFonts w:eastAsiaTheme="minorEastAsia" w:hint="eastAsia"/>
          <w:i/>
          <w:vertAlign w:val="superscript"/>
          <w:lang w:val="en-US" w:eastAsia="zh-CN"/>
        </w:rPr>
        <w:t>nd</w:t>
      </w:r>
      <w:r w:rsidRPr="00A77343">
        <w:rPr>
          <w:rFonts w:eastAsiaTheme="minorEastAsia" w:hint="eastAsia"/>
          <w:i/>
          <w:lang w:val="en-US" w:eastAsia="zh-CN"/>
        </w:rPr>
        <w:t xml:space="preserve"> round:</w:t>
      </w:r>
    </w:p>
    <w:p w14:paraId="0C7B46EB" w14:textId="77777777" w:rsidR="006509FB" w:rsidRPr="00A77343" w:rsidRDefault="006509FB" w:rsidP="006509FB">
      <w:pPr>
        <w:spacing w:after="120"/>
        <w:rPr>
          <w:rFonts w:eastAsiaTheme="minorEastAsia"/>
          <w:szCs w:val="24"/>
          <w:lang w:val="en-US" w:eastAsia="zh-CN"/>
        </w:rPr>
      </w:pPr>
      <w:r w:rsidRPr="00A77343">
        <w:rPr>
          <w:rFonts w:eastAsiaTheme="minorEastAsia"/>
          <w:szCs w:val="24"/>
          <w:lang w:val="en-US" w:eastAsia="zh-CN"/>
        </w:rPr>
        <w:t>Further discuss on this topic. Agreement can be captured in the WF on NR MIMO OTA.</w:t>
      </w:r>
    </w:p>
    <w:p w14:paraId="0C7B46EC" w14:textId="77777777" w:rsidR="006509FB" w:rsidRPr="00A77343" w:rsidRDefault="006509FB" w:rsidP="006509FB">
      <w:pPr>
        <w:spacing w:after="120"/>
        <w:rPr>
          <w:rFonts w:eastAsiaTheme="minorEastAsia"/>
          <w:szCs w:val="24"/>
          <w:lang w:val="en-US" w:eastAsia="zh-CN"/>
        </w:rPr>
      </w:pPr>
    </w:p>
    <w:p w14:paraId="0C7B46ED" w14:textId="77777777" w:rsidR="006509FB" w:rsidRPr="00A77343" w:rsidRDefault="006509FB" w:rsidP="006509FB">
      <w:pPr>
        <w:rPr>
          <w:b/>
          <w:u w:val="single"/>
          <w:lang w:eastAsia="ko-KR"/>
        </w:rPr>
      </w:pPr>
      <w:r w:rsidRPr="00A77343">
        <w:rPr>
          <w:b/>
          <w:u w:val="single"/>
          <w:lang w:eastAsia="ko-KR"/>
        </w:rPr>
        <w:t>Issue 2-2-2: Additional restriction of P</w:t>
      </w:r>
      <w:r w:rsidRPr="00A77343">
        <w:rPr>
          <w:b/>
          <w:u w:val="single"/>
          <w:vertAlign w:val="subscript"/>
          <w:lang w:eastAsia="ko-KR"/>
        </w:rPr>
        <w:t xml:space="preserve">mode </w:t>
      </w:r>
      <w:r w:rsidRPr="00A77343">
        <w:rPr>
          <w:rFonts w:hint="eastAsia"/>
          <w:b/>
          <w:u w:val="single"/>
          <w:lang w:eastAsia="zh-CN"/>
        </w:rPr>
        <w:t>for</w:t>
      </w:r>
      <w:r w:rsidRPr="00A77343">
        <w:rPr>
          <w:b/>
          <w:u w:val="single"/>
          <w:lang w:eastAsia="ko-KR"/>
        </w:rPr>
        <w:t xml:space="preserve"> 10MH</w:t>
      </w:r>
      <w:r w:rsidRPr="00A77343">
        <w:rPr>
          <w:rFonts w:hint="eastAsia"/>
          <w:b/>
          <w:u w:val="single"/>
          <w:lang w:eastAsia="ko-KR"/>
        </w:rPr>
        <w:t>z</w:t>
      </w:r>
      <w:r w:rsidRPr="00A77343">
        <w:rPr>
          <w:b/>
          <w:u w:val="single"/>
          <w:lang w:eastAsia="ko-KR"/>
        </w:rPr>
        <w:t xml:space="preserve"> and 40MHz CHBW</w:t>
      </w:r>
    </w:p>
    <w:p w14:paraId="0C7B46EE" w14:textId="77777777" w:rsidR="006509FB" w:rsidRPr="0072263E" w:rsidRDefault="006509FB" w:rsidP="006509FB">
      <w:pPr>
        <w:spacing w:after="120"/>
        <w:rPr>
          <w:bCs/>
          <w:i/>
          <w:iCs/>
          <w:szCs w:val="24"/>
          <w:lang w:eastAsia="zh-CN"/>
        </w:rPr>
      </w:pPr>
      <w:r w:rsidRPr="00A77343">
        <w:rPr>
          <w:bCs/>
          <w:i/>
          <w:iCs/>
          <w:szCs w:val="24"/>
          <w:lang w:eastAsia="zh-CN"/>
        </w:rPr>
        <w:t>3 companies support adopting 90%TP as the additional test metric. 1 company support defining the target TP percentage and number of outage test points in package. 1 company pointed out that</w:t>
      </w:r>
      <w:r w:rsidRPr="00A77343">
        <w:rPr>
          <w:rFonts w:hint="eastAsia"/>
          <w:bCs/>
          <w:i/>
          <w:iCs/>
          <w:szCs w:val="24"/>
          <w:lang w:eastAsia="zh-CN"/>
        </w:rPr>
        <w:t xml:space="preserve"> </w:t>
      </w:r>
      <w:r w:rsidRPr="00A77343">
        <w:rPr>
          <w:bCs/>
          <w:i/>
          <w:iCs/>
          <w:szCs w:val="24"/>
          <w:lang w:eastAsia="zh-CN"/>
        </w:rPr>
        <w:t>t</w:t>
      </w:r>
      <w:r w:rsidRPr="00A77343">
        <w:rPr>
          <w:rFonts w:eastAsiaTheme="minorEastAsia"/>
          <w:i/>
          <w:iCs/>
          <w:lang w:eastAsia="zh-CN"/>
        </w:rPr>
        <w:t>he gain from additional restriction should be investigated.</w:t>
      </w:r>
    </w:p>
    <w:p w14:paraId="0C7B46EF" w14:textId="77777777" w:rsidR="006509FB" w:rsidRPr="00A77343" w:rsidRDefault="006509FB" w:rsidP="006509FB">
      <w:pPr>
        <w:spacing w:after="120"/>
        <w:rPr>
          <w:rFonts w:eastAsiaTheme="minorEastAsia"/>
          <w:i/>
          <w:lang w:val="en-US" w:eastAsia="zh-CN"/>
        </w:rPr>
      </w:pPr>
      <w:r w:rsidRPr="00A77343">
        <w:rPr>
          <w:rFonts w:eastAsiaTheme="minorEastAsia"/>
          <w:i/>
          <w:lang w:val="en-US" w:eastAsia="zh-CN"/>
        </w:rPr>
        <w:t>Recommendations</w:t>
      </w:r>
      <w:r w:rsidRPr="00A77343">
        <w:rPr>
          <w:rFonts w:eastAsiaTheme="minorEastAsia" w:hint="eastAsia"/>
          <w:i/>
          <w:lang w:val="en-US" w:eastAsia="zh-CN"/>
        </w:rPr>
        <w:t xml:space="preserve"> for 2</w:t>
      </w:r>
      <w:r w:rsidRPr="00A77343">
        <w:rPr>
          <w:rFonts w:eastAsiaTheme="minorEastAsia" w:hint="eastAsia"/>
          <w:i/>
          <w:vertAlign w:val="superscript"/>
          <w:lang w:val="en-US" w:eastAsia="zh-CN"/>
        </w:rPr>
        <w:t>nd</w:t>
      </w:r>
      <w:r w:rsidRPr="00A77343">
        <w:rPr>
          <w:rFonts w:eastAsiaTheme="minorEastAsia" w:hint="eastAsia"/>
          <w:i/>
          <w:lang w:val="en-US" w:eastAsia="zh-CN"/>
        </w:rPr>
        <w:t xml:space="preserve"> round:</w:t>
      </w:r>
    </w:p>
    <w:p w14:paraId="0C7B46F0" w14:textId="77777777" w:rsidR="006509FB" w:rsidRPr="00A77343" w:rsidRDefault="006509FB" w:rsidP="006509FB">
      <w:pPr>
        <w:spacing w:after="120"/>
        <w:rPr>
          <w:rFonts w:eastAsiaTheme="minorEastAsia"/>
          <w:szCs w:val="24"/>
          <w:lang w:val="en-US" w:eastAsia="zh-CN"/>
        </w:rPr>
      </w:pPr>
      <w:r w:rsidRPr="00A77343">
        <w:rPr>
          <w:rFonts w:eastAsiaTheme="minorEastAsia"/>
          <w:szCs w:val="24"/>
          <w:lang w:val="en-US" w:eastAsia="zh-CN"/>
        </w:rPr>
        <w:t>Further discuss on this topic. Agreement can be captured in the WF on NR MIMO OTA.</w:t>
      </w:r>
    </w:p>
    <w:p w14:paraId="0C7B46F1" w14:textId="77777777" w:rsidR="006509FB" w:rsidRPr="0072263E" w:rsidRDefault="006509FB" w:rsidP="006509FB">
      <w:pPr>
        <w:rPr>
          <w:i/>
          <w:color w:val="0070C0"/>
          <w:lang w:val="en-US" w:eastAsia="zh-CN"/>
        </w:rPr>
      </w:pPr>
    </w:p>
    <w:p w14:paraId="0C7B46F2" w14:textId="77777777" w:rsidR="006509FB" w:rsidRPr="0072263E" w:rsidRDefault="006509FB" w:rsidP="006509FB">
      <w:pPr>
        <w:pStyle w:val="3"/>
        <w:rPr>
          <w:sz w:val="24"/>
          <w:szCs w:val="16"/>
          <w:lang w:val="en-US"/>
        </w:rPr>
      </w:pPr>
      <w:r w:rsidRPr="0072263E">
        <w:rPr>
          <w:sz w:val="24"/>
          <w:szCs w:val="16"/>
          <w:lang w:val="en-US"/>
        </w:rPr>
        <w:t>Sub-topic 2-3 Figure of Merit for FR2</w:t>
      </w:r>
    </w:p>
    <w:p w14:paraId="0C7B46F3" w14:textId="77777777" w:rsidR="006509FB" w:rsidRPr="00A77343" w:rsidRDefault="006509FB" w:rsidP="006509FB">
      <w:pPr>
        <w:rPr>
          <w:b/>
          <w:u w:val="single"/>
          <w:lang w:eastAsia="ko-KR"/>
        </w:rPr>
      </w:pPr>
      <w:r>
        <w:rPr>
          <w:b/>
          <w:u w:val="single"/>
          <w:lang w:eastAsia="ko-KR"/>
        </w:rPr>
        <w:t>I</w:t>
      </w:r>
      <w:r w:rsidRPr="00A77343">
        <w:rPr>
          <w:b/>
          <w:u w:val="single"/>
          <w:lang w:eastAsia="ko-KR"/>
        </w:rPr>
        <w:t>ssue 2-3: how to treat the orientations that cannot reach target outage TP?</w:t>
      </w:r>
    </w:p>
    <w:p w14:paraId="0C7B46F4" w14:textId="77777777" w:rsidR="006509FB" w:rsidRPr="00A77343" w:rsidRDefault="006509FB" w:rsidP="006509FB">
      <w:pPr>
        <w:rPr>
          <w:rFonts w:eastAsiaTheme="minorEastAsia"/>
          <w:bCs/>
          <w:i/>
          <w:iCs/>
          <w:lang w:eastAsia="zh-CN"/>
        </w:rPr>
      </w:pPr>
      <w:r w:rsidRPr="00A77343">
        <w:rPr>
          <w:rFonts w:eastAsiaTheme="minorEastAsia" w:hint="eastAsia"/>
          <w:bCs/>
          <w:i/>
          <w:iCs/>
          <w:lang w:eastAsia="zh-CN"/>
        </w:rPr>
        <w:t>T</w:t>
      </w:r>
      <w:r w:rsidRPr="00A77343">
        <w:rPr>
          <w:rFonts w:eastAsiaTheme="minorEastAsia"/>
          <w:bCs/>
          <w:i/>
          <w:iCs/>
          <w:lang w:eastAsia="zh-CN"/>
        </w:rPr>
        <w:t>he main comments from companies are summarized:</w:t>
      </w:r>
    </w:p>
    <w:p w14:paraId="0C7B46F5" w14:textId="77777777" w:rsidR="006509FB" w:rsidRPr="00A77343" w:rsidRDefault="006509FB" w:rsidP="006509FB">
      <w:pPr>
        <w:pStyle w:val="aff8"/>
        <w:numPr>
          <w:ilvl w:val="0"/>
          <w:numId w:val="39"/>
        </w:numPr>
        <w:spacing w:after="120"/>
        <w:ind w:firstLineChars="0"/>
        <w:rPr>
          <w:szCs w:val="24"/>
          <w:lang w:eastAsia="zh-CN"/>
        </w:rPr>
      </w:pPr>
      <w:r w:rsidRPr="00A77343">
        <w:rPr>
          <w:szCs w:val="24"/>
          <w:lang w:eastAsia="zh-CN"/>
        </w:rPr>
        <w:t>P1: No need to consider the impact of orientations those cannot reach target outage throughput on FR2 MIMO OTA requirements.</w:t>
      </w:r>
    </w:p>
    <w:p w14:paraId="0C7B46F6" w14:textId="77777777" w:rsidR="006509FB" w:rsidRPr="00A77343" w:rsidRDefault="006509FB" w:rsidP="006509FB">
      <w:pPr>
        <w:pStyle w:val="aff8"/>
        <w:numPr>
          <w:ilvl w:val="0"/>
          <w:numId w:val="39"/>
        </w:numPr>
        <w:spacing w:after="120"/>
        <w:ind w:firstLineChars="0"/>
        <w:rPr>
          <w:szCs w:val="24"/>
          <w:lang w:eastAsia="zh-CN"/>
        </w:rPr>
      </w:pPr>
      <w:r w:rsidRPr="00A77343">
        <w:rPr>
          <w:rFonts w:eastAsiaTheme="minorEastAsia"/>
          <w:lang w:eastAsia="zh-CN"/>
        </w:rPr>
        <w:t>P2: we should consider how many missing points are permitted around the sphere</w:t>
      </w:r>
    </w:p>
    <w:p w14:paraId="0C7B46F7" w14:textId="77777777" w:rsidR="006509FB" w:rsidRPr="00A77343" w:rsidRDefault="006509FB" w:rsidP="006509FB">
      <w:pPr>
        <w:pStyle w:val="aff8"/>
        <w:numPr>
          <w:ilvl w:val="0"/>
          <w:numId w:val="39"/>
        </w:numPr>
        <w:spacing w:after="120"/>
        <w:ind w:firstLineChars="0"/>
        <w:rPr>
          <w:szCs w:val="24"/>
          <w:lang w:eastAsia="zh-CN"/>
        </w:rPr>
      </w:pPr>
      <w:r w:rsidRPr="00A77343">
        <w:rPr>
          <w:rFonts w:eastAsia="Yu Mincho"/>
          <w:lang w:eastAsia="ko-KR"/>
        </w:rPr>
        <w:t xml:space="preserve">P3: the SNR range should be guaranteed for the top 18 test points. It is premature to agree P1 before </w:t>
      </w:r>
      <w:r w:rsidRPr="00A77343">
        <w:rPr>
          <w:rFonts w:eastAsia="Yu Mincho"/>
          <w:bCs/>
          <w:lang w:eastAsia="ko-KR"/>
        </w:rPr>
        <w:t>P</w:t>
      </w:r>
      <w:r w:rsidRPr="00A77343">
        <w:rPr>
          <w:rFonts w:eastAsia="Yu Mincho"/>
          <w:bCs/>
          <w:vertAlign w:val="subscript"/>
          <w:lang w:eastAsia="ko-KR"/>
        </w:rPr>
        <w:t>RS-EPRE-MAX</w:t>
      </w:r>
      <w:r w:rsidRPr="00A77343">
        <w:rPr>
          <w:rFonts w:eastAsia="Yu Mincho"/>
          <w:lang w:eastAsia="ko-KR"/>
        </w:rPr>
        <w:t xml:space="preserve"> is standardized and SNR has been guaranteed especially for FR2 high bands.</w:t>
      </w:r>
    </w:p>
    <w:p w14:paraId="0C7B46F8" w14:textId="77777777" w:rsidR="006509FB" w:rsidRPr="00A77343" w:rsidRDefault="006509FB" w:rsidP="006509FB">
      <w:pPr>
        <w:spacing w:after="120"/>
        <w:rPr>
          <w:rFonts w:eastAsiaTheme="minorEastAsia"/>
          <w:i/>
          <w:lang w:val="en-US" w:eastAsia="zh-CN"/>
        </w:rPr>
      </w:pPr>
      <w:r w:rsidRPr="00A77343">
        <w:rPr>
          <w:rFonts w:eastAsiaTheme="minorEastAsia"/>
          <w:i/>
          <w:lang w:val="en-US" w:eastAsia="zh-CN"/>
        </w:rPr>
        <w:t>Recommendations</w:t>
      </w:r>
      <w:r w:rsidRPr="00A77343">
        <w:rPr>
          <w:rFonts w:eastAsiaTheme="minorEastAsia" w:hint="eastAsia"/>
          <w:i/>
          <w:lang w:val="en-US" w:eastAsia="zh-CN"/>
        </w:rPr>
        <w:t xml:space="preserve"> for 2</w:t>
      </w:r>
      <w:r w:rsidRPr="00A77343">
        <w:rPr>
          <w:rFonts w:eastAsiaTheme="minorEastAsia" w:hint="eastAsia"/>
          <w:i/>
          <w:vertAlign w:val="superscript"/>
          <w:lang w:val="en-US" w:eastAsia="zh-CN"/>
        </w:rPr>
        <w:t>nd</w:t>
      </w:r>
      <w:r w:rsidRPr="00A77343">
        <w:rPr>
          <w:rFonts w:eastAsiaTheme="minorEastAsia" w:hint="eastAsia"/>
          <w:i/>
          <w:lang w:val="en-US" w:eastAsia="zh-CN"/>
        </w:rPr>
        <w:t xml:space="preserve"> round:</w:t>
      </w:r>
    </w:p>
    <w:p w14:paraId="0C7B46F9" w14:textId="77777777" w:rsidR="006509FB" w:rsidRPr="00A77343" w:rsidRDefault="006509FB" w:rsidP="006509FB">
      <w:pPr>
        <w:spacing w:after="120"/>
        <w:rPr>
          <w:rFonts w:eastAsiaTheme="minorEastAsia"/>
          <w:szCs w:val="24"/>
          <w:lang w:val="en-US" w:eastAsia="zh-CN"/>
        </w:rPr>
      </w:pPr>
      <w:r w:rsidRPr="00A77343">
        <w:rPr>
          <w:rFonts w:eastAsiaTheme="minorEastAsia"/>
          <w:szCs w:val="24"/>
          <w:lang w:val="en-US" w:eastAsia="zh-CN"/>
        </w:rPr>
        <w:t>Further discuss on this topic. Agreement can be captured in the WF on NR MIMO OTA.</w:t>
      </w:r>
    </w:p>
    <w:p w14:paraId="0C7B46FA" w14:textId="77777777" w:rsidR="006509FB" w:rsidRPr="006552DB" w:rsidRDefault="006509FB" w:rsidP="006509FB">
      <w:pPr>
        <w:rPr>
          <w:lang w:val="en-US" w:eastAsia="zh-CN"/>
        </w:rPr>
      </w:pPr>
    </w:p>
    <w:p w14:paraId="0C7B46FB" w14:textId="77777777" w:rsidR="006509FB" w:rsidRPr="0072263E" w:rsidRDefault="006509FB" w:rsidP="006509FB">
      <w:pPr>
        <w:pStyle w:val="3"/>
        <w:rPr>
          <w:sz w:val="24"/>
          <w:szCs w:val="16"/>
          <w:lang w:val="en-US"/>
        </w:rPr>
      </w:pPr>
      <w:r w:rsidRPr="0072263E">
        <w:rPr>
          <w:sz w:val="24"/>
          <w:szCs w:val="16"/>
          <w:lang w:val="en-US"/>
        </w:rPr>
        <w:t>Sub-topic 2-4 Simulation assumptions for FR2</w:t>
      </w:r>
    </w:p>
    <w:p w14:paraId="0C7B46FC" w14:textId="77777777" w:rsidR="006509FB" w:rsidRPr="00A2481D" w:rsidRDefault="006509FB" w:rsidP="006509FB">
      <w:pPr>
        <w:rPr>
          <w:rFonts w:eastAsiaTheme="minorEastAsia"/>
          <w:bCs/>
          <w:i/>
          <w:iCs/>
          <w:color w:val="4472C4" w:themeColor="accent1"/>
          <w:lang w:eastAsia="zh-CN"/>
        </w:rPr>
      </w:pPr>
      <w:r w:rsidRPr="00A2481D">
        <w:rPr>
          <w:rFonts w:eastAsiaTheme="minorEastAsia"/>
          <w:bCs/>
          <w:i/>
          <w:iCs/>
          <w:color w:val="4472C4" w:themeColor="accent1"/>
          <w:lang w:eastAsia="zh-CN"/>
        </w:rPr>
        <w:t>For sub-topic 2-4, several companies highlight that</w:t>
      </w:r>
      <w:r w:rsidRPr="00A2481D">
        <w:rPr>
          <w:rFonts w:eastAsiaTheme="minorEastAsia"/>
          <w:b/>
          <w:i/>
          <w:iCs/>
          <w:color w:val="4472C4" w:themeColor="accent1"/>
          <w:lang w:eastAsia="zh-CN"/>
        </w:rPr>
        <w:t xml:space="preserve"> the </w:t>
      </w:r>
      <w:r w:rsidRPr="00A2481D">
        <w:rPr>
          <w:b/>
          <w:i/>
          <w:iCs/>
          <w:color w:val="4472C4" w:themeColor="accent1"/>
          <w:lang w:eastAsia="ko-KR"/>
        </w:rPr>
        <w:t>simulation assumptions should be aligned with TR38.827 as much as possible</w:t>
      </w:r>
      <w:r w:rsidRPr="00A2481D">
        <w:rPr>
          <w:bCs/>
          <w:i/>
          <w:iCs/>
          <w:color w:val="4472C4" w:themeColor="accent1"/>
          <w:lang w:eastAsia="ko-KR"/>
        </w:rPr>
        <w:t>.</w:t>
      </w:r>
    </w:p>
    <w:p w14:paraId="0C7B46FD" w14:textId="77777777" w:rsidR="006509FB" w:rsidRPr="00A77343" w:rsidRDefault="006509FB" w:rsidP="006509FB">
      <w:pPr>
        <w:rPr>
          <w:b/>
          <w:u w:val="single"/>
          <w:lang w:eastAsia="ko-KR"/>
        </w:rPr>
      </w:pPr>
      <w:r w:rsidRPr="00A77343">
        <w:rPr>
          <w:b/>
          <w:u w:val="single"/>
          <w:lang w:eastAsia="ko-KR"/>
        </w:rPr>
        <w:t xml:space="preserve">Issue 2-4-1: simulation assumption of </w:t>
      </w:r>
      <w:r w:rsidRPr="00A77343">
        <w:rPr>
          <w:rFonts w:hint="eastAsia"/>
          <w:b/>
          <w:u w:val="single"/>
          <w:lang w:eastAsia="zh-CN"/>
        </w:rPr>
        <w:t>PSP</w:t>
      </w:r>
    </w:p>
    <w:p w14:paraId="0C7B46FE" w14:textId="77777777" w:rsidR="006509FB" w:rsidRPr="0072263E" w:rsidRDefault="006509FB" w:rsidP="006509FB">
      <w:pPr>
        <w:rPr>
          <w:rFonts w:eastAsiaTheme="minorEastAsia"/>
          <w:i/>
          <w:lang w:val="en-US" w:eastAsia="zh-CN"/>
        </w:rPr>
      </w:pPr>
      <w:r w:rsidRPr="0072263E">
        <w:rPr>
          <w:rFonts w:eastAsiaTheme="minorEastAsia"/>
          <w:i/>
          <w:lang w:val="en-US" w:eastAsia="zh-CN"/>
        </w:rPr>
        <w:t>Tentative agreements:</w:t>
      </w:r>
    </w:p>
    <w:p w14:paraId="0C7B46FF" w14:textId="77777777" w:rsidR="006509FB" w:rsidRPr="0072263E" w:rsidRDefault="006509FB" w:rsidP="006509FB">
      <w:pPr>
        <w:pStyle w:val="aff8"/>
        <w:numPr>
          <w:ilvl w:val="0"/>
          <w:numId w:val="42"/>
        </w:numPr>
        <w:spacing w:after="120"/>
        <w:ind w:firstLineChars="0"/>
        <w:rPr>
          <w:szCs w:val="24"/>
          <w:lang w:eastAsia="zh-CN"/>
        </w:rPr>
      </w:pPr>
      <w:r w:rsidRPr="0072263E">
        <w:rPr>
          <w:szCs w:val="24"/>
          <w:lang w:eastAsia="zh-CN"/>
        </w:rPr>
        <w:t>RAN4 shall provide the paraments of channel model after BS filtering under 6 probes layout as the reference and companies can use the reference parameters to calibration platform and provide simulation results.</w:t>
      </w:r>
      <w:r w:rsidRPr="0072263E">
        <w:rPr>
          <w:rFonts w:eastAsia="Yu Mincho"/>
          <w:i/>
          <w:iCs/>
          <w:szCs w:val="24"/>
          <w:lang w:eastAsia="zh-CN"/>
        </w:rPr>
        <w:t xml:space="preserve"> R4-2102497</w:t>
      </w:r>
    </w:p>
    <w:p w14:paraId="0C7B4700" w14:textId="77777777" w:rsidR="006509FB" w:rsidRPr="00A77343" w:rsidRDefault="006509FB" w:rsidP="006509FB">
      <w:pPr>
        <w:spacing w:after="120"/>
        <w:rPr>
          <w:rFonts w:eastAsiaTheme="minorEastAsia"/>
          <w:i/>
          <w:lang w:val="en-US" w:eastAsia="zh-CN"/>
        </w:rPr>
      </w:pPr>
      <w:r w:rsidRPr="00A77343">
        <w:rPr>
          <w:rFonts w:eastAsiaTheme="minorEastAsia"/>
          <w:i/>
          <w:lang w:val="en-US" w:eastAsia="zh-CN"/>
        </w:rPr>
        <w:t>Recommendations</w:t>
      </w:r>
      <w:r w:rsidRPr="00A77343">
        <w:rPr>
          <w:rFonts w:eastAsiaTheme="minorEastAsia" w:hint="eastAsia"/>
          <w:i/>
          <w:lang w:val="en-US" w:eastAsia="zh-CN"/>
        </w:rPr>
        <w:t xml:space="preserve"> for 2</w:t>
      </w:r>
      <w:r w:rsidRPr="00A77343">
        <w:rPr>
          <w:rFonts w:eastAsiaTheme="minorEastAsia" w:hint="eastAsia"/>
          <w:i/>
          <w:vertAlign w:val="superscript"/>
          <w:lang w:val="en-US" w:eastAsia="zh-CN"/>
        </w:rPr>
        <w:t>nd</w:t>
      </w:r>
      <w:r w:rsidRPr="00A77343">
        <w:rPr>
          <w:rFonts w:eastAsiaTheme="minorEastAsia" w:hint="eastAsia"/>
          <w:i/>
          <w:lang w:val="en-US" w:eastAsia="zh-CN"/>
        </w:rPr>
        <w:t xml:space="preserve"> round:</w:t>
      </w:r>
    </w:p>
    <w:p w14:paraId="0C7B4701" w14:textId="77777777" w:rsidR="006509FB" w:rsidRPr="00A77343" w:rsidRDefault="006509FB" w:rsidP="006509FB">
      <w:pPr>
        <w:rPr>
          <w:rFonts w:eastAsiaTheme="minorEastAsia"/>
          <w:bCs/>
          <w:lang w:eastAsia="zh-CN"/>
        </w:rPr>
      </w:pPr>
      <w:r w:rsidRPr="00A77343">
        <w:rPr>
          <w:szCs w:val="24"/>
          <w:lang w:eastAsia="zh-CN"/>
        </w:rPr>
        <w:t>Further discuss the target PSP for simulation.</w:t>
      </w:r>
      <w:r w:rsidRPr="00A77343">
        <w:rPr>
          <w:rFonts w:eastAsiaTheme="minorEastAsia"/>
          <w:bCs/>
          <w:lang w:eastAsia="zh-CN"/>
        </w:rPr>
        <w:t xml:space="preserve"> Agreement can be captured in the WF on FR2 MIMO OTA simulation assumptions.</w:t>
      </w:r>
    </w:p>
    <w:p w14:paraId="0C7B4702" w14:textId="77777777" w:rsidR="006509FB" w:rsidRPr="00A77343" w:rsidRDefault="006509FB" w:rsidP="006509FB">
      <w:pPr>
        <w:spacing w:after="120"/>
        <w:rPr>
          <w:szCs w:val="24"/>
          <w:lang w:eastAsia="zh-CN"/>
        </w:rPr>
      </w:pPr>
    </w:p>
    <w:p w14:paraId="0C7B4703" w14:textId="77777777" w:rsidR="006509FB" w:rsidRPr="00A77343" w:rsidRDefault="006509FB" w:rsidP="006509FB">
      <w:pPr>
        <w:rPr>
          <w:b/>
          <w:u w:val="single"/>
          <w:lang w:eastAsia="ko-KR"/>
        </w:rPr>
      </w:pPr>
      <w:r w:rsidRPr="00A77343">
        <w:rPr>
          <w:b/>
          <w:u w:val="single"/>
          <w:lang w:eastAsia="ko-KR"/>
        </w:rPr>
        <w:t xml:space="preserve">Issue 2-4-3: </w:t>
      </w:r>
      <w:r w:rsidRPr="00A77343">
        <w:rPr>
          <w:b/>
          <w:u w:val="single"/>
        </w:rPr>
        <w:t>Number of clusters</w:t>
      </w:r>
    </w:p>
    <w:p w14:paraId="0C7B4704" w14:textId="77777777" w:rsidR="006509FB" w:rsidRPr="0072263E" w:rsidRDefault="006509FB" w:rsidP="006509FB">
      <w:pPr>
        <w:rPr>
          <w:rFonts w:eastAsiaTheme="minorEastAsia"/>
          <w:i/>
          <w:lang w:val="en-US" w:eastAsia="zh-CN"/>
        </w:rPr>
      </w:pPr>
      <w:r w:rsidRPr="0072263E">
        <w:rPr>
          <w:rFonts w:eastAsiaTheme="minorEastAsia"/>
          <w:i/>
          <w:lang w:val="en-US" w:eastAsia="zh-CN"/>
        </w:rPr>
        <w:t>Tentative agreement:</w:t>
      </w:r>
    </w:p>
    <w:p w14:paraId="0C7B4705" w14:textId="77777777" w:rsidR="006509FB" w:rsidRPr="0072263E" w:rsidRDefault="006509FB" w:rsidP="006509FB">
      <w:pPr>
        <w:pStyle w:val="aff8"/>
        <w:numPr>
          <w:ilvl w:val="0"/>
          <w:numId w:val="42"/>
        </w:numPr>
        <w:spacing w:after="120"/>
        <w:ind w:firstLineChars="0"/>
        <w:rPr>
          <w:rFonts w:eastAsia="宋体"/>
          <w:szCs w:val="24"/>
          <w:lang w:eastAsia="zh-CN"/>
        </w:rPr>
      </w:pPr>
      <w:r w:rsidRPr="0072263E">
        <w:rPr>
          <w:rFonts w:eastAsia="Yu Mincho"/>
        </w:rPr>
        <w:t>Proposal 1: When the 40dB threshold is adopted, the number of clusters in CDL-A InO and CDL-C UMi models can be reduced to 3 and 14, respectively.</w:t>
      </w:r>
      <w:r w:rsidRPr="0072263E">
        <w:rPr>
          <w:rFonts w:eastAsia="Yu Mincho"/>
          <w:i/>
          <w:iCs/>
          <w:szCs w:val="24"/>
          <w:lang w:eastAsia="zh-CN"/>
        </w:rPr>
        <w:t xml:space="preserve"> R4-2102719</w:t>
      </w:r>
    </w:p>
    <w:p w14:paraId="0C7B4706" w14:textId="77777777" w:rsidR="006509FB" w:rsidRPr="00A77343" w:rsidRDefault="006509FB" w:rsidP="006509FB">
      <w:pPr>
        <w:pStyle w:val="ae"/>
        <w:keepNext/>
        <w:jc w:val="center"/>
      </w:pPr>
      <w:r w:rsidRPr="00A77343">
        <w:t xml:space="preserve">Table </w:t>
      </w:r>
      <w:r w:rsidR="00826A4E" w:rsidRPr="00A77343">
        <w:fldChar w:fldCharType="begin"/>
      </w:r>
      <w:r w:rsidRPr="00A77343">
        <w:instrText xml:space="preserve"> SEQ Table \* ARABIC </w:instrText>
      </w:r>
      <w:r w:rsidR="00826A4E" w:rsidRPr="00A77343">
        <w:fldChar w:fldCharType="separate"/>
      </w:r>
      <w:r w:rsidRPr="00A77343">
        <w:rPr>
          <w:noProof/>
        </w:rPr>
        <w:t>1</w:t>
      </w:r>
      <w:r w:rsidR="00826A4E" w:rsidRPr="00A77343">
        <w:fldChar w:fldCharType="end"/>
      </w:r>
      <w:r w:rsidRPr="00A77343">
        <w:t xml:space="preserve"> Clusters for the two Channel Models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11"/>
        <w:gridCol w:w="4916"/>
      </w:tblGrid>
      <w:tr w:rsidR="006509FB" w:rsidRPr="00A77343" w14:paraId="0C7B4709" w14:textId="77777777" w:rsidTr="00FA36F9">
        <w:trPr>
          <w:jc w:val="center"/>
        </w:trPr>
        <w:tc>
          <w:tcPr>
            <w:tcW w:w="0" w:type="auto"/>
            <w:shd w:val="clear" w:color="auto" w:fill="auto"/>
            <w:vAlign w:val="center"/>
          </w:tcPr>
          <w:p w14:paraId="0C7B4707" w14:textId="77777777" w:rsidR="006509FB" w:rsidRPr="00A77343" w:rsidRDefault="006509FB" w:rsidP="00FA36F9">
            <w:pPr>
              <w:overflowPunct w:val="0"/>
              <w:autoSpaceDE w:val="0"/>
              <w:autoSpaceDN w:val="0"/>
              <w:adjustRightInd w:val="0"/>
              <w:spacing w:after="0"/>
              <w:jc w:val="center"/>
              <w:textAlignment w:val="baseline"/>
              <w:rPr>
                <w:lang w:eastAsia="zh-CN"/>
              </w:rPr>
            </w:pPr>
            <w:r w:rsidRPr="00A77343">
              <w:rPr>
                <w:lang w:eastAsia="zh-CN"/>
              </w:rPr>
              <w:t>Channel models</w:t>
            </w:r>
          </w:p>
        </w:tc>
        <w:tc>
          <w:tcPr>
            <w:tcW w:w="0" w:type="auto"/>
            <w:shd w:val="clear" w:color="auto" w:fill="auto"/>
            <w:vAlign w:val="center"/>
          </w:tcPr>
          <w:p w14:paraId="0C7B4708" w14:textId="77777777" w:rsidR="006509FB" w:rsidRPr="00A77343" w:rsidRDefault="006509FB" w:rsidP="00FA36F9">
            <w:pPr>
              <w:overflowPunct w:val="0"/>
              <w:autoSpaceDE w:val="0"/>
              <w:autoSpaceDN w:val="0"/>
              <w:adjustRightInd w:val="0"/>
              <w:spacing w:after="0"/>
              <w:jc w:val="center"/>
              <w:textAlignment w:val="baseline"/>
              <w:rPr>
                <w:noProof/>
                <w:lang w:eastAsia="zh-CN"/>
              </w:rPr>
            </w:pPr>
            <w:r w:rsidRPr="00A77343">
              <w:rPr>
                <w:noProof/>
                <w:lang w:eastAsia="zh-CN"/>
              </w:rPr>
              <w:t>Cluster</w:t>
            </w:r>
          </w:p>
        </w:tc>
      </w:tr>
      <w:tr w:rsidR="006509FB" w:rsidRPr="00A77343" w14:paraId="0C7B470C" w14:textId="77777777" w:rsidTr="00FA36F9">
        <w:trPr>
          <w:jc w:val="center"/>
        </w:trPr>
        <w:tc>
          <w:tcPr>
            <w:tcW w:w="0" w:type="auto"/>
            <w:shd w:val="clear" w:color="auto" w:fill="auto"/>
            <w:vAlign w:val="center"/>
          </w:tcPr>
          <w:p w14:paraId="0C7B470A" w14:textId="77777777" w:rsidR="006509FB" w:rsidRPr="00A77343" w:rsidRDefault="006509FB" w:rsidP="00FA36F9">
            <w:pPr>
              <w:overflowPunct w:val="0"/>
              <w:autoSpaceDE w:val="0"/>
              <w:autoSpaceDN w:val="0"/>
              <w:adjustRightInd w:val="0"/>
              <w:spacing w:after="0"/>
              <w:jc w:val="center"/>
              <w:textAlignment w:val="baseline"/>
              <w:rPr>
                <w:rFonts w:eastAsia="Malgun Gothic"/>
                <w:noProof/>
                <w:lang w:eastAsia="zh-CN"/>
              </w:rPr>
            </w:pPr>
            <w:r w:rsidRPr="00A77343">
              <w:rPr>
                <w:rFonts w:eastAsia="Malgun Gothic"/>
                <w:lang w:eastAsia="zh-CN"/>
              </w:rPr>
              <w:t>CDL-A InO</w:t>
            </w:r>
          </w:p>
        </w:tc>
        <w:tc>
          <w:tcPr>
            <w:tcW w:w="0" w:type="auto"/>
            <w:shd w:val="clear" w:color="auto" w:fill="auto"/>
            <w:vAlign w:val="center"/>
          </w:tcPr>
          <w:p w14:paraId="0C7B470B" w14:textId="77777777" w:rsidR="006509FB" w:rsidRPr="00A77343" w:rsidRDefault="006509FB" w:rsidP="00FA36F9">
            <w:pPr>
              <w:overflowPunct w:val="0"/>
              <w:autoSpaceDE w:val="0"/>
              <w:autoSpaceDN w:val="0"/>
              <w:adjustRightInd w:val="0"/>
              <w:spacing w:after="0"/>
              <w:jc w:val="center"/>
              <w:textAlignment w:val="baseline"/>
              <w:rPr>
                <w:rFonts w:eastAsia="Malgun Gothic"/>
                <w:noProof/>
                <w:lang w:eastAsia="zh-CN"/>
              </w:rPr>
            </w:pPr>
            <w:r w:rsidRPr="00A77343">
              <w:rPr>
                <w:noProof/>
                <w:lang w:eastAsia="zh-CN"/>
              </w:rPr>
              <w:t>#</w:t>
            </w:r>
            <w:r w:rsidRPr="00A77343">
              <w:rPr>
                <w:rFonts w:eastAsia="Malgun Gothic"/>
                <w:noProof/>
                <w:lang w:eastAsia="zh-CN"/>
              </w:rPr>
              <w:t>2</w:t>
            </w:r>
            <w:r w:rsidRPr="00A77343">
              <w:rPr>
                <w:rFonts w:ascii="宋体" w:hAnsi="宋体" w:hint="eastAsia"/>
                <w:noProof/>
                <w:lang w:eastAsia="zh-CN"/>
              </w:rPr>
              <w:t xml:space="preserve">, </w:t>
            </w:r>
            <w:r w:rsidRPr="00A77343">
              <w:rPr>
                <w:noProof/>
                <w:lang w:eastAsia="zh-CN"/>
              </w:rPr>
              <w:t>#</w:t>
            </w:r>
            <w:r w:rsidRPr="00A77343">
              <w:rPr>
                <w:rFonts w:eastAsia="Malgun Gothic"/>
                <w:noProof/>
                <w:lang w:eastAsia="zh-CN"/>
              </w:rPr>
              <w:t>3</w:t>
            </w:r>
            <w:r w:rsidRPr="00A77343">
              <w:rPr>
                <w:rFonts w:ascii="宋体" w:hAnsi="宋体" w:hint="eastAsia"/>
                <w:noProof/>
                <w:lang w:eastAsia="zh-CN"/>
              </w:rPr>
              <w:t xml:space="preserve">, </w:t>
            </w:r>
            <w:r w:rsidRPr="00A77343">
              <w:rPr>
                <w:noProof/>
                <w:lang w:eastAsia="zh-CN"/>
              </w:rPr>
              <w:t>#</w:t>
            </w:r>
            <w:r w:rsidRPr="00A77343">
              <w:rPr>
                <w:rFonts w:eastAsia="Malgun Gothic"/>
                <w:noProof/>
                <w:lang w:eastAsia="zh-CN"/>
              </w:rPr>
              <w:t>4</w:t>
            </w:r>
          </w:p>
        </w:tc>
      </w:tr>
      <w:tr w:rsidR="006509FB" w:rsidRPr="00A77343" w14:paraId="0C7B470F" w14:textId="77777777" w:rsidTr="00FA36F9">
        <w:trPr>
          <w:jc w:val="center"/>
        </w:trPr>
        <w:tc>
          <w:tcPr>
            <w:tcW w:w="0" w:type="auto"/>
            <w:shd w:val="clear" w:color="auto" w:fill="auto"/>
            <w:vAlign w:val="center"/>
          </w:tcPr>
          <w:p w14:paraId="0C7B470D" w14:textId="77777777" w:rsidR="006509FB" w:rsidRPr="00A77343" w:rsidRDefault="006509FB" w:rsidP="00FA36F9">
            <w:pPr>
              <w:overflowPunct w:val="0"/>
              <w:autoSpaceDE w:val="0"/>
              <w:autoSpaceDN w:val="0"/>
              <w:adjustRightInd w:val="0"/>
              <w:spacing w:after="0"/>
              <w:jc w:val="center"/>
              <w:textAlignment w:val="baseline"/>
              <w:rPr>
                <w:rFonts w:eastAsia="Malgun Gothic"/>
                <w:noProof/>
                <w:lang w:eastAsia="zh-CN"/>
              </w:rPr>
            </w:pPr>
            <w:r w:rsidRPr="00A77343">
              <w:rPr>
                <w:rFonts w:eastAsia="Malgun Gothic"/>
                <w:lang w:eastAsia="zh-CN"/>
              </w:rPr>
              <w:t>CDL-C UMi</w:t>
            </w:r>
          </w:p>
        </w:tc>
        <w:tc>
          <w:tcPr>
            <w:tcW w:w="0" w:type="auto"/>
            <w:shd w:val="clear" w:color="auto" w:fill="auto"/>
            <w:vAlign w:val="center"/>
          </w:tcPr>
          <w:p w14:paraId="0C7B470E" w14:textId="77777777" w:rsidR="006509FB" w:rsidRPr="00A77343" w:rsidRDefault="006509FB" w:rsidP="00FA36F9">
            <w:pPr>
              <w:overflowPunct w:val="0"/>
              <w:autoSpaceDE w:val="0"/>
              <w:autoSpaceDN w:val="0"/>
              <w:adjustRightInd w:val="0"/>
              <w:spacing w:after="0"/>
              <w:jc w:val="center"/>
              <w:textAlignment w:val="baseline"/>
              <w:rPr>
                <w:noProof/>
                <w:lang w:eastAsia="zh-CN"/>
              </w:rPr>
            </w:pPr>
            <w:r w:rsidRPr="00A77343">
              <w:rPr>
                <w:rFonts w:hint="eastAsia"/>
                <w:noProof/>
                <w:lang w:eastAsia="zh-CN"/>
              </w:rPr>
              <w:t>#</w:t>
            </w:r>
            <w:r w:rsidRPr="00A77343">
              <w:rPr>
                <w:noProof/>
                <w:lang w:eastAsia="zh-CN"/>
              </w:rPr>
              <w:t>1,</w:t>
            </w:r>
            <w:r w:rsidRPr="00A77343">
              <w:rPr>
                <w:rFonts w:hint="eastAsia"/>
                <w:noProof/>
                <w:lang w:eastAsia="zh-CN"/>
              </w:rPr>
              <w:t xml:space="preserve"> #</w:t>
            </w:r>
            <w:r w:rsidRPr="00A77343">
              <w:rPr>
                <w:noProof/>
                <w:lang w:eastAsia="zh-CN"/>
              </w:rPr>
              <w:t>2,</w:t>
            </w:r>
            <w:r w:rsidRPr="00A77343">
              <w:rPr>
                <w:rFonts w:hint="eastAsia"/>
                <w:noProof/>
                <w:lang w:eastAsia="zh-CN"/>
              </w:rPr>
              <w:t xml:space="preserve"> #</w:t>
            </w:r>
            <w:r w:rsidRPr="00A77343">
              <w:rPr>
                <w:noProof/>
                <w:lang w:eastAsia="zh-CN"/>
              </w:rPr>
              <w:t>3,</w:t>
            </w:r>
            <w:r w:rsidRPr="00A77343">
              <w:rPr>
                <w:rFonts w:hint="eastAsia"/>
                <w:noProof/>
                <w:lang w:eastAsia="zh-CN"/>
              </w:rPr>
              <w:t xml:space="preserve"> #</w:t>
            </w:r>
            <w:r w:rsidRPr="00A77343">
              <w:rPr>
                <w:noProof/>
                <w:lang w:eastAsia="zh-CN"/>
              </w:rPr>
              <w:t>4,</w:t>
            </w:r>
            <w:r w:rsidRPr="00A77343">
              <w:rPr>
                <w:rFonts w:hint="eastAsia"/>
                <w:noProof/>
                <w:lang w:eastAsia="zh-CN"/>
              </w:rPr>
              <w:t xml:space="preserve"> #</w:t>
            </w:r>
            <w:r w:rsidRPr="00A77343">
              <w:rPr>
                <w:noProof/>
                <w:lang w:eastAsia="zh-CN"/>
              </w:rPr>
              <w:t>5, #6, #7, #8, #10, #11, #13, #14, #15, #16</w:t>
            </w:r>
          </w:p>
        </w:tc>
      </w:tr>
    </w:tbl>
    <w:p w14:paraId="0C7B4710" w14:textId="77777777" w:rsidR="006509FB" w:rsidRPr="00A77343" w:rsidRDefault="006509FB" w:rsidP="006509FB">
      <w:pPr>
        <w:spacing w:after="120"/>
        <w:rPr>
          <w:rFonts w:eastAsiaTheme="minorEastAsia"/>
          <w:i/>
          <w:lang w:val="en-US" w:eastAsia="zh-CN"/>
        </w:rPr>
      </w:pPr>
    </w:p>
    <w:p w14:paraId="0C7B4711" w14:textId="77777777" w:rsidR="006509FB" w:rsidRPr="00A77343" w:rsidRDefault="006509FB" w:rsidP="006509FB">
      <w:pPr>
        <w:spacing w:after="120"/>
        <w:rPr>
          <w:rFonts w:eastAsiaTheme="minorEastAsia"/>
          <w:i/>
          <w:lang w:val="en-US" w:eastAsia="zh-CN"/>
        </w:rPr>
      </w:pPr>
      <w:r w:rsidRPr="00A77343">
        <w:rPr>
          <w:rFonts w:eastAsiaTheme="minorEastAsia"/>
          <w:i/>
          <w:lang w:val="en-US" w:eastAsia="zh-CN"/>
        </w:rPr>
        <w:t>Recommendations</w:t>
      </w:r>
      <w:r w:rsidRPr="00A77343">
        <w:rPr>
          <w:rFonts w:eastAsiaTheme="minorEastAsia" w:hint="eastAsia"/>
          <w:i/>
          <w:lang w:val="en-US" w:eastAsia="zh-CN"/>
        </w:rPr>
        <w:t xml:space="preserve"> for 2</w:t>
      </w:r>
      <w:r w:rsidRPr="00A77343">
        <w:rPr>
          <w:rFonts w:eastAsiaTheme="minorEastAsia" w:hint="eastAsia"/>
          <w:i/>
          <w:vertAlign w:val="superscript"/>
          <w:lang w:val="en-US" w:eastAsia="zh-CN"/>
        </w:rPr>
        <w:t>nd</w:t>
      </w:r>
      <w:r w:rsidRPr="00A77343">
        <w:rPr>
          <w:rFonts w:eastAsiaTheme="minorEastAsia" w:hint="eastAsia"/>
          <w:i/>
          <w:lang w:val="en-US" w:eastAsia="zh-CN"/>
        </w:rPr>
        <w:t xml:space="preserve"> round:</w:t>
      </w:r>
    </w:p>
    <w:p w14:paraId="0C7B4712" w14:textId="77777777" w:rsidR="006509FB" w:rsidRPr="00A77343" w:rsidRDefault="006509FB" w:rsidP="006509FB">
      <w:pPr>
        <w:spacing w:after="120"/>
        <w:rPr>
          <w:szCs w:val="24"/>
          <w:lang w:val="en-US" w:eastAsia="zh-CN"/>
        </w:rPr>
      </w:pPr>
      <w:r w:rsidRPr="00A77343">
        <w:rPr>
          <w:szCs w:val="24"/>
          <w:lang w:val="en-US" w:eastAsia="zh-CN"/>
        </w:rPr>
        <w:t>Confirm proposal 1 is agreeable.</w:t>
      </w:r>
    </w:p>
    <w:p w14:paraId="0C7B4713" w14:textId="77777777" w:rsidR="006509FB" w:rsidRPr="00A77343" w:rsidRDefault="006509FB" w:rsidP="006509FB">
      <w:pPr>
        <w:spacing w:after="120"/>
        <w:rPr>
          <w:szCs w:val="24"/>
          <w:lang w:eastAsia="zh-CN"/>
        </w:rPr>
      </w:pPr>
    </w:p>
    <w:p w14:paraId="0C7B4714" w14:textId="77777777" w:rsidR="006509FB" w:rsidRPr="00A77343" w:rsidRDefault="006509FB" w:rsidP="006509FB">
      <w:pPr>
        <w:rPr>
          <w:b/>
          <w:u w:val="single"/>
          <w:lang w:eastAsia="ko-KR"/>
        </w:rPr>
      </w:pPr>
      <w:r w:rsidRPr="00A77343">
        <w:rPr>
          <w:b/>
          <w:u w:val="single"/>
          <w:lang w:eastAsia="ko-KR"/>
        </w:rPr>
        <w:t xml:space="preserve">Issue 2-4-4: </w:t>
      </w:r>
      <w:r w:rsidRPr="00A77343">
        <w:rPr>
          <w:b/>
          <w:u w:val="single"/>
        </w:rPr>
        <w:t>UE antenna types</w:t>
      </w:r>
    </w:p>
    <w:p w14:paraId="0C7B4715" w14:textId="77777777" w:rsidR="006509FB" w:rsidRPr="0045208B" w:rsidRDefault="006509FB" w:rsidP="006509FB">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208B">
        <w:rPr>
          <w:rFonts w:eastAsia="宋体"/>
          <w:szCs w:val="24"/>
          <w:lang w:eastAsia="zh-CN"/>
        </w:rPr>
        <w:t>Proposals</w:t>
      </w:r>
    </w:p>
    <w:p w14:paraId="0C7B4716" w14:textId="77777777" w:rsidR="006509FB" w:rsidRPr="0045208B" w:rsidRDefault="006509FB" w:rsidP="006509FB">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208B">
        <w:t>Option 1: Companies select different antenna types to provide simulation results in the future.</w:t>
      </w:r>
      <w:r w:rsidRPr="0045208B">
        <w:rPr>
          <w:i/>
          <w:iCs/>
          <w:szCs w:val="24"/>
          <w:lang w:eastAsia="zh-CN"/>
        </w:rPr>
        <w:t xml:space="preserve"> R4-2102719</w:t>
      </w:r>
    </w:p>
    <w:p w14:paraId="0C7B4717" w14:textId="77777777" w:rsidR="006509FB" w:rsidRPr="0072263E" w:rsidRDefault="006509FB" w:rsidP="006509FB">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208B">
        <w:t>Option 2:</w:t>
      </w:r>
      <w:r w:rsidRPr="0045208B">
        <w:rPr>
          <w:rFonts w:eastAsia="宋体"/>
          <w:szCs w:val="24"/>
          <w:lang w:eastAsia="zh-CN"/>
        </w:rPr>
        <w:t xml:space="preserve"> antenna type assumption in </w:t>
      </w:r>
      <w:r w:rsidRPr="0045208B">
        <w:rPr>
          <w:i/>
          <w:iCs/>
          <w:szCs w:val="24"/>
          <w:lang w:eastAsia="zh-CN"/>
        </w:rPr>
        <w:t>R4-2102497</w:t>
      </w:r>
    </w:p>
    <w:p w14:paraId="0C7B4718" w14:textId="77777777" w:rsidR="006509FB" w:rsidRPr="00A77343" w:rsidRDefault="006509FB" w:rsidP="006509FB">
      <w:pPr>
        <w:spacing w:after="120"/>
        <w:rPr>
          <w:rFonts w:eastAsiaTheme="minorEastAsia"/>
          <w:i/>
          <w:lang w:val="en-US" w:eastAsia="zh-CN"/>
        </w:rPr>
      </w:pPr>
      <w:r w:rsidRPr="00A77343">
        <w:rPr>
          <w:rFonts w:eastAsiaTheme="minorEastAsia"/>
          <w:i/>
          <w:lang w:val="en-US" w:eastAsia="zh-CN"/>
        </w:rPr>
        <w:t>Recommendations</w:t>
      </w:r>
      <w:r w:rsidRPr="00A77343">
        <w:rPr>
          <w:rFonts w:eastAsiaTheme="minorEastAsia" w:hint="eastAsia"/>
          <w:i/>
          <w:lang w:val="en-US" w:eastAsia="zh-CN"/>
        </w:rPr>
        <w:t xml:space="preserve"> for 2</w:t>
      </w:r>
      <w:r w:rsidRPr="00A77343">
        <w:rPr>
          <w:rFonts w:eastAsiaTheme="minorEastAsia" w:hint="eastAsia"/>
          <w:i/>
          <w:vertAlign w:val="superscript"/>
          <w:lang w:val="en-US" w:eastAsia="zh-CN"/>
        </w:rPr>
        <w:t>nd</w:t>
      </w:r>
      <w:r w:rsidRPr="00A77343">
        <w:rPr>
          <w:rFonts w:eastAsiaTheme="minorEastAsia" w:hint="eastAsia"/>
          <w:i/>
          <w:lang w:val="en-US" w:eastAsia="zh-CN"/>
        </w:rPr>
        <w:t xml:space="preserve"> round:</w:t>
      </w:r>
    </w:p>
    <w:p w14:paraId="0C7B4719" w14:textId="77777777" w:rsidR="006509FB" w:rsidRPr="00A77343" w:rsidRDefault="006509FB" w:rsidP="006509FB">
      <w:pPr>
        <w:rPr>
          <w:rFonts w:eastAsiaTheme="minorEastAsia"/>
          <w:bCs/>
          <w:lang w:eastAsia="zh-CN"/>
        </w:rPr>
      </w:pPr>
      <w:r w:rsidRPr="00A77343">
        <w:rPr>
          <w:rFonts w:eastAsiaTheme="minorEastAsia"/>
          <w:bCs/>
          <w:lang w:eastAsia="zh-CN"/>
        </w:rPr>
        <w:t>Option 1 and option 2 can be merged as UE antenna parameters. Further discussion on this topic is needed. Agreement can be captured in the WF on FR2 MIMO OTA simulation assumptions.</w:t>
      </w:r>
    </w:p>
    <w:p w14:paraId="0C7B471A" w14:textId="77777777" w:rsidR="006509FB" w:rsidRPr="00A77343" w:rsidRDefault="006509FB" w:rsidP="006509FB">
      <w:pPr>
        <w:rPr>
          <w:rFonts w:eastAsiaTheme="minorEastAsia"/>
          <w:bCs/>
          <w:lang w:eastAsia="zh-CN"/>
        </w:rPr>
      </w:pPr>
    </w:p>
    <w:p w14:paraId="0C7B471B" w14:textId="77777777" w:rsidR="006509FB" w:rsidRPr="00A77343" w:rsidRDefault="006509FB" w:rsidP="006509FB">
      <w:pPr>
        <w:rPr>
          <w:b/>
          <w:u w:val="single"/>
          <w:lang w:eastAsia="ko-KR"/>
        </w:rPr>
      </w:pPr>
      <w:r w:rsidRPr="00A77343">
        <w:rPr>
          <w:b/>
          <w:u w:val="single"/>
          <w:lang w:eastAsia="ko-KR"/>
        </w:rPr>
        <w:t xml:space="preserve">Issue 2-4-5: </w:t>
      </w:r>
      <w:r w:rsidRPr="00A77343">
        <w:rPr>
          <w:b/>
          <w:u w:val="single"/>
        </w:rPr>
        <w:t>Polarization alignment</w:t>
      </w:r>
    </w:p>
    <w:p w14:paraId="0C7B471C" w14:textId="77777777" w:rsidR="006509FB" w:rsidRDefault="006509FB" w:rsidP="006509FB">
      <w:pPr>
        <w:spacing w:after="120"/>
        <w:rPr>
          <w:i/>
          <w:iCs/>
          <w:szCs w:val="24"/>
          <w:lang w:eastAsia="zh-CN"/>
        </w:rPr>
      </w:pPr>
      <w:r w:rsidRPr="00A77343">
        <w:rPr>
          <w:rFonts w:hint="eastAsia"/>
          <w:i/>
          <w:iCs/>
          <w:szCs w:val="24"/>
          <w:lang w:eastAsia="zh-CN"/>
        </w:rPr>
        <w:t>N</w:t>
      </w:r>
      <w:r w:rsidRPr="00A77343">
        <w:rPr>
          <w:i/>
          <w:iCs/>
          <w:szCs w:val="24"/>
          <w:lang w:eastAsia="zh-CN"/>
        </w:rPr>
        <w:t>o support or opposition was received, only 1 company raised a clarification question.</w:t>
      </w:r>
    </w:p>
    <w:p w14:paraId="0C7B471D" w14:textId="77777777" w:rsidR="006509FB" w:rsidRPr="0045208B" w:rsidRDefault="006509FB" w:rsidP="006509FB">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208B">
        <w:rPr>
          <w:rFonts w:eastAsia="宋体"/>
          <w:szCs w:val="24"/>
          <w:lang w:eastAsia="zh-CN"/>
        </w:rPr>
        <w:t>Proposals</w:t>
      </w:r>
    </w:p>
    <w:p w14:paraId="0C7B471E" w14:textId="77777777" w:rsidR="006509FB" w:rsidRPr="0072263E" w:rsidRDefault="006509FB" w:rsidP="006509FB">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208B">
        <w:t>It is proposed to adopt the two ideal cases for simulating the polarization alignment between the probe and the UE.</w:t>
      </w:r>
      <w:r w:rsidRPr="0045208B">
        <w:rPr>
          <w:i/>
          <w:iCs/>
          <w:szCs w:val="24"/>
          <w:lang w:eastAsia="zh-CN"/>
        </w:rPr>
        <w:t xml:space="preserve"> R4-2102719</w:t>
      </w:r>
    </w:p>
    <w:p w14:paraId="0C7B471F" w14:textId="77777777" w:rsidR="006509FB" w:rsidRPr="00A77343" w:rsidRDefault="006509FB" w:rsidP="006509FB">
      <w:pPr>
        <w:spacing w:after="120"/>
        <w:rPr>
          <w:rFonts w:eastAsiaTheme="minorEastAsia"/>
          <w:i/>
          <w:lang w:val="en-US" w:eastAsia="zh-CN"/>
        </w:rPr>
      </w:pPr>
      <w:r w:rsidRPr="00A77343">
        <w:rPr>
          <w:rFonts w:eastAsiaTheme="minorEastAsia"/>
          <w:i/>
          <w:lang w:val="en-US" w:eastAsia="zh-CN"/>
        </w:rPr>
        <w:t>Recommendations</w:t>
      </w:r>
      <w:r w:rsidRPr="00A77343">
        <w:rPr>
          <w:rFonts w:eastAsiaTheme="minorEastAsia" w:hint="eastAsia"/>
          <w:i/>
          <w:lang w:val="en-US" w:eastAsia="zh-CN"/>
        </w:rPr>
        <w:t xml:space="preserve"> for 2</w:t>
      </w:r>
      <w:r w:rsidRPr="00A77343">
        <w:rPr>
          <w:rFonts w:eastAsiaTheme="minorEastAsia" w:hint="eastAsia"/>
          <w:i/>
          <w:vertAlign w:val="superscript"/>
          <w:lang w:val="en-US" w:eastAsia="zh-CN"/>
        </w:rPr>
        <w:t>nd</w:t>
      </w:r>
      <w:r w:rsidRPr="00A77343">
        <w:rPr>
          <w:rFonts w:eastAsiaTheme="minorEastAsia" w:hint="eastAsia"/>
          <w:i/>
          <w:lang w:val="en-US" w:eastAsia="zh-CN"/>
        </w:rPr>
        <w:t xml:space="preserve"> round:</w:t>
      </w:r>
    </w:p>
    <w:p w14:paraId="0C7B4720" w14:textId="77777777" w:rsidR="006509FB" w:rsidRPr="00A77343" w:rsidRDefault="006509FB" w:rsidP="006509FB">
      <w:pPr>
        <w:rPr>
          <w:rFonts w:eastAsiaTheme="minorEastAsia"/>
          <w:bCs/>
          <w:lang w:eastAsia="zh-CN"/>
        </w:rPr>
      </w:pPr>
      <w:r w:rsidRPr="00A77343">
        <w:rPr>
          <w:rFonts w:hint="eastAsia"/>
          <w:szCs w:val="24"/>
          <w:lang w:eastAsia="zh-CN"/>
        </w:rPr>
        <w:t>M</w:t>
      </w:r>
      <w:r w:rsidRPr="00A77343">
        <w:rPr>
          <w:szCs w:val="24"/>
          <w:lang w:eastAsia="zh-CN"/>
        </w:rPr>
        <w:t xml:space="preserve">ore discussion is needed before reaching a conclusion. </w:t>
      </w:r>
      <w:r w:rsidRPr="00A77343">
        <w:rPr>
          <w:rFonts w:eastAsiaTheme="minorEastAsia"/>
          <w:bCs/>
          <w:lang w:eastAsia="zh-CN"/>
        </w:rPr>
        <w:t>Companies are encouraged to express support or opposition. Agreement can be captured in the WF on FR2 MIMO OTA simulation assumptions.</w:t>
      </w:r>
    </w:p>
    <w:p w14:paraId="0C7B4721" w14:textId="77777777" w:rsidR="006509FB" w:rsidRPr="00A77343" w:rsidRDefault="006509FB" w:rsidP="006509FB">
      <w:pPr>
        <w:spacing w:after="120"/>
        <w:rPr>
          <w:szCs w:val="24"/>
          <w:lang w:eastAsia="zh-CN"/>
        </w:rPr>
      </w:pPr>
    </w:p>
    <w:p w14:paraId="0C7B4722" w14:textId="77777777" w:rsidR="006509FB" w:rsidRPr="00A77343" w:rsidRDefault="006509FB" w:rsidP="006509FB">
      <w:pPr>
        <w:rPr>
          <w:b/>
          <w:u w:val="single"/>
          <w:lang w:eastAsia="ko-KR"/>
        </w:rPr>
      </w:pPr>
      <w:r w:rsidRPr="00A77343">
        <w:rPr>
          <w:b/>
          <w:u w:val="single"/>
          <w:lang w:eastAsia="ko-KR"/>
        </w:rPr>
        <w:t xml:space="preserve">Issue 2-4-6: </w:t>
      </w:r>
      <w:r w:rsidRPr="00A77343">
        <w:rPr>
          <w:b/>
          <w:u w:val="single"/>
        </w:rPr>
        <w:t>BS</w:t>
      </w:r>
      <w:r w:rsidRPr="00A77343">
        <w:rPr>
          <w:rFonts w:hint="eastAsia"/>
          <w:b/>
          <w:u w:val="single"/>
          <w:lang w:eastAsia="zh-CN"/>
        </w:rPr>
        <w:t>/</w:t>
      </w:r>
      <w:r w:rsidRPr="00A77343">
        <w:rPr>
          <w:b/>
          <w:u w:val="single"/>
        </w:rPr>
        <w:t>UE antenna parameters and Beam forming</w:t>
      </w:r>
    </w:p>
    <w:p w14:paraId="0C7B4723" w14:textId="77777777" w:rsidR="006509FB" w:rsidRPr="00A77343" w:rsidRDefault="006509FB" w:rsidP="006509FB">
      <w:pPr>
        <w:rPr>
          <w:i/>
          <w:iCs/>
          <w:szCs w:val="24"/>
          <w:lang w:eastAsia="zh-CN"/>
        </w:rPr>
      </w:pPr>
      <w:r w:rsidRPr="00A77343">
        <w:rPr>
          <w:rFonts w:hint="eastAsia"/>
          <w:i/>
          <w:iCs/>
          <w:szCs w:val="24"/>
          <w:lang w:eastAsia="zh-CN"/>
        </w:rPr>
        <w:t>N</w:t>
      </w:r>
      <w:r w:rsidRPr="00A77343">
        <w:rPr>
          <w:i/>
          <w:iCs/>
          <w:szCs w:val="24"/>
          <w:lang w:eastAsia="zh-CN"/>
        </w:rPr>
        <w:t>o support or opposition was received</w:t>
      </w:r>
    </w:p>
    <w:p w14:paraId="0C7B4724" w14:textId="77777777" w:rsidR="006509FB" w:rsidRPr="0045208B" w:rsidRDefault="006509FB" w:rsidP="006509FB">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208B">
        <w:rPr>
          <w:rFonts w:eastAsia="宋体"/>
          <w:szCs w:val="24"/>
          <w:lang w:eastAsia="zh-CN"/>
        </w:rPr>
        <w:t>Proposals</w:t>
      </w:r>
    </w:p>
    <w:p w14:paraId="0C7B4725" w14:textId="77777777" w:rsidR="006509FB" w:rsidRPr="0072263E" w:rsidRDefault="006509FB" w:rsidP="006509FB">
      <w:pPr>
        <w:pStyle w:val="aff8"/>
        <w:numPr>
          <w:ilvl w:val="1"/>
          <w:numId w:val="4"/>
        </w:numPr>
        <w:ind w:left="1434" w:firstLineChars="0" w:hanging="357"/>
      </w:pPr>
      <w:r w:rsidRPr="0045208B">
        <w:t>BS and UE antenna parameters in R4-2102497</w:t>
      </w:r>
    </w:p>
    <w:p w14:paraId="0C7B4726" w14:textId="77777777" w:rsidR="006509FB" w:rsidRPr="00A77343" w:rsidRDefault="006509FB" w:rsidP="006509FB">
      <w:pPr>
        <w:spacing w:after="120"/>
        <w:rPr>
          <w:rFonts w:eastAsiaTheme="minorEastAsia"/>
          <w:i/>
          <w:lang w:val="en-US" w:eastAsia="zh-CN"/>
        </w:rPr>
      </w:pPr>
      <w:r w:rsidRPr="00A77343">
        <w:rPr>
          <w:rFonts w:eastAsiaTheme="minorEastAsia"/>
          <w:i/>
          <w:lang w:val="en-US" w:eastAsia="zh-CN"/>
        </w:rPr>
        <w:t>Recommendations</w:t>
      </w:r>
      <w:r w:rsidRPr="00A77343">
        <w:rPr>
          <w:rFonts w:eastAsiaTheme="minorEastAsia" w:hint="eastAsia"/>
          <w:i/>
          <w:lang w:val="en-US" w:eastAsia="zh-CN"/>
        </w:rPr>
        <w:t xml:space="preserve"> for 2</w:t>
      </w:r>
      <w:r w:rsidRPr="00A77343">
        <w:rPr>
          <w:rFonts w:eastAsiaTheme="minorEastAsia" w:hint="eastAsia"/>
          <w:i/>
          <w:vertAlign w:val="superscript"/>
          <w:lang w:val="en-US" w:eastAsia="zh-CN"/>
        </w:rPr>
        <w:t>nd</w:t>
      </w:r>
      <w:r w:rsidRPr="00A77343">
        <w:rPr>
          <w:rFonts w:eastAsiaTheme="minorEastAsia" w:hint="eastAsia"/>
          <w:i/>
          <w:lang w:val="en-US" w:eastAsia="zh-CN"/>
        </w:rPr>
        <w:t xml:space="preserve"> round:</w:t>
      </w:r>
    </w:p>
    <w:p w14:paraId="0C7B4727" w14:textId="77777777" w:rsidR="006509FB" w:rsidRPr="00A77343" w:rsidRDefault="006509FB" w:rsidP="006509FB">
      <w:pPr>
        <w:rPr>
          <w:rFonts w:eastAsiaTheme="minorEastAsia"/>
          <w:bCs/>
          <w:lang w:eastAsia="zh-CN"/>
        </w:rPr>
      </w:pPr>
      <w:r w:rsidRPr="00A77343">
        <w:rPr>
          <w:rFonts w:eastAsiaTheme="minorEastAsia"/>
          <w:bCs/>
          <w:lang w:eastAsia="zh-CN"/>
        </w:rPr>
        <w:t>Confirm if the proposal can be agreed. Companies are encouraged to express support or opposition. Agreement can be captured in the WF on FR2 MIMO OTA simulation assumptions.</w:t>
      </w:r>
    </w:p>
    <w:p w14:paraId="0C7B4728" w14:textId="77777777" w:rsidR="006509FB" w:rsidRPr="00A77343" w:rsidRDefault="006509FB" w:rsidP="006509FB">
      <w:pPr>
        <w:rPr>
          <w:rFonts w:eastAsia="Malgun Gothic"/>
          <w:b/>
          <w:u w:val="single"/>
          <w:lang w:eastAsia="ko-KR"/>
        </w:rPr>
      </w:pPr>
    </w:p>
    <w:p w14:paraId="0C7B4729" w14:textId="77777777" w:rsidR="006509FB" w:rsidRPr="00A77343" w:rsidRDefault="006509FB" w:rsidP="006509FB">
      <w:pPr>
        <w:rPr>
          <w:b/>
          <w:u w:val="single"/>
          <w:lang w:eastAsia="ko-KR"/>
        </w:rPr>
      </w:pPr>
      <w:r w:rsidRPr="00A77343">
        <w:rPr>
          <w:b/>
          <w:u w:val="single"/>
          <w:lang w:eastAsia="ko-KR"/>
        </w:rPr>
        <w:t xml:space="preserve">Issue 2-4-7: </w:t>
      </w:r>
      <w:r w:rsidRPr="00A77343">
        <w:rPr>
          <w:b/>
          <w:u w:val="single"/>
        </w:rPr>
        <w:t>RMC parameters</w:t>
      </w:r>
    </w:p>
    <w:p w14:paraId="0C7B472A" w14:textId="77777777" w:rsidR="006509FB" w:rsidRPr="0045208B" w:rsidRDefault="006509FB" w:rsidP="006509FB">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208B">
        <w:rPr>
          <w:rFonts w:eastAsia="宋体"/>
          <w:szCs w:val="24"/>
          <w:lang w:eastAsia="zh-CN"/>
        </w:rPr>
        <w:t>Proposals</w:t>
      </w:r>
    </w:p>
    <w:p w14:paraId="0C7B472B" w14:textId="77777777" w:rsidR="006509FB" w:rsidRPr="0072263E" w:rsidRDefault="006509FB" w:rsidP="006509FB">
      <w:pPr>
        <w:pStyle w:val="aff8"/>
        <w:numPr>
          <w:ilvl w:val="1"/>
          <w:numId w:val="4"/>
        </w:numPr>
        <w:overflowPunct/>
        <w:autoSpaceDE/>
        <w:autoSpaceDN/>
        <w:adjustRightInd/>
        <w:spacing w:after="120"/>
        <w:ind w:left="1434" w:firstLineChars="0" w:hanging="357"/>
        <w:textAlignment w:val="auto"/>
        <w:rPr>
          <w:rFonts w:eastAsia="宋体"/>
          <w:szCs w:val="24"/>
          <w:lang w:eastAsia="zh-CN"/>
        </w:rPr>
      </w:pPr>
      <w:r w:rsidRPr="0045208B">
        <w:t>RMC parameters in R4-2102719</w:t>
      </w:r>
    </w:p>
    <w:p w14:paraId="0C7B472C" w14:textId="77777777" w:rsidR="006509FB" w:rsidRPr="00A77343" w:rsidRDefault="006509FB" w:rsidP="006509FB">
      <w:pPr>
        <w:spacing w:after="120"/>
        <w:rPr>
          <w:rFonts w:eastAsiaTheme="minorEastAsia"/>
          <w:i/>
          <w:lang w:val="en-US" w:eastAsia="zh-CN"/>
        </w:rPr>
      </w:pPr>
      <w:r w:rsidRPr="00A77343">
        <w:rPr>
          <w:rFonts w:eastAsiaTheme="minorEastAsia"/>
          <w:i/>
          <w:lang w:val="en-US" w:eastAsia="zh-CN"/>
        </w:rPr>
        <w:t>Recommendations</w:t>
      </w:r>
      <w:r w:rsidRPr="00A77343">
        <w:rPr>
          <w:rFonts w:eastAsiaTheme="minorEastAsia" w:hint="eastAsia"/>
          <w:i/>
          <w:lang w:val="en-US" w:eastAsia="zh-CN"/>
        </w:rPr>
        <w:t xml:space="preserve"> for 2</w:t>
      </w:r>
      <w:r w:rsidRPr="00A77343">
        <w:rPr>
          <w:rFonts w:eastAsiaTheme="minorEastAsia" w:hint="eastAsia"/>
          <w:i/>
          <w:vertAlign w:val="superscript"/>
          <w:lang w:val="en-US" w:eastAsia="zh-CN"/>
        </w:rPr>
        <w:t>nd</w:t>
      </w:r>
      <w:r w:rsidRPr="00A77343">
        <w:rPr>
          <w:rFonts w:eastAsiaTheme="minorEastAsia" w:hint="eastAsia"/>
          <w:i/>
          <w:lang w:val="en-US" w:eastAsia="zh-CN"/>
        </w:rPr>
        <w:t xml:space="preserve"> round:</w:t>
      </w:r>
    </w:p>
    <w:p w14:paraId="0C7B472D" w14:textId="77777777" w:rsidR="006509FB" w:rsidRPr="0072263E" w:rsidRDefault="006509FB" w:rsidP="006509FB">
      <w:pPr>
        <w:rPr>
          <w:lang w:val="en-US" w:eastAsia="zh-CN"/>
        </w:rPr>
      </w:pPr>
      <w:r w:rsidRPr="00A77343">
        <w:rPr>
          <w:szCs w:val="24"/>
          <w:lang w:eastAsia="zh-CN"/>
        </w:rPr>
        <w:t xml:space="preserve">Confirm if the RMC parameters can be agreed. </w:t>
      </w:r>
      <w:r w:rsidRPr="00A77343">
        <w:rPr>
          <w:rFonts w:hint="eastAsia"/>
          <w:szCs w:val="24"/>
          <w:lang w:eastAsia="zh-CN"/>
        </w:rPr>
        <w:t>F</w:t>
      </w:r>
      <w:r w:rsidRPr="00A77343">
        <w:rPr>
          <w:szCs w:val="24"/>
          <w:lang w:eastAsia="zh-CN"/>
        </w:rPr>
        <w:t>urther clarify if the</w:t>
      </w:r>
      <w:r w:rsidRPr="00A77343">
        <w:rPr>
          <w:rFonts w:hint="eastAsia"/>
          <w:szCs w:val="24"/>
          <w:lang w:eastAsia="zh-CN"/>
        </w:rPr>
        <w:t xml:space="preserve"> </w:t>
      </w:r>
      <w:r w:rsidRPr="00A77343">
        <w:rPr>
          <w:bCs/>
          <w:u w:val="single"/>
          <w:lang w:eastAsia="ko-KR"/>
        </w:rPr>
        <w:t xml:space="preserve">RMC and other parameters listed in </w:t>
      </w:r>
      <w:r w:rsidRPr="00A77343">
        <w:rPr>
          <w:bCs/>
        </w:rPr>
        <w:t>R4-2102719 are in line with parameters defined in TR38.827</w:t>
      </w:r>
    </w:p>
    <w:tbl>
      <w:tblPr>
        <w:tblStyle w:val="aff7"/>
        <w:tblW w:w="0" w:type="auto"/>
        <w:tblLook w:val="04A0" w:firstRow="1" w:lastRow="0" w:firstColumn="1" w:lastColumn="0" w:noHBand="0" w:noVBand="1"/>
      </w:tblPr>
      <w:tblGrid>
        <w:gridCol w:w="1472"/>
        <w:gridCol w:w="8159"/>
      </w:tblGrid>
      <w:tr w:rsidR="00050267" w14:paraId="0C7B4730" w14:textId="77777777" w:rsidTr="007169F1">
        <w:tc>
          <w:tcPr>
            <w:tcW w:w="1472" w:type="dxa"/>
          </w:tcPr>
          <w:p w14:paraId="0C7B472E" w14:textId="77777777" w:rsidR="00050267" w:rsidRPr="00805BE8" w:rsidRDefault="00050267" w:rsidP="00FA36F9">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159" w:type="dxa"/>
          </w:tcPr>
          <w:p w14:paraId="0C7B472F" w14:textId="77777777" w:rsidR="00050267" w:rsidRPr="00805BE8" w:rsidRDefault="00050267" w:rsidP="00FA36F9">
            <w:pPr>
              <w:spacing w:after="120"/>
              <w:rPr>
                <w:rFonts w:eastAsiaTheme="minorEastAsia"/>
                <w:b/>
                <w:bCs/>
                <w:color w:val="0070C0"/>
                <w:lang w:val="en-US" w:eastAsia="zh-CN"/>
              </w:rPr>
            </w:pPr>
            <w:r>
              <w:rPr>
                <w:rFonts w:eastAsiaTheme="minorEastAsia"/>
                <w:b/>
                <w:bCs/>
                <w:color w:val="0070C0"/>
                <w:lang w:val="en-US" w:eastAsia="zh-CN"/>
              </w:rPr>
              <w:t>Comments</w:t>
            </w:r>
          </w:p>
        </w:tc>
      </w:tr>
      <w:tr w:rsidR="00050267" w14:paraId="0C7B473D" w14:textId="77777777" w:rsidTr="007169F1">
        <w:tc>
          <w:tcPr>
            <w:tcW w:w="1472" w:type="dxa"/>
          </w:tcPr>
          <w:p w14:paraId="0C7B4731" w14:textId="47BCBFBA" w:rsidR="00050267" w:rsidRPr="0009627A" w:rsidRDefault="0009627A" w:rsidP="0009627A">
            <w:pPr>
              <w:spacing w:after="120"/>
              <w:rPr>
                <w:rFonts w:eastAsiaTheme="minorEastAsia"/>
                <w:color w:val="0070C0"/>
                <w:lang w:val="en-US" w:eastAsia="zh-CN"/>
              </w:rPr>
            </w:pPr>
            <w:r w:rsidRPr="0009627A">
              <w:rPr>
                <w:rFonts w:eastAsiaTheme="minorEastAsia"/>
                <w:color w:val="0070C0"/>
                <w:lang w:val="en-US" w:eastAsia="zh-CN"/>
              </w:rPr>
              <w:t>MediaTek</w:t>
            </w:r>
          </w:p>
        </w:tc>
        <w:tc>
          <w:tcPr>
            <w:tcW w:w="8159" w:type="dxa"/>
          </w:tcPr>
          <w:p w14:paraId="0C7B4732" w14:textId="77777777" w:rsidR="0009627A" w:rsidRPr="009B16AD" w:rsidRDefault="0009627A" w:rsidP="0009627A">
            <w:pPr>
              <w:overflowPunct/>
              <w:autoSpaceDE/>
              <w:autoSpaceDN/>
              <w:adjustRightInd/>
              <w:textAlignment w:val="auto"/>
              <w:rPr>
                <w:b/>
                <w:u w:val="single"/>
                <w:lang w:val="en-US" w:eastAsia="ko-KR"/>
              </w:rPr>
            </w:pPr>
            <w:r w:rsidRPr="0009627A">
              <w:rPr>
                <w:b/>
                <w:u w:val="single"/>
                <w:lang w:val="en-US" w:eastAsia="ko-KR"/>
              </w:rPr>
              <w:t>Sub-topic 2-3 Figure of Merit for FR2</w:t>
            </w:r>
          </w:p>
          <w:p w14:paraId="0C7B4733" w14:textId="77777777" w:rsidR="0009627A" w:rsidRPr="0009627A" w:rsidRDefault="00826A4E" w:rsidP="0009627A">
            <w:pPr>
              <w:rPr>
                <w:b/>
                <w:u w:val="single"/>
                <w:lang w:eastAsia="ko-KR"/>
              </w:rPr>
            </w:pPr>
            <w:r w:rsidRPr="009B16AD">
              <w:rPr>
                <w:rFonts w:eastAsia="PMingLiU" w:hint="eastAsia"/>
                <w:b/>
                <w:u w:val="single"/>
                <w:lang w:val="en-US" w:eastAsia="zh-TW"/>
              </w:rPr>
              <w:t xml:space="preserve">　</w:t>
            </w:r>
            <w:r w:rsidR="0009627A" w:rsidRPr="0009627A">
              <w:rPr>
                <w:b/>
                <w:u w:val="single"/>
                <w:lang w:eastAsia="ko-KR"/>
              </w:rPr>
              <w:t>Issue 2-3: how to treat the orientations that cannot reach target outage TP?</w:t>
            </w:r>
          </w:p>
          <w:p w14:paraId="0C7B4734" w14:textId="77777777" w:rsidR="0009627A" w:rsidRPr="009B16AD" w:rsidRDefault="00826A4E" w:rsidP="0009627A">
            <w:pPr>
              <w:overflowPunct/>
              <w:autoSpaceDE/>
              <w:autoSpaceDN/>
              <w:adjustRightInd/>
              <w:textAlignment w:val="auto"/>
              <w:rPr>
                <w:rFonts w:eastAsia="PMingLiU"/>
                <w:u w:val="single"/>
                <w:lang w:eastAsia="zh-TW"/>
              </w:rPr>
            </w:pPr>
            <w:r w:rsidRPr="009B16AD">
              <w:rPr>
                <w:rFonts w:eastAsia="PMingLiU" w:hint="eastAsia"/>
                <w:u w:val="single"/>
                <w:lang w:eastAsia="zh-TW"/>
              </w:rPr>
              <w:t xml:space="preserve">　　</w:t>
            </w:r>
            <w:r w:rsidRPr="009B16AD">
              <w:rPr>
                <w:rFonts w:eastAsia="PMingLiU"/>
                <w:u w:val="single"/>
                <w:lang w:eastAsia="zh-TW"/>
              </w:rPr>
              <w:t>We support FFS, and our current preference is P2 or P3.</w:t>
            </w:r>
          </w:p>
          <w:p w14:paraId="0C7B4735" w14:textId="77777777" w:rsidR="0009627A" w:rsidRPr="009B16AD" w:rsidRDefault="0009627A" w:rsidP="0009627A">
            <w:pPr>
              <w:overflowPunct/>
              <w:autoSpaceDE/>
              <w:autoSpaceDN/>
              <w:adjustRightInd/>
              <w:textAlignment w:val="auto"/>
              <w:rPr>
                <w:rFonts w:eastAsia="Malgun Gothic"/>
                <w:b/>
                <w:u w:val="single"/>
                <w:lang w:eastAsia="ko-KR"/>
              </w:rPr>
            </w:pPr>
          </w:p>
          <w:p w14:paraId="0C7B4736" w14:textId="77777777" w:rsidR="0009627A" w:rsidRPr="009B16AD" w:rsidRDefault="0009627A" w:rsidP="0009627A">
            <w:pPr>
              <w:overflowPunct/>
              <w:autoSpaceDE/>
              <w:autoSpaceDN/>
              <w:adjustRightInd/>
              <w:textAlignment w:val="auto"/>
              <w:rPr>
                <w:b/>
                <w:u w:val="single"/>
                <w:lang w:val="en-US" w:eastAsia="ko-KR"/>
              </w:rPr>
            </w:pPr>
            <w:r w:rsidRPr="0009627A">
              <w:rPr>
                <w:b/>
                <w:u w:val="single"/>
                <w:lang w:val="en-US" w:eastAsia="ko-KR"/>
              </w:rPr>
              <w:t>Sub-topic 2-4 Simulation assumptions for FR2</w:t>
            </w:r>
          </w:p>
          <w:p w14:paraId="0C7B4737" w14:textId="77777777" w:rsidR="0009627A" w:rsidRPr="0009627A" w:rsidRDefault="00826A4E" w:rsidP="0009627A">
            <w:pPr>
              <w:rPr>
                <w:b/>
                <w:u w:val="single"/>
              </w:rPr>
            </w:pPr>
            <w:r w:rsidRPr="009B16AD">
              <w:rPr>
                <w:rFonts w:eastAsia="PMingLiU" w:hint="eastAsia"/>
                <w:b/>
                <w:u w:val="single"/>
                <w:lang w:eastAsia="zh-TW"/>
              </w:rPr>
              <w:t xml:space="preserve">　</w:t>
            </w:r>
            <w:r w:rsidR="0009627A" w:rsidRPr="0009627A">
              <w:rPr>
                <w:b/>
                <w:u w:val="single"/>
                <w:lang w:eastAsia="ko-KR"/>
              </w:rPr>
              <w:t xml:space="preserve">Issue 2-4-4: </w:t>
            </w:r>
            <w:r w:rsidR="0009627A" w:rsidRPr="0009627A">
              <w:rPr>
                <w:b/>
                <w:u w:val="single"/>
              </w:rPr>
              <w:t>UE antenna types</w:t>
            </w:r>
          </w:p>
          <w:p w14:paraId="0C7B4738" w14:textId="77777777" w:rsidR="0009627A" w:rsidRPr="009B16AD" w:rsidRDefault="00826A4E" w:rsidP="0009627A">
            <w:pPr>
              <w:overflowPunct/>
              <w:autoSpaceDE/>
              <w:autoSpaceDN/>
              <w:adjustRightInd/>
              <w:textAlignment w:val="auto"/>
              <w:rPr>
                <w:u w:val="single"/>
                <w:lang w:eastAsia="ko-KR"/>
              </w:rPr>
            </w:pPr>
            <w:r w:rsidRPr="009B16AD">
              <w:rPr>
                <w:rFonts w:eastAsia="PMingLiU" w:hint="eastAsia"/>
                <w:u w:val="single"/>
                <w:lang w:eastAsia="zh-TW"/>
              </w:rPr>
              <w:t xml:space="preserve">　　</w:t>
            </w:r>
            <w:r w:rsidRPr="009B16AD">
              <w:rPr>
                <w:rFonts w:eastAsia="PMingLiU"/>
                <w:u w:val="single"/>
                <w:lang w:eastAsia="zh-TW"/>
              </w:rPr>
              <w:t xml:space="preserve">We prefer to use “2 panels; 1x4 patches or 2x2 patches; dual-polarizations” as </w:t>
            </w:r>
            <w:r w:rsidR="0009627A">
              <w:rPr>
                <w:rFonts w:eastAsia="PMingLiU"/>
                <w:u w:val="single"/>
                <w:lang w:eastAsia="zh-TW"/>
              </w:rPr>
              <w:t xml:space="preserve">a </w:t>
            </w:r>
            <w:r w:rsidR="0009627A" w:rsidRPr="0009627A">
              <w:rPr>
                <w:rFonts w:eastAsia="PMingLiU"/>
                <w:u w:val="single"/>
                <w:lang w:eastAsia="zh-TW"/>
              </w:rPr>
              <w:t>typical case</w:t>
            </w:r>
            <w:r w:rsidRPr="009B16AD">
              <w:rPr>
                <w:rFonts w:eastAsia="PMingLiU"/>
                <w:u w:val="single"/>
                <w:lang w:eastAsia="zh-TW"/>
              </w:rPr>
              <w:t>, however, others are not precluded.</w:t>
            </w:r>
          </w:p>
          <w:p w14:paraId="0C7B473C" w14:textId="0C2D54F0" w:rsidR="00050267" w:rsidRPr="0009627A" w:rsidRDefault="00050267" w:rsidP="00FA36F9">
            <w:pPr>
              <w:spacing w:after="120"/>
              <w:rPr>
                <w:rFonts w:eastAsiaTheme="minorEastAsia"/>
                <w:color w:val="0070C0"/>
                <w:lang w:val="en-US" w:eastAsia="zh-CN"/>
              </w:rPr>
            </w:pPr>
          </w:p>
        </w:tc>
      </w:tr>
      <w:tr w:rsidR="007169F1" w14:paraId="0C7B4756" w14:textId="77777777" w:rsidTr="007169F1">
        <w:tc>
          <w:tcPr>
            <w:tcW w:w="1472" w:type="dxa"/>
          </w:tcPr>
          <w:p w14:paraId="0C7B473E" w14:textId="77777777" w:rsidR="007169F1" w:rsidRPr="0009627A" w:rsidRDefault="007169F1" w:rsidP="007169F1">
            <w:pPr>
              <w:spacing w:after="120"/>
              <w:rPr>
                <w:rFonts w:eastAsiaTheme="minorEastAsia"/>
                <w:color w:val="0070C0"/>
                <w:lang w:val="en-US" w:eastAsia="zh-CN"/>
              </w:rPr>
            </w:pPr>
            <w:r>
              <w:rPr>
                <w:rFonts w:eastAsiaTheme="minorEastAsia"/>
                <w:color w:val="0070C0"/>
                <w:lang w:val="en-US" w:eastAsia="zh-CN"/>
              </w:rPr>
              <w:t>vivo</w:t>
            </w:r>
          </w:p>
        </w:tc>
        <w:tc>
          <w:tcPr>
            <w:tcW w:w="8159" w:type="dxa"/>
          </w:tcPr>
          <w:p w14:paraId="0C7B473F" w14:textId="77777777" w:rsidR="007169F1" w:rsidRPr="009B16AD" w:rsidRDefault="007169F1" w:rsidP="007169F1">
            <w:pPr>
              <w:spacing w:after="120"/>
              <w:rPr>
                <w:b/>
                <w:u w:val="single"/>
                <w:lang w:eastAsia="ko-KR"/>
              </w:rPr>
            </w:pPr>
            <w:r w:rsidRPr="009B16AD">
              <w:rPr>
                <w:b/>
                <w:u w:val="single"/>
                <w:lang w:eastAsia="ko-KR"/>
              </w:rPr>
              <w:t>Issue 2-1-1: P</w:t>
            </w:r>
            <w:r w:rsidRPr="009B16AD">
              <w:rPr>
                <w:b/>
                <w:u w:val="single"/>
                <w:vertAlign w:val="subscript"/>
                <w:lang w:eastAsia="ko-KR"/>
              </w:rPr>
              <w:t>RS-EPRE-MAX</w:t>
            </w:r>
            <w:r w:rsidRPr="009B16AD">
              <w:rPr>
                <w:b/>
                <w:u w:val="single"/>
                <w:lang w:eastAsia="ko-KR"/>
              </w:rPr>
              <w:t xml:space="preserve"> for band frequency &lt;3GHz, 40MHz bandwidth </w:t>
            </w:r>
          </w:p>
          <w:p w14:paraId="0C7B4740" w14:textId="77777777" w:rsidR="007169F1" w:rsidRPr="009B16AD" w:rsidRDefault="007169F1" w:rsidP="007169F1">
            <w:pPr>
              <w:spacing w:after="120"/>
              <w:rPr>
                <w:rFonts w:eastAsiaTheme="minorEastAsia"/>
                <w:lang w:eastAsia="zh-CN"/>
              </w:rPr>
            </w:pPr>
            <w:r w:rsidRPr="009B16AD">
              <w:rPr>
                <w:rFonts w:eastAsiaTheme="minorEastAsia"/>
                <w:lang w:eastAsia="zh-CN"/>
              </w:rPr>
              <w:t xml:space="preserve">The </w:t>
            </w:r>
            <w:r w:rsidRPr="009B16AD">
              <w:rPr>
                <w:b/>
                <w:u w:val="single"/>
                <w:lang w:eastAsia="ko-KR"/>
              </w:rPr>
              <w:t>P</w:t>
            </w:r>
            <w:r w:rsidRPr="009B16AD">
              <w:rPr>
                <w:b/>
                <w:u w:val="single"/>
                <w:vertAlign w:val="subscript"/>
                <w:lang w:eastAsia="ko-KR"/>
              </w:rPr>
              <w:t xml:space="preserve">RS-EPRE-MAX </w:t>
            </w:r>
            <w:r w:rsidRPr="009B16AD">
              <w:rPr>
                <w:rFonts w:eastAsiaTheme="minorEastAsia"/>
                <w:lang w:eastAsia="zh-CN"/>
              </w:rPr>
              <w:t>is not only related to the capability of the test system, but also impacted by the running channel model in the channel emulator, different channel model may induce different internal path loss. So generally, the power validation from different test labs are encourage to identify a proper value. At this stage, we would encourage to select option1. If further positive feedback can be provided by test labs and system providers, we can revisit this value.</w:t>
            </w:r>
          </w:p>
          <w:p w14:paraId="0C7B4741" w14:textId="77777777" w:rsidR="007169F1" w:rsidRPr="009B16AD" w:rsidRDefault="007169F1" w:rsidP="007169F1">
            <w:pPr>
              <w:rPr>
                <w:b/>
                <w:u w:val="single"/>
                <w:lang w:eastAsia="ko-KR"/>
              </w:rPr>
            </w:pPr>
            <w:r w:rsidRPr="009B16AD">
              <w:rPr>
                <w:b/>
                <w:u w:val="single"/>
                <w:lang w:eastAsia="ko-KR"/>
              </w:rPr>
              <w:t>Issue 2-2-1: Restriction of P</w:t>
            </w:r>
            <w:r w:rsidRPr="009B16AD">
              <w:rPr>
                <w:b/>
                <w:u w:val="single"/>
                <w:vertAlign w:val="subscript"/>
                <w:lang w:eastAsia="ko-KR"/>
              </w:rPr>
              <w:t>mode</w:t>
            </w:r>
            <w:r w:rsidRPr="009B16AD">
              <w:rPr>
                <w:b/>
                <w:u w:val="single"/>
                <w:lang w:eastAsia="ko-KR"/>
              </w:rPr>
              <w:t xml:space="preserve"> at 70%TP </w:t>
            </w:r>
            <w:r w:rsidRPr="009B16AD">
              <w:rPr>
                <w:rFonts w:hint="eastAsia"/>
                <w:b/>
                <w:u w:val="single"/>
                <w:lang w:eastAsia="zh-CN"/>
              </w:rPr>
              <w:t>fo</w:t>
            </w:r>
            <w:r w:rsidRPr="009B16AD">
              <w:rPr>
                <w:rFonts w:hint="eastAsia"/>
                <w:b/>
                <w:u w:val="single"/>
                <w:lang w:eastAsia="ko-KR"/>
              </w:rPr>
              <w:t>r</w:t>
            </w:r>
            <w:r w:rsidRPr="009B16AD">
              <w:rPr>
                <w:b/>
                <w:u w:val="single"/>
                <w:lang w:eastAsia="ko-KR"/>
              </w:rPr>
              <w:t xml:space="preserve"> 40MHz CHBW</w:t>
            </w:r>
          </w:p>
          <w:p w14:paraId="0C7B4742" w14:textId="77777777" w:rsidR="007169F1" w:rsidRPr="009B16AD" w:rsidRDefault="007169F1" w:rsidP="007169F1">
            <w:pPr>
              <w:spacing w:after="120"/>
              <w:rPr>
                <w:rFonts w:eastAsiaTheme="minorEastAsia"/>
                <w:lang w:eastAsia="zh-CN"/>
              </w:rPr>
            </w:pPr>
            <w:r w:rsidRPr="009B16AD">
              <w:rPr>
                <w:rFonts w:eastAsiaTheme="minorEastAsia"/>
                <w:lang w:eastAsia="zh-CN"/>
              </w:rPr>
              <w:t>From our understanding, the restriction of Pmode at 70% is a safe value, so we would encourage the group making this decision as a starting point, further update based on large scale of measurements is allowed.</w:t>
            </w:r>
          </w:p>
          <w:p w14:paraId="0C7B4743" w14:textId="77777777" w:rsidR="007169F1" w:rsidRPr="009B16AD" w:rsidRDefault="007169F1" w:rsidP="007169F1">
            <w:pPr>
              <w:spacing w:after="120"/>
              <w:rPr>
                <w:rFonts w:eastAsiaTheme="minorEastAsia"/>
                <w:lang w:eastAsia="zh-CN"/>
              </w:rPr>
            </w:pPr>
          </w:p>
          <w:p w14:paraId="0C7B4744" w14:textId="77777777" w:rsidR="007169F1" w:rsidRPr="009B16AD" w:rsidRDefault="007169F1" w:rsidP="007169F1">
            <w:pPr>
              <w:spacing w:after="120"/>
              <w:rPr>
                <w:b/>
                <w:u w:val="single"/>
                <w:lang w:eastAsia="ko-KR"/>
              </w:rPr>
            </w:pPr>
            <w:r w:rsidRPr="009B16AD">
              <w:rPr>
                <w:b/>
                <w:u w:val="single"/>
                <w:lang w:eastAsia="ko-KR"/>
              </w:rPr>
              <w:t>Issue 2-2-2: Additional restriction of P</w:t>
            </w:r>
            <w:r w:rsidRPr="009B16AD">
              <w:rPr>
                <w:b/>
                <w:u w:val="single"/>
                <w:vertAlign w:val="subscript"/>
                <w:lang w:eastAsia="ko-KR"/>
              </w:rPr>
              <w:t xml:space="preserve">mode </w:t>
            </w:r>
            <w:r w:rsidRPr="009B16AD">
              <w:rPr>
                <w:rFonts w:hint="eastAsia"/>
                <w:b/>
                <w:u w:val="single"/>
                <w:lang w:eastAsia="zh-CN"/>
              </w:rPr>
              <w:t>for</w:t>
            </w:r>
            <w:r w:rsidRPr="009B16AD">
              <w:rPr>
                <w:b/>
                <w:u w:val="single"/>
                <w:lang w:eastAsia="ko-KR"/>
              </w:rPr>
              <w:t xml:space="preserve"> 10MH</w:t>
            </w:r>
            <w:r w:rsidRPr="009B16AD">
              <w:rPr>
                <w:rFonts w:hint="eastAsia"/>
                <w:b/>
                <w:u w:val="single"/>
                <w:lang w:eastAsia="ko-KR"/>
              </w:rPr>
              <w:t>z</w:t>
            </w:r>
            <w:r w:rsidRPr="009B16AD">
              <w:rPr>
                <w:b/>
                <w:u w:val="single"/>
                <w:lang w:eastAsia="ko-KR"/>
              </w:rPr>
              <w:t xml:space="preserve"> and 40MHz CHBW</w:t>
            </w:r>
          </w:p>
          <w:p w14:paraId="0C7B4745" w14:textId="77777777" w:rsidR="007169F1" w:rsidRPr="009B16AD" w:rsidRDefault="007169F1" w:rsidP="007169F1">
            <w:pPr>
              <w:spacing w:after="120"/>
              <w:rPr>
                <w:rFonts w:eastAsiaTheme="minorEastAsia"/>
                <w:lang w:eastAsia="zh-CN"/>
              </w:rPr>
            </w:pPr>
            <w:r w:rsidRPr="009B16AD">
              <w:rPr>
                <w:rFonts w:eastAsiaTheme="minorEastAsia"/>
                <w:lang w:eastAsia="zh-CN"/>
              </w:rPr>
              <w:t>Until now, 3GPP is the first SDO developing NR MIMO OTA test methods and requirements, the outcome could provide a good reference to CCSA and CTIA to follow. We think 90%TP is a reasonable additional restriction of P</w:t>
            </w:r>
            <w:r w:rsidRPr="009B16AD">
              <w:rPr>
                <w:rFonts w:eastAsiaTheme="minorEastAsia"/>
                <w:vertAlign w:val="subscript"/>
                <w:lang w:eastAsia="zh-CN"/>
              </w:rPr>
              <w:t>mode</w:t>
            </w:r>
            <w:r w:rsidRPr="009B16AD">
              <w:rPr>
                <w:rFonts w:eastAsiaTheme="minorEastAsia"/>
                <w:lang w:eastAsia="zh-CN"/>
              </w:rPr>
              <w:t>.</w:t>
            </w:r>
          </w:p>
          <w:p w14:paraId="0C7B4746" w14:textId="77777777" w:rsidR="007169F1" w:rsidRPr="009B16AD" w:rsidRDefault="007169F1" w:rsidP="007169F1">
            <w:pPr>
              <w:rPr>
                <w:b/>
                <w:u w:val="single"/>
                <w:lang w:eastAsia="ko-KR"/>
              </w:rPr>
            </w:pPr>
            <w:r w:rsidRPr="009B16AD">
              <w:rPr>
                <w:b/>
                <w:u w:val="single"/>
                <w:lang w:eastAsia="ko-KR"/>
              </w:rPr>
              <w:t>Issue 2-3: how to treat the orientations that cannot reach target outage TP?</w:t>
            </w:r>
          </w:p>
          <w:p w14:paraId="0C7B4747" w14:textId="77777777" w:rsidR="007169F1" w:rsidRPr="009B16AD" w:rsidRDefault="007169F1" w:rsidP="007169F1">
            <w:pPr>
              <w:spacing w:after="120"/>
              <w:rPr>
                <w:rFonts w:eastAsiaTheme="minorEastAsia"/>
                <w:lang w:eastAsia="zh-CN"/>
              </w:rPr>
            </w:pPr>
            <w:r w:rsidRPr="009B16AD">
              <w:rPr>
                <w:rFonts w:eastAsiaTheme="minorEastAsia"/>
                <w:lang w:eastAsia="zh-CN"/>
              </w:rPr>
              <w:t xml:space="preserve">Given the FoM for FR2 is the MIMO Average Spherical Coverage (MASC), which is determined by the averaging of all the values better than 50% percentile of CCDF. Therefore, the missing points can not reach 70%TP, should not be considered into the CCDF curve, then it means the P1 should be “No need to consider the impact of orientations those cannot reach target outage throughput for defining FR2 MASC”. </w:t>
            </w:r>
          </w:p>
          <w:p w14:paraId="0C7B4748" w14:textId="77777777" w:rsidR="007169F1" w:rsidRPr="009B16AD" w:rsidRDefault="007169F1" w:rsidP="007169F1">
            <w:pPr>
              <w:spacing w:after="120"/>
              <w:rPr>
                <w:rFonts w:eastAsiaTheme="minorEastAsia"/>
                <w:lang w:eastAsia="zh-CN"/>
              </w:rPr>
            </w:pPr>
            <w:r w:rsidRPr="009B16AD">
              <w:rPr>
                <w:rFonts w:eastAsiaTheme="minorEastAsia"/>
                <w:lang w:eastAsia="zh-CN"/>
              </w:rPr>
              <w:t xml:space="preserve">However, if the UE has many missing points but better MASC value, then it would not be reasonable. So additional criterion on how to treat the number of failing points should be further studied. </w:t>
            </w:r>
          </w:p>
          <w:p w14:paraId="0C7B4749" w14:textId="77777777" w:rsidR="007169F1" w:rsidRPr="009B16AD" w:rsidRDefault="007169F1" w:rsidP="007169F1">
            <w:pPr>
              <w:spacing w:after="120"/>
              <w:rPr>
                <w:b/>
                <w:u w:val="single"/>
                <w:lang w:eastAsia="zh-CN"/>
              </w:rPr>
            </w:pPr>
            <w:r w:rsidRPr="009B16AD">
              <w:rPr>
                <w:b/>
                <w:u w:val="single"/>
                <w:lang w:eastAsia="ko-KR"/>
              </w:rPr>
              <w:t xml:space="preserve">Issue 2-4-1: simulation assumption of </w:t>
            </w:r>
            <w:r w:rsidRPr="009B16AD">
              <w:rPr>
                <w:rFonts w:hint="eastAsia"/>
                <w:b/>
                <w:u w:val="single"/>
                <w:lang w:eastAsia="zh-CN"/>
              </w:rPr>
              <w:t>PSP</w:t>
            </w:r>
          </w:p>
          <w:p w14:paraId="0C7B474A" w14:textId="77777777" w:rsidR="007169F1" w:rsidRPr="009B16AD" w:rsidRDefault="007169F1" w:rsidP="007169F1">
            <w:pPr>
              <w:spacing w:after="120"/>
              <w:rPr>
                <w:rFonts w:eastAsiaTheme="minorEastAsia"/>
                <w:lang w:eastAsia="zh-CN"/>
              </w:rPr>
            </w:pPr>
            <w:r w:rsidRPr="009B16AD">
              <w:rPr>
                <w:rFonts w:eastAsiaTheme="minorEastAsia"/>
                <w:lang w:eastAsia="zh-CN"/>
              </w:rPr>
              <w:t xml:space="preserve">I think this is what the group is doing for FR2 channel model validation. The reference curve of FR2 PSP after 40dB gating should be the reference for simulation. </w:t>
            </w:r>
          </w:p>
          <w:p w14:paraId="0C7B474B" w14:textId="77777777" w:rsidR="007169F1" w:rsidRPr="009B16AD" w:rsidRDefault="007169F1" w:rsidP="007169F1">
            <w:pPr>
              <w:rPr>
                <w:b/>
                <w:u w:val="single"/>
                <w:lang w:eastAsia="ko-KR"/>
              </w:rPr>
            </w:pPr>
            <w:r w:rsidRPr="009B16AD">
              <w:rPr>
                <w:b/>
                <w:u w:val="single"/>
                <w:lang w:eastAsia="ko-KR"/>
              </w:rPr>
              <w:t xml:space="preserve">Issue 2-4-3: </w:t>
            </w:r>
            <w:r w:rsidRPr="009B16AD">
              <w:rPr>
                <w:b/>
                <w:u w:val="single"/>
              </w:rPr>
              <w:t>Number of clusters</w:t>
            </w:r>
          </w:p>
          <w:p w14:paraId="0C7B474C" w14:textId="77777777" w:rsidR="007169F1" w:rsidRPr="009B16AD" w:rsidRDefault="007169F1" w:rsidP="007169F1">
            <w:pPr>
              <w:spacing w:after="120"/>
              <w:rPr>
                <w:rFonts w:eastAsiaTheme="minorEastAsia"/>
                <w:lang w:eastAsia="zh-CN"/>
              </w:rPr>
            </w:pPr>
            <w:r w:rsidRPr="009B16AD">
              <w:rPr>
                <w:rFonts w:eastAsiaTheme="minorEastAsia"/>
                <w:lang w:eastAsia="zh-CN"/>
              </w:rPr>
              <w:t xml:space="preserve">We believe after the right implementation of channel model and BS pattern filtering, the number of clusters from each company should be aligned. P1 is the observation of the number of clusters after BS filtering.  </w:t>
            </w:r>
          </w:p>
          <w:p w14:paraId="0C7B474D" w14:textId="77777777" w:rsidR="007169F1" w:rsidRPr="009B16AD" w:rsidRDefault="007169F1" w:rsidP="007169F1">
            <w:pPr>
              <w:rPr>
                <w:b/>
                <w:u w:val="single"/>
                <w:lang w:eastAsia="ko-KR"/>
              </w:rPr>
            </w:pPr>
            <w:r w:rsidRPr="009B16AD">
              <w:rPr>
                <w:b/>
                <w:u w:val="single"/>
                <w:lang w:eastAsia="ko-KR"/>
              </w:rPr>
              <w:t xml:space="preserve">Issue 2-4-4: </w:t>
            </w:r>
            <w:r w:rsidRPr="009B16AD">
              <w:rPr>
                <w:b/>
                <w:u w:val="single"/>
              </w:rPr>
              <w:t>UE antenna types</w:t>
            </w:r>
          </w:p>
          <w:p w14:paraId="0C7B474E" w14:textId="77777777" w:rsidR="007169F1" w:rsidRPr="009B16AD" w:rsidRDefault="007169F1" w:rsidP="007169F1">
            <w:pPr>
              <w:spacing w:after="120"/>
              <w:rPr>
                <w:rFonts w:eastAsiaTheme="minorEastAsia"/>
                <w:lang w:eastAsia="zh-CN"/>
              </w:rPr>
            </w:pPr>
            <w:r w:rsidRPr="009B16AD">
              <w:rPr>
                <w:rFonts w:eastAsiaTheme="minorEastAsia"/>
                <w:lang w:eastAsia="zh-CN"/>
              </w:rPr>
              <w:t xml:space="preserve">Different UE antenna types would be helpful to identify the UE performance, but for each type, the detailed parameters should also be aligned. Agreed options can be captured in the WF. </w:t>
            </w:r>
          </w:p>
          <w:p w14:paraId="0C7B474F" w14:textId="77777777" w:rsidR="007169F1" w:rsidRPr="009B16AD" w:rsidRDefault="007169F1" w:rsidP="007169F1">
            <w:pPr>
              <w:rPr>
                <w:b/>
                <w:u w:val="single"/>
                <w:lang w:eastAsia="ko-KR"/>
              </w:rPr>
            </w:pPr>
            <w:r w:rsidRPr="009B16AD">
              <w:rPr>
                <w:b/>
                <w:u w:val="single"/>
                <w:lang w:eastAsia="ko-KR"/>
              </w:rPr>
              <w:t xml:space="preserve">Issue 2-4-5: </w:t>
            </w:r>
            <w:r w:rsidRPr="009B16AD">
              <w:rPr>
                <w:b/>
                <w:u w:val="single"/>
              </w:rPr>
              <w:t>Polarization alignment</w:t>
            </w:r>
          </w:p>
          <w:p w14:paraId="0C7B4750" w14:textId="77777777" w:rsidR="007169F1" w:rsidRPr="009B16AD" w:rsidRDefault="007169F1" w:rsidP="007169F1">
            <w:pPr>
              <w:spacing w:after="120"/>
              <w:rPr>
                <w:rFonts w:eastAsiaTheme="minorEastAsia"/>
                <w:lang w:eastAsia="zh-CN"/>
              </w:rPr>
            </w:pPr>
            <w:r w:rsidRPr="009B16AD">
              <w:rPr>
                <w:rFonts w:eastAsiaTheme="minorEastAsia"/>
                <w:lang w:eastAsia="zh-CN"/>
              </w:rPr>
              <w:t>The UE is measured at 36 constant density points, the polarization mismatch is always changing under different orientation, we do not think two ideal cases are presentative assumption.</w:t>
            </w:r>
          </w:p>
          <w:p w14:paraId="0C7B4751" w14:textId="77777777" w:rsidR="007169F1" w:rsidRPr="009B16AD" w:rsidRDefault="007169F1" w:rsidP="007169F1">
            <w:pPr>
              <w:rPr>
                <w:b/>
                <w:u w:val="single"/>
                <w:lang w:eastAsia="ko-KR"/>
              </w:rPr>
            </w:pPr>
            <w:r w:rsidRPr="009B16AD">
              <w:rPr>
                <w:b/>
                <w:u w:val="single"/>
                <w:lang w:eastAsia="ko-KR"/>
              </w:rPr>
              <w:t xml:space="preserve">Issue 2-4-6: </w:t>
            </w:r>
            <w:r w:rsidRPr="009B16AD">
              <w:rPr>
                <w:b/>
                <w:u w:val="single"/>
              </w:rPr>
              <w:t>BS</w:t>
            </w:r>
            <w:r w:rsidRPr="009B16AD">
              <w:rPr>
                <w:rFonts w:hint="eastAsia"/>
                <w:b/>
                <w:u w:val="single"/>
                <w:lang w:eastAsia="zh-CN"/>
              </w:rPr>
              <w:t>/</w:t>
            </w:r>
            <w:r w:rsidRPr="009B16AD">
              <w:rPr>
                <w:b/>
                <w:u w:val="single"/>
              </w:rPr>
              <w:t>UE antenna parameters and Beam forming</w:t>
            </w:r>
          </w:p>
          <w:p w14:paraId="0C7B4752" w14:textId="77777777" w:rsidR="007169F1" w:rsidRPr="009B16AD" w:rsidRDefault="007169F1" w:rsidP="007169F1">
            <w:pPr>
              <w:spacing w:after="120"/>
              <w:rPr>
                <w:rFonts w:eastAsiaTheme="minorEastAsia"/>
                <w:lang w:eastAsia="zh-CN"/>
              </w:rPr>
            </w:pPr>
            <w:r w:rsidRPr="009B16AD">
              <w:rPr>
                <w:rFonts w:eastAsiaTheme="minorEastAsia"/>
                <w:lang w:eastAsia="zh-CN"/>
              </w:rPr>
              <w:t>BS antenna assumption and beam forming are defined in the TR.</w:t>
            </w:r>
          </w:p>
          <w:p w14:paraId="0C7B4753" w14:textId="77777777" w:rsidR="007169F1" w:rsidRPr="009B16AD" w:rsidRDefault="007169F1" w:rsidP="007169F1">
            <w:pPr>
              <w:spacing w:after="120"/>
              <w:rPr>
                <w:rFonts w:eastAsiaTheme="minorEastAsia"/>
                <w:lang w:eastAsia="zh-CN"/>
              </w:rPr>
            </w:pPr>
            <w:r w:rsidRPr="009B16AD">
              <w:rPr>
                <w:rFonts w:eastAsiaTheme="minorEastAsia"/>
                <w:lang w:eastAsia="zh-CN"/>
              </w:rPr>
              <w:t>UE antenna and beamforming are not defined for MIMO OTA, alignment with FR2 UE RF assumption as much as possible is encouraged.</w:t>
            </w:r>
          </w:p>
          <w:p w14:paraId="0C7B4754" w14:textId="77777777" w:rsidR="007169F1" w:rsidRPr="009B16AD" w:rsidRDefault="007169F1" w:rsidP="007169F1">
            <w:pPr>
              <w:rPr>
                <w:b/>
                <w:u w:val="single"/>
                <w:lang w:eastAsia="ko-KR"/>
              </w:rPr>
            </w:pPr>
            <w:r w:rsidRPr="009B16AD">
              <w:rPr>
                <w:b/>
                <w:u w:val="single"/>
                <w:lang w:eastAsia="ko-KR"/>
              </w:rPr>
              <w:t xml:space="preserve">Issue 2-4-7: </w:t>
            </w:r>
            <w:r w:rsidRPr="009B16AD">
              <w:rPr>
                <w:b/>
                <w:u w:val="single"/>
              </w:rPr>
              <w:t>RMC parameters</w:t>
            </w:r>
          </w:p>
          <w:p w14:paraId="0C7B4755" w14:textId="77777777" w:rsidR="007169F1" w:rsidRPr="009B16AD" w:rsidRDefault="007169F1" w:rsidP="007169F1">
            <w:pPr>
              <w:rPr>
                <w:b/>
                <w:u w:val="single"/>
                <w:lang w:val="en-US" w:eastAsia="ko-KR"/>
              </w:rPr>
            </w:pPr>
            <w:r w:rsidRPr="009B16AD">
              <w:rPr>
                <w:rFonts w:eastAsiaTheme="minorEastAsia"/>
                <w:lang w:eastAsia="zh-CN"/>
              </w:rPr>
              <w:t>RMC parameters should be aligned with that defined in TR38.827. We understand that TR38.827 are for testing, and for simulation, some parameters may not be used and some values might be slightly changed, those changes should be reported. Therefore, we need to identify the different part compared with the agreed RMC in TR 38.827, and discuss whether all the companies share the same view on it.</w:t>
            </w:r>
          </w:p>
        </w:tc>
      </w:tr>
      <w:tr w:rsidR="003A5CAA" w14:paraId="0C7B4760" w14:textId="77777777" w:rsidTr="007169F1">
        <w:tc>
          <w:tcPr>
            <w:tcW w:w="1472" w:type="dxa"/>
          </w:tcPr>
          <w:p w14:paraId="0C7B4757" w14:textId="77777777" w:rsidR="003A5CAA" w:rsidRPr="009B16AD" w:rsidRDefault="003A5CAA" w:rsidP="007169F1">
            <w:pPr>
              <w:overflowPunct/>
              <w:autoSpaceDE/>
              <w:autoSpaceDN/>
              <w:adjustRightInd/>
              <w:spacing w:after="120"/>
              <w:textAlignment w:val="auto"/>
              <w:rPr>
                <w:rFonts w:eastAsiaTheme="minorEastAsia"/>
                <w:color w:val="0070C0"/>
                <w:lang w:eastAsia="zh-CN"/>
              </w:rPr>
            </w:pPr>
            <w:r>
              <w:rPr>
                <w:rFonts w:eastAsiaTheme="minorEastAsia"/>
                <w:color w:val="0070C0"/>
                <w:lang w:eastAsia="zh-CN"/>
              </w:rPr>
              <w:t xml:space="preserve">Huawei </w:t>
            </w:r>
          </w:p>
        </w:tc>
        <w:tc>
          <w:tcPr>
            <w:tcW w:w="8159" w:type="dxa"/>
          </w:tcPr>
          <w:p w14:paraId="0C7B4758" w14:textId="77777777" w:rsidR="003A5CAA" w:rsidRPr="00A77343" w:rsidRDefault="003A5CAA" w:rsidP="003A5CAA">
            <w:pPr>
              <w:rPr>
                <w:b/>
                <w:u w:val="single"/>
                <w:lang w:eastAsia="ko-KR"/>
              </w:rPr>
            </w:pPr>
            <w:r w:rsidRPr="00A77343">
              <w:rPr>
                <w:b/>
                <w:u w:val="single"/>
                <w:lang w:eastAsia="ko-KR"/>
              </w:rPr>
              <w:t>Issue 2-1-1: P</w:t>
            </w:r>
            <w:r w:rsidRPr="00A77343">
              <w:rPr>
                <w:b/>
                <w:u w:val="single"/>
                <w:vertAlign w:val="subscript"/>
                <w:lang w:eastAsia="ko-KR"/>
              </w:rPr>
              <w:t>RS-EPRE-MAX</w:t>
            </w:r>
            <w:r w:rsidRPr="00A77343">
              <w:rPr>
                <w:b/>
                <w:u w:val="single"/>
                <w:lang w:eastAsia="ko-KR"/>
              </w:rPr>
              <w:t xml:space="preserve"> for band frequency &lt;3GHz, 40MHz bandwidth</w:t>
            </w:r>
          </w:p>
          <w:p w14:paraId="0C7B4759" w14:textId="77777777" w:rsidR="003A5CAA" w:rsidRDefault="003A5CAA" w:rsidP="007169F1">
            <w:pPr>
              <w:spacing w:after="120"/>
              <w:rPr>
                <w:rFonts w:eastAsiaTheme="minorEastAsia"/>
                <w:u w:val="single"/>
                <w:lang w:eastAsia="zh-CN"/>
              </w:rPr>
            </w:pPr>
            <w:r>
              <w:rPr>
                <w:rFonts w:eastAsiaTheme="minorEastAsia"/>
                <w:u w:val="single"/>
                <w:lang w:eastAsia="zh-CN"/>
              </w:rPr>
              <w:t xml:space="preserve">We think </w:t>
            </w:r>
            <w:r w:rsidR="00826A4E" w:rsidRPr="009B16AD">
              <w:rPr>
                <w:rFonts w:eastAsiaTheme="minorEastAsia"/>
                <w:u w:val="single"/>
                <w:lang w:eastAsia="zh-CN"/>
              </w:rPr>
              <w:t>Option2</w:t>
            </w:r>
            <w:r>
              <w:rPr>
                <w:rFonts w:eastAsiaTheme="minorEastAsia"/>
                <w:u w:val="single"/>
                <w:lang w:eastAsia="zh-CN"/>
              </w:rPr>
              <w:t xml:space="preserve"> could be accepted as baseline which can be revisited if problem is identified in the future. Option 3 is also acceptable.</w:t>
            </w:r>
          </w:p>
          <w:p w14:paraId="0C7B475A" w14:textId="77777777" w:rsidR="00FA36F9" w:rsidRPr="00A77343" w:rsidRDefault="00FA36F9" w:rsidP="00FA36F9">
            <w:pPr>
              <w:rPr>
                <w:b/>
                <w:u w:val="single"/>
                <w:lang w:eastAsia="ko-KR"/>
              </w:rPr>
            </w:pPr>
            <w:r w:rsidRPr="00A77343">
              <w:rPr>
                <w:b/>
                <w:u w:val="single"/>
                <w:lang w:eastAsia="ko-KR"/>
              </w:rPr>
              <w:t>Issue 2-2-2: Additional restriction of P</w:t>
            </w:r>
            <w:r w:rsidRPr="00A77343">
              <w:rPr>
                <w:b/>
                <w:u w:val="single"/>
                <w:vertAlign w:val="subscript"/>
                <w:lang w:eastAsia="ko-KR"/>
              </w:rPr>
              <w:t xml:space="preserve">mode </w:t>
            </w:r>
            <w:r w:rsidRPr="00A77343">
              <w:rPr>
                <w:rFonts w:hint="eastAsia"/>
                <w:b/>
                <w:u w:val="single"/>
                <w:lang w:eastAsia="zh-CN"/>
              </w:rPr>
              <w:t>for</w:t>
            </w:r>
            <w:r w:rsidRPr="00A77343">
              <w:rPr>
                <w:b/>
                <w:u w:val="single"/>
                <w:lang w:eastAsia="ko-KR"/>
              </w:rPr>
              <w:t xml:space="preserve"> 10MH</w:t>
            </w:r>
            <w:r w:rsidRPr="00A77343">
              <w:rPr>
                <w:rFonts w:hint="eastAsia"/>
                <w:b/>
                <w:u w:val="single"/>
                <w:lang w:eastAsia="ko-KR"/>
              </w:rPr>
              <w:t>z</w:t>
            </w:r>
            <w:r w:rsidRPr="00A77343">
              <w:rPr>
                <w:b/>
                <w:u w:val="single"/>
                <w:lang w:eastAsia="ko-KR"/>
              </w:rPr>
              <w:t xml:space="preserve"> and 40MHz CHBW</w:t>
            </w:r>
          </w:p>
          <w:p w14:paraId="0C7B475B" w14:textId="77777777" w:rsidR="00FA36F9" w:rsidRPr="00FA36F9" w:rsidRDefault="00FA36F9" w:rsidP="007169F1">
            <w:pPr>
              <w:spacing w:after="120"/>
              <w:rPr>
                <w:rFonts w:eastAsiaTheme="minorEastAsia"/>
                <w:u w:val="single"/>
                <w:lang w:eastAsia="zh-CN"/>
              </w:rPr>
            </w:pPr>
            <w:r>
              <w:rPr>
                <w:rFonts w:eastAsiaTheme="minorEastAsia"/>
                <w:u w:val="single"/>
                <w:lang w:eastAsia="zh-CN"/>
              </w:rPr>
              <w:t xml:space="preserve">We can also support 90%TP which seems to </w:t>
            </w:r>
            <w:r w:rsidR="003A6969">
              <w:rPr>
                <w:rFonts w:eastAsiaTheme="minorEastAsia"/>
                <w:u w:val="single"/>
                <w:lang w:eastAsia="zh-CN"/>
              </w:rPr>
              <w:t>be slight majority view</w:t>
            </w:r>
            <w:r>
              <w:rPr>
                <w:rFonts w:eastAsiaTheme="minorEastAsia"/>
                <w:u w:val="single"/>
                <w:lang w:eastAsia="zh-CN"/>
              </w:rPr>
              <w:t>.</w:t>
            </w:r>
          </w:p>
          <w:p w14:paraId="0C7B475C" w14:textId="77777777" w:rsidR="006019A5" w:rsidRPr="00A77343" w:rsidRDefault="006019A5" w:rsidP="006019A5">
            <w:pPr>
              <w:rPr>
                <w:b/>
                <w:u w:val="single"/>
                <w:lang w:eastAsia="ko-KR"/>
              </w:rPr>
            </w:pPr>
            <w:r>
              <w:rPr>
                <w:b/>
                <w:u w:val="single"/>
                <w:lang w:eastAsia="ko-KR"/>
              </w:rPr>
              <w:t>I</w:t>
            </w:r>
            <w:r w:rsidRPr="00A77343">
              <w:rPr>
                <w:b/>
                <w:u w:val="single"/>
                <w:lang w:eastAsia="ko-KR"/>
              </w:rPr>
              <w:t>ssue 2-3: how to treat the orientations that cannot reach target outage TP?</w:t>
            </w:r>
          </w:p>
          <w:p w14:paraId="0C7B475D" w14:textId="77777777" w:rsidR="003A5CAA" w:rsidRDefault="006019A5" w:rsidP="007169F1">
            <w:pPr>
              <w:overflowPunct/>
              <w:autoSpaceDE/>
              <w:autoSpaceDN/>
              <w:adjustRightInd/>
              <w:spacing w:after="120"/>
              <w:textAlignment w:val="auto"/>
              <w:rPr>
                <w:rFonts w:eastAsiaTheme="minorEastAsia"/>
                <w:u w:val="single"/>
                <w:lang w:eastAsia="zh-CN"/>
              </w:rPr>
            </w:pPr>
            <w:r>
              <w:rPr>
                <w:rFonts w:eastAsiaTheme="minorEastAsia"/>
                <w:u w:val="single"/>
                <w:lang w:eastAsia="zh-CN"/>
              </w:rPr>
              <w:t xml:space="preserve">For the simplicity of the specs, we prefer P1, P3 is also acceptable. </w:t>
            </w:r>
          </w:p>
          <w:p w14:paraId="0C7B475E" w14:textId="77777777" w:rsidR="007017A9" w:rsidRPr="00A77343" w:rsidRDefault="007017A9" w:rsidP="007017A9">
            <w:pPr>
              <w:rPr>
                <w:b/>
                <w:u w:val="single"/>
                <w:lang w:eastAsia="ko-KR"/>
              </w:rPr>
            </w:pPr>
            <w:r w:rsidRPr="00A77343">
              <w:rPr>
                <w:b/>
                <w:u w:val="single"/>
                <w:lang w:eastAsia="ko-KR"/>
              </w:rPr>
              <w:t xml:space="preserve">Issue 2-4-5: </w:t>
            </w:r>
            <w:r w:rsidRPr="00A77343">
              <w:rPr>
                <w:b/>
                <w:u w:val="single"/>
              </w:rPr>
              <w:t>Polarization alignment</w:t>
            </w:r>
          </w:p>
          <w:p w14:paraId="0C7B475F" w14:textId="77777777" w:rsidR="007017A9" w:rsidRPr="009B16AD" w:rsidRDefault="007017A9">
            <w:pPr>
              <w:overflowPunct/>
              <w:autoSpaceDE/>
              <w:autoSpaceDN/>
              <w:adjustRightInd/>
              <w:spacing w:after="120"/>
              <w:textAlignment w:val="auto"/>
              <w:rPr>
                <w:rFonts w:eastAsiaTheme="minorEastAsia"/>
                <w:u w:val="single"/>
                <w:lang w:eastAsia="zh-CN"/>
              </w:rPr>
            </w:pPr>
            <w:bookmarkStart w:id="61" w:name="OLE_LINK149"/>
            <w:bookmarkStart w:id="62" w:name="OLE_LINK150"/>
            <w:r w:rsidRPr="007017A9">
              <w:rPr>
                <w:rFonts w:eastAsiaTheme="minorEastAsia"/>
                <w:u w:val="single"/>
                <w:lang w:eastAsia="zh-CN"/>
              </w:rPr>
              <w:t>As vivo points out, the UE needs to be measured at 36 points, and it is complex to simulate the polarization mismatch that is always changing. In R4-2102719, Case 1 indicates the best case, and the polarization of the probe is aligned with that of the UE. For Case 2, we are not sure whether this is the worst case, which may be just a typical polarization mismatch</w:t>
            </w:r>
            <w:r>
              <w:rPr>
                <w:rFonts w:eastAsiaTheme="minorEastAsia"/>
                <w:u w:val="single"/>
                <w:lang w:eastAsia="zh-CN"/>
              </w:rPr>
              <w:t xml:space="preserve"> (</w:t>
            </w:r>
            <w:r w:rsidRPr="007017A9">
              <w:rPr>
                <w:rFonts w:eastAsiaTheme="minorEastAsia"/>
                <w:u w:val="single"/>
                <w:lang w:eastAsia="zh-CN"/>
              </w:rPr>
              <w:t>45</w:t>
            </w:r>
            <w:r w:rsidRPr="007017A9">
              <w:rPr>
                <w:rFonts w:eastAsiaTheme="minorEastAsia"/>
                <w:u w:val="single"/>
                <w:vertAlign w:val="superscript"/>
                <w:lang w:eastAsia="zh-CN"/>
              </w:rPr>
              <w:t>o</w:t>
            </w:r>
            <w:r>
              <w:rPr>
                <w:rFonts w:eastAsiaTheme="minorEastAsia"/>
                <w:u w:val="single"/>
                <w:lang w:eastAsia="zh-CN"/>
              </w:rPr>
              <w:t xml:space="preserve"> cross-polarization)</w:t>
            </w:r>
            <w:r w:rsidRPr="007017A9">
              <w:rPr>
                <w:rFonts w:eastAsiaTheme="minorEastAsia"/>
                <w:u w:val="single"/>
                <w:lang w:eastAsia="zh-CN"/>
              </w:rPr>
              <w:t xml:space="preserve">. Through the 1st and 2nd rounds discussions, further study is necessary. So, we suggest these two cases as a starting point, </w:t>
            </w:r>
            <w:bookmarkStart w:id="63" w:name="OLE_LINK145"/>
            <w:bookmarkStart w:id="64" w:name="OLE_LINK146"/>
            <w:r w:rsidRPr="007017A9">
              <w:rPr>
                <w:rFonts w:eastAsiaTheme="minorEastAsia"/>
                <w:u w:val="single"/>
                <w:lang w:eastAsia="zh-CN"/>
              </w:rPr>
              <w:t>and companies are encouraged to further discuss how to simulate the polarization mismatch.</w:t>
            </w:r>
            <w:bookmarkEnd w:id="61"/>
            <w:bookmarkEnd w:id="62"/>
            <w:bookmarkEnd w:id="63"/>
            <w:bookmarkEnd w:id="64"/>
          </w:p>
        </w:tc>
      </w:tr>
      <w:tr w:rsidR="00E26C64" w14:paraId="0C7B476D" w14:textId="77777777" w:rsidTr="007169F1">
        <w:tc>
          <w:tcPr>
            <w:tcW w:w="1472" w:type="dxa"/>
          </w:tcPr>
          <w:p w14:paraId="0C7B4761" w14:textId="77777777" w:rsidR="00E26C64" w:rsidRDefault="00E26C64" w:rsidP="00E26C64">
            <w:pPr>
              <w:spacing w:after="120"/>
              <w:rPr>
                <w:rFonts w:eastAsiaTheme="minorEastAsia"/>
                <w:color w:val="0070C0"/>
                <w:lang w:eastAsia="zh-CN"/>
              </w:rPr>
            </w:pPr>
            <w:r>
              <w:rPr>
                <w:rFonts w:eastAsiaTheme="minorEastAsia" w:hint="eastAsia"/>
                <w:color w:val="0070C0"/>
                <w:lang w:val="en-US" w:eastAsia="zh-CN"/>
              </w:rPr>
              <w:t>Samsung</w:t>
            </w:r>
          </w:p>
        </w:tc>
        <w:tc>
          <w:tcPr>
            <w:tcW w:w="8159" w:type="dxa"/>
          </w:tcPr>
          <w:p w14:paraId="0C7B4762" w14:textId="77777777" w:rsidR="00E26C64" w:rsidRDefault="00E26C64" w:rsidP="00E26C64">
            <w:pPr>
              <w:spacing w:after="120"/>
              <w:rPr>
                <w:b/>
                <w:u w:val="single"/>
                <w:lang w:eastAsia="ko-KR"/>
              </w:rPr>
            </w:pPr>
            <w:r w:rsidRPr="00A77343">
              <w:rPr>
                <w:b/>
                <w:u w:val="single"/>
                <w:lang w:eastAsia="ko-KR"/>
              </w:rPr>
              <w:t>Issue 2-1-1: P</w:t>
            </w:r>
            <w:r w:rsidRPr="00A77343">
              <w:rPr>
                <w:b/>
                <w:u w:val="single"/>
                <w:vertAlign w:val="subscript"/>
                <w:lang w:eastAsia="ko-KR"/>
              </w:rPr>
              <w:t>RS-EPRE-MAX</w:t>
            </w:r>
            <w:r w:rsidRPr="00A77343">
              <w:rPr>
                <w:b/>
                <w:u w:val="single"/>
                <w:lang w:eastAsia="ko-KR"/>
              </w:rPr>
              <w:t xml:space="preserve"> for band frequency &lt;3GHz, 40MHz bandwidth </w:t>
            </w:r>
          </w:p>
          <w:p w14:paraId="0C7B4763" w14:textId="77777777" w:rsidR="00E26C64" w:rsidRPr="009B16AD" w:rsidRDefault="00E26C64" w:rsidP="00E26C64">
            <w:pPr>
              <w:spacing w:after="120"/>
              <w:rPr>
                <w:rFonts w:eastAsiaTheme="minorEastAsia"/>
                <w:lang w:eastAsia="zh-CN"/>
              </w:rPr>
            </w:pPr>
            <w:r w:rsidRPr="009B16AD">
              <w:rPr>
                <w:rFonts w:eastAsiaTheme="minorEastAsia"/>
                <w:lang w:eastAsia="zh-CN"/>
              </w:rPr>
              <w:t>We prefer Option 2</w:t>
            </w:r>
            <w:r w:rsidR="002128D2" w:rsidRPr="009B16AD">
              <w:rPr>
                <w:rFonts w:eastAsiaTheme="minorEastAsia"/>
                <w:lang w:eastAsia="zh-CN"/>
              </w:rPr>
              <w:t xml:space="preserve">, i.e., at least </w:t>
            </w:r>
            <w:r w:rsidR="002128D2" w:rsidRPr="009B16AD">
              <w:rPr>
                <w:rFonts w:eastAsiaTheme="minorEastAsia"/>
                <w:szCs w:val="24"/>
                <w:lang w:eastAsia="zh-CN"/>
              </w:rPr>
              <w:t>-80dBm/15kHz or equivalent (-77dBm/30kHz)</w:t>
            </w:r>
            <w:r w:rsidRPr="009B16AD">
              <w:rPr>
                <w:rFonts w:eastAsiaTheme="minorEastAsia"/>
                <w:lang w:eastAsia="zh-CN"/>
              </w:rPr>
              <w:t>.</w:t>
            </w:r>
          </w:p>
          <w:p w14:paraId="0C7B4764" w14:textId="77777777" w:rsidR="00E26C64" w:rsidRPr="009B16AD" w:rsidRDefault="00E26C64" w:rsidP="00E26C64">
            <w:pPr>
              <w:spacing w:after="120"/>
              <w:rPr>
                <w:rFonts w:eastAsiaTheme="minorEastAsia"/>
                <w:lang w:eastAsia="zh-CN"/>
              </w:rPr>
            </w:pPr>
            <w:r w:rsidRPr="009B16AD">
              <w:rPr>
                <w:rFonts w:eastAsiaTheme="minorEastAsia"/>
                <w:lang w:eastAsia="zh-CN"/>
              </w:rPr>
              <w:t>We don’t think Option 1 is feasible. Option 1 means the maximum PSD is -86dBm/15kHz which is too close to the spec limit compared with the spec limit for LTE MIMO OTA. As a result, there will be many test points not reaching 90%TP even 70%TP.</w:t>
            </w:r>
          </w:p>
          <w:p w14:paraId="0C7B4765" w14:textId="77777777" w:rsidR="00E26C64" w:rsidRPr="009B16AD" w:rsidRDefault="00E26C64" w:rsidP="00E26C64">
            <w:pPr>
              <w:spacing w:after="120"/>
              <w:rPr>
                <w:rFonts w:eastAsiaTheme="minorEastAsia"/>
                <w:lang w:eastAsia="zh-CN"/>
              </w:rPr>
            </w:pPr>
            <w:r w:rsidRPr="009B16AD">
              <w:rPr>
                <w:rFonts w:eastAsiaTheme="minorEastAsia"/>
                <w:lang w:eastAsia="zh-CN"/>
              </w:rPr>
              <w:t xml:space="preserve">About whether </w:t>
            </w:r>
            <w:r w:rsidRPr="009B16AD">
              <w:rPr>
                <w:b/>
                <w:u w:val="single"/>
                <w:lang w:eastAsia="ko-KR"/>
              </w:rPr>
              <w:t>P</w:t>
            </w:r>
            <w:r w:rsidRPr="009B16AD">
              <w:rPr>
                <w:b/>
                <w:u w:val="single"/>
                <w:vertAlign w:val="subscript"/>
                <w:lang w:eastAsia="ko-KR"/>
              </w:rPr>
              <w:t xml:space="preserve">RS-EPRE-MAX </w:t>
            </w:r>
            <w:r w:rsidRPr="009B16AD">
              <w:rPr>
                <w:rFonts w:eastAsiaTheme="minorEastAsia"/>
                <w:lang w:eastAsia="zh-CN"/>
              </w:rPr>
              <w:t>&gt;= -77dBm/30kHz for 40MHz BW is possible from test equipment output power capability perspective, TE vendor’s input is encouraged.</w:t>
            </w:r>
          </w:p>
          <w:p w14:paraId="0C7B4766" w14:textId="77777777" w:rsidR="00E26C64" w:rsidRPr="009B16AD" w:rsidRDefault="00E26C64" w:rsidP="00E26C64">
            <w:pPr>
              <w:rPr>
                <w:b/>
                <w:u w:val="single"/>
                <w:lang w:eastAsia="ko-KR"/>
              </w:rPr>
            </w:pPr>
            <w:r w:rsidRPr="009B16AD">
              <w:rPr>
                <w:b/>
                <w:u w:val="single"/>
                <w:lang w:eastAsia="ko-KR"/>
              </w:rPr>
              <w:t>Issue 2-2-1: Restriction of P</w:t>
            </w:r>
            <w:r w:rsidRPr="009B16AD">
              <w:rPr>
                <w:b/>
                <w:u w:val="single"/>
                <w:vertAlign w:val="subscript"/>
                <w:lang w:eastAsia="ko-KR"/>
              </w:rPr>
              <w:t>mode</w:t>
            </w:r>
            <w:r w:rsidRPr="009B16AD">
              <w:rPr>
                <w:b/>
                <w:u w:val="single"/>
                <w:lang w:eastAsia="ko-KR"/>
              </w:rPr>
              <w:t xml:space="preserve"> at 70%TP </w:t>
            </w:r>
            <w:r w:rsidRPr="009B16AD">
              <w:rPr>
                <w:rFonts w:hint="eastAsia"/>
                <w:b/>
                <w:u w:val="single"/>
                <w:lang w:eastAsia="zh-CN"/>
              </w:rPr>
              <w:t>fo</w:t>
            </w:r>
            <w:r w:rsidRPr="009B16AD">
              <w:rPr>
                <w:rFonts w:hint="eastAsia"/>
                <w:b/>
                <w:u w:val="single"/>
                <w:lang w:eastAsia="ko-KR"/>
              </w:rPr>
              <w:t>r</w:t>
            </w:r>
            <w:r w:rsidRPr="009B16AD">
              <w:rPr>
                <w:b/>
                <w:u w:val="single"/>
                <w:lang w:eastAsia="ko-KR"/>
              </w:rPr>
              <w:t xml:space="preserve"> 40MHz CHBW</w:t>
            </w:r>
          </w:p>
          <w:p w14:paraId="0C7B4767" w14:textId="77777777" w:rsidR="00E26C64" w:rsidRPr="009B16AD" w:rsidRDefault="00E26C64" w:rsidP="00E26C64">
            <w:pPr>
              <w:spacing w:after="120"/>
              <w:rPr>
                <w:rFonts w:eastAsiaTheme="minorEastAsia"/>
                <w:lang w:eastAsia="zh-CN"/>
              </w:rPr>
            </w:pPr>
            <w:r w:rsidRPr="009B16AD">
              <w:rPr>
                <w:rFonts w:eastAsiaTheme="minorEastAsia"/>
                <w:lang w:eastAsia="zh-CN"/>
              </w:rPr>
              <w:t xml:space="preserve">In our view, </w:t>
            </w:r>
            <w:r w:rsidRPr="009B16AD">
              <w:rPr>
                <w:b/>
                <w:u w:val="single"/>
                <w:lang w:eastAsia="ko-KR"/>
              </w:rPr>
              <w:t>P</w:t>
            </w:r>
            <w:r w:rsidRPr="009B16AD">
              <w:rPr>
                <w:b/>
                <w:u w:val="single"/>
                <w:vertAlign w:val="subscript"/>
                <w:lang w:eastAsia="ko-KR"/>
              </w:rPr>
              <w:t>RS-EPRE-MAX</w:t>
            </w:r>
            <w:r w:rsidRPr="009B16AD">
              <w:rPr>
                <w:rFonts w:eastAsiaTheme="minorEastAsia"/>
                <w:lang w:eastAsia="zh-CN"/>
              </w:rPr>
              <w:t xml:space="preserve"> should be decided firstly and then discuss restriction of Pmode. If =-77dBm/30kHz, then we are fine with “</w:t>
            </w:r>
            <w:r w:rsidRPr="009B16AD">
              <w:rPr>
                <w:rFonts w:eastAsia="等线"/>
                <w:bCs/>
                <w:lang w:eastAsia="zh-CN"/>
              </w:rPr>
              <w:t>11 of total 12 P</w:t>
            </w:r>
            <w:r w:rsidRPr="009B16AD">
              <w:rPr>
                <w:rFonts w:eastAsia="等线"/>
                <w:bCs/>
                <w:vertAlign w:val="subscript"/>
                <w:lang w:eastAsia="zh-CN"/>
              </w:rPr>
              <w:t>MODE</w:t>
            </w:r>
            <w:r w:rsidRPr="009B16AD">
              <w:rPr>
                <w:rFonts w:eastAsia="等线"/>
                <w:bCs/>
                <w:lang w:eastAsia="zh-CN"/>
              </w:rPr>
              <w:t xml:space="preserve"> should reach 70%TP</w:t>
            </w:r>
            <w:r w:rsidRPr="009B16AD">
              <w:rPr>
                <w:rFonts w:eastAsiaTheme="minorEastAsia"/>
                <w:lang w:eastAsia="zh-CN"/>
              </w:rPr>
              <w:t>” as a starting point.</w:t>
            </w:r>
          </w:p>
          <w:p w14:paraId="0C7B4768" w14:textId="77777777" w:rsidR="00E26C64" w:rsidRPr="009B16AD" w:rsidRDefault="00E26C64" w:rsidP="00E26C64">
            <w:pPr>
              <w:spacing w:after="120"/>
              <w:rPr>
                <w:b/>
                <w:u w:val="single"/>
                <w:lang w:eastAsia="ko-KR"/>
              </w:rPr>
            </w:pPr>
            <w:r w:rsidRPr="009B16AD">
              <w:rPr>
                <w:b/>
                <w:u w:val="single"/>
                <w:lang w:eastAsia="ko-KR"/>
              </w:rPr>
              <w:t>Issue 2-2-2: Additional restriction of P</w:t>
            </w:r>
            <w:r w:rsidRPr="009B16AD">
              <w:rPr>
                <w:b/>
                <w:u w:val="single"/>
                <w:vertAlign w:val="subscript"/>
                <w:lang w:eastAsia="ko-KR"/>
              </w:rPr>
              <w:t xml:space="preserve">mode </w:t>
            </w:r>
            <w:r w:rsidRPr="009B16AD">
              <w:rPr>
                <w:rFonts w:hint="eastAsia"/>
                <w:b/>
                <w:u w:val="single"/>
                <w:lang w:eastAsia="zh-CN"/>
              </w:rPr>
              <w:t>for</w:t>
            </w:r>
            <w:r w:rsidRPr="009B16AD">
              <w:rPr>
                <w:b/>
                <w:u w:val="single"/>
                <w:lang w:eastAsia="ko-KR"/>
              </w:rPr>
              <w:t xml:space="preserve"> 10MH</w:t>
            </w:r>
            <w:r w:rsidRPr="009B16AD">
              <w:rPr>
                <w:rFonts w:hint="eastAsia"/>
                <w:b/>
                <w:u w:val="single"/>
                <w:lang w:eastAsia="ko-KR"/>
              </w:rPr>
              <w:t>z</w:t>
            </w:r>
            <w:r w:rsidRPr="009B16AD">
              <w:rPr>
                <w:b/>
                <w:u w:val="single"/>
                <w:lang w:eastAsia="ko-KR"/>
              </w:rPr>
              <w:t xml:space="preserve"> and 40MHz CHBW</w:t>
            </w:r>
          </w:p>
          <w:p w14:paraId="0C7B4769" w14:textId="77777777" w:rsidR="00E26C64" w:rsidRPr="009B16AD" w:rsidRDefault="00E26C64" w:rsidP="00E26C64">
            <w:pPr>
              <w:spacing w:after="120"/>
              <w:rPr>
                <w:rFonts w:eastAsiaTheme="minorEastAsia"/>
                <w:lang w:eastAsia="zh-CN"/>
              </w:rPr>
            </w:pPr>
            <w:r w:rsidRPr="009B16AD">
              <w:rPr>
                <w:rFonts w:eastAsiaTheme="minorEastAsia"/>
                <w:lang w:eastAsia="zh-CN"/>
              </w:rPr>
              <w:t>Agree with vivo that 90%TP is a reasonable additional restriction of P</w:t>
            </w:r>
            <w:r w:rsidRPr="009B16AD">
              <w:rPr>
                <w:rFonts w:eastAsiaTheme="minorEastAsia"/>
                <w:vertAlign w:val="subscript"/>
                <w:lang w:eastAsia="zh-CN"/>
              </w:rPr>
              <w:t>mode</w:t>
            </w:r>
            <w:r w:rsidRPr="009B16AD">
              <w:rPr>
                <w:rFonts w:eastAsiaTheme="minorEastAsia"/>
                <w:lang w:eastAsia="zh-CN"/>
              </w:rPr>
              <w:t>.</w:t>
            </w:r>
          </w:p>
          <w:p w14:paraId="0C7B476A" w14:textId="77777777" w:rsidR="00E26C64" w:rsidRPr="009B16AD" w:rsidRDefault="00E26C64" w:rsidP="00E26C64">
            <w:pPr>
              <w:rPr>
                <w:b/>
                <w:u w:val="single"/>
                <w:lang w:eastAsia="ko-KR"/>
              </w:rPr>
            </w:pPr>
            <w:r w:rsidRPr="009B16AD">
              <w:rPr>
                <w:b/>
                <w:u w:val="single"/>
                <w:lang w:eastAsia="ko-KR"/>
              </w:rPr>
              <w:t>Issue 2-3: how to treat the orientations that cannot reach target outage TP?</w:t>
            </w:r>
          </w:p>
          <w:p w14:paraId="0C7B476B" w14:textId="77777777" w:rsidR="00E26C64" w:rsidRPr="009B16AD" w:rsidRDefault="00E26C64" w:rsidP="00E26C64">
            <w:pPr>
              <w:spacing w:after="120"/>
              <w:rPr>
                <w:rFonts w:eastAsiaTheme="minorEastAsia"/>
                <w:lang w:eastAsia="zh-CN"/>
              </w:rPr>
            </w:pPr>
            <w:r w:rsidRPr="009B16AD">
              <w:rPr>
                <w:rFonts w:eastAsiaTheme="minorEastAsia"/>
                <w:lang w:eastAsia="zh-CN"/>
              </w:rPr>
              <w:t xml:space="preserve">Similar as FR1 </w:t>
            </w:r>
            <w:r w:rsidRPr="009B16AD">
              <w:rPr>
                <w:b/>
                <w:u w:val="single"/>
                <w:lang w:eastAsia="ko-KR"/>
              </w:rPr>
              <w:t>P</w:t>
            </w:r>
            <w:r w:rsidRPr="009B16AD">
              <w:rPr>
                <w:b/>
                <w:u w:val="single"/>
                <w:vertAlign w:val="subscript"/>
                <w:lang w:eastAsia="ko-KR"/>
              </w:rPr>
              <w:t>RS-EPRE-MAX</w:t>
            </w:r>
            <w:r w:rsidRPr="009B16AD">
              <w:rPr>
                <w:rFonts w:eastAsiaTheme="minorEastAsia"/>
                <w:lang w:eastAsia="zh-CN"/>
              </w:rPr>
              <w:t>, the maximum downlink power configuration should be standardized firstly, that’s the basis and precondition for the exceptional orientation discussion. As long as maximum downlink power is guaranteed, we are fine with Proposal 1. According to current SNR analysis, it is still unclear.</w:t>
            </w:r>
          </w:p>
          <w:p w14:paraId="0C7B476C" w14:textId="77777777" w:rsidR="00E26C64" w:rsidRPr="00A77343" w:rsidRDefault="00E26C64" w:rsidP="00E26C64">
            <w:pPr>
              <w:rPr>
                <w:b/>
                <w:u w:val="single"/>
                <w:lang w:eastAsia="ko-KR"/>
              </w:rPr>
            </w:pPr>
          </w:p>
        </w:tc>
      </w:tr>
      <w:tr w:rsidR="003D2F26" w14:paraId="0C7B47B3" w14:textId="77777777" w:rsidTr="007169F1">
        <w:tc>
          <w:tcPr>
            <w:tcW w:w="1472" w:type="dxa"/>
          </w:tcPr>
          <w:p w14:paraId="0C7B476E" w14:textId="77777777" w:rsidR="003D2F26" w:rsidRDefault="003D2F26" w:rsidP="003D2F26">
            <w:pPr>
              <w:spacing w:after="120"/>
              <w:rPr>
                <w:rFonts w:eastAsiaTheme="minorEastAsia"/>
                <w:color w:val="0070C0"/>
                <w:lang w:val="en-US" w:eastAsia="zh-CN"/>
              </w:rPr>
            </w:pPr>
            <w:r>
              <w:rPr>
                <w:rFonts w:eastAsiaTheme="minorEastAsia"/>
                <w:color w:val="0070C0"/>
                <w:lang w:val="en-US" w:eastAsia="zh-CN"/>
              </w:rPr>
              <w:t>Qualcomm</w:t>
            </w:r>
          </w:p>
        </w:tc>
        <w:tc>
          <w:tcPr>
            <w:tcW w:w="8159" w:type="dxa"/>
          </w:tcPr>
          <w:p w14:paraId="0C7B476F" w14:textId="77777777" w:rsidR="003D2F26" w:rsidRPr="00A77343" w:rsidRDefault="003D2F26" w:rsidP="003D2F26">
            <w:pPr>
              <w:rPr>
                <w:b/>
                <w:u w:val="single"/>
                <w:lang w:eastAsia="ko-KR"/>
              </w:rPr>
            </w:pPr>
            <w:r w:rsidRPr="00A77343">
              <w:rPr>
                <w:b/>
                <w:u w:val="single"/>
                <w:lang w:eastAsia="ko-KR"/>
              </w:rPr>
              <w:t>Issue 2-2-2: Additional restriction of P</w:t>
            </w:r>
            <w:r w:rsidRPr="00A77343">
              <w:rPr>
                <w:b/>
                <w:u w:val="single"/>
                <w:vertAlign w:val="subscript"/>
                <w:lang w:eastAsia="ko-KR"/>
              </w:rPr>
              <w:t xml:space="preserve">mode </w:t>
            </w:r>
            <w:r w:rsidRPr="00A77343">
              <w:rPr>
                <w:rFonts w:hint="eastAsia"/>
                <w:b/>
                <w:u w:val="single"/>
                <w:lang w:eastAsia="zh-CN"/>
              </w:rPr>
              <w:t>for</w:t>
            </w:r>
            <w:r w:rsidRPr="00A77343">
              <w:rPr>
                <w:b/>
                <w:u w:val="single"/>
                <w:lang w:eastAsia="ko-KR"/>
              </w:rPr>
              <w:t xml:space="preserve"> 10MH</w:t>
            </w:r>
            <w:r w:rsidRPr="00A77343">
              <w:rPr>
                <w:rFonts w:hint="eastAsia"/>
                <w:b/>
                <w:u w:val="single"/>
                <w:lang w:eastAsia="ko-KR"/>
              </w:rPr>
              <w:t>z</w:t>
            </w:r>
            <w:r w:rsidRPr="00A77343">
              <w:rPr>
                <w:b/>
                <w:u w:val="single"/>
                <w:lang w:eastAsia="ko-KR"/>
              </w:rPr>
              <w:t xml:space="preserve"> and 40MHz CHBW</w:t>
            </w:r>
          </w:p>
          <w:p w14:paraId="0C7B4770" w14:textId="77777777" w:rsidR="003D2F26" w:rsidRDefault="003D2F26" w:rsidP="003D2F26">
            <w:pPr>
              <w:spacing w:after="120"/>
              <w:rPr>
                <w:b/>
                <w:u w:val="single"/>
                <w:lang w:eastAsia="ko-KR"/>
              </w:rPr>
            </w:pPr>
            <w:r>
              <w:rPr>
                <w:b/>
                <w:u w:val="single"/>
                <w:lang w:eastAsia="ko-KR"/>
              </w:rPr>
              <w:t xml:space="preserve">As listed in vivo’s contribution of </w:t>
            </w:r>
            <w:r w:rsidRPr="00AF44D5">
              <w:rPr>
                <w:b/>
                <w:u w:val="single"/>
                <w:lang w:eastAsia="ko-KR"/>
              </w:rPr>
              <w:t>R4-2101826</w:t>
            </w:r>
            <w:r>
              <w:rPr>
                <w:b/>
                <w:u w:val="single"/>
                <w:lang w:eastAsia="ko-KR"/>
              </w:rPr>
              <w:t xml:space="preserve">, </w:t>
            </w:r>
            <w:r w:rsidRPr="00D9095E">
              <w:rPr>
                <w:b/>
                <w:u w:val="single"/>
                <w:lang w:eastAsia="ko-KR"/>
              </w:rPr>
              <w:t>the performance metrics on LTE MIMO OTA</w:t>
            </w:r>
            <w:r>
              <w:rPr>
                <w:b/>
                <w:u w:val="single"/>
                <w:lang w:eastAsia="ko-KR"/>
              </w:rPr>
              <w:t xml:space="preserve"> is summarized. Even though the performance metrics for NR FR1 MIMO OTA is still under discussion, we can presume that CTIA and CCSA would resume the performance metrics from LTE MIMO OTA. For the sake of aligning among the SDOs, we think it is reasonable to select one of options below:</w:t>
            </w:r>
          </w:p>
          <w:p w14:paraId="0C7B4771" w14:textId="77777777" w:rsidR="003D2F26" w:rsidRDefault="003D2F26" w:rsidP="003D2F26">
            <w:pPr>
              <w:pStyle w:val="aff8"/>
              <w:numPr>
                <w:ilvl w:val="0"/>
                <w:numId w:val="44"/>
              </w:numPr>
              <w:spacing w:after="120"/>
              <w:ind w:firstLineChars="0"/>
              <w:rPr>
                <w:rFonts w:eastAsia="Yu Mincho"/>
                <w:b/>
                <w:u w:val="single"/>
                <w:lang w:eastAsia="ko-KR"/>
              </w:rPr>
            </w:pPr>
            <w:r>
              <w:rPr>
                <w:rFonts w:eastAsia="Yu Mincho"/>
                <w:b/>
                <w:u w:val="single"/>
                <w:lang w:eastAsia="ko-KR"/>
              </w:rPr>
              <w:t xml:space="preserve">Option 1: </w:t>
            </w:r>
            <w:r w:rsidRPr="002C1F02">
              <w:rPr>
                <w:rFonts w:eastAsia="Yu Mincho"/>
                <w:b/>
                <w:u w:val="single"/>
                <w:lang w:eastAsia="ko-KR"/>
              </w:rPr>
              <w:t>70% TP: 11 of 12;</w:t>
            </w:r>
            <w:r>
              <w:rPr>
                <w:rFonts w:eastAsia="Yu Mincho"/>
                <w:b/>
                <w:u w:val="single"/>
                <w:lang w:eastAsia="ko-KR"/>
              </w:rPr>
              <w:t xml:space="preserve"> </w:t>
            </w:r>
            <w:r w:rsidRPr="002C1F02">
              <w:rPr>
                <w:rFonts w:eastAsia="Yu Mincho"/>
                <w:b/>
                <w:u w:val="single"/>
                <w:lang w:eastAsia="ko-KR"/>
              </w:rPr>
              <w:t>95% TP: 10 of 12;</w:t>
            </w:r>
          </w:p>
          <w:p w14:paraId="0C7B4772" w14:textId="77777777" w:rsidR="003D2F26" w:rsidRDefault="003D2F26" w:rsidP="003D2F26">
            <w:pPr>
              <w:pStyle w:val="aff8"/>
              <w:numPr>
                <w:ilvl w:val="0"/>
                <w:numId w:val="44"/>
              </w:numPr>
              <w:spacing w:after="120"/>
              <w:ind w:firstLineChars="0"/>
              <w:rPr>
                <w:rFonts w:eastAsia="Yu Mincho"/>
                <w:b/>
                <w:u w:val="single"/>
                <w:lang w:eastAsia="ko-KR"/>
              </w:rPr>
            </w:pPr>
            <w:r>
              <w:rPr>
                <w:rFonts w:asciiTheme="minorEastAsia" w:eastAsiaTheme="minorEastAsia" w:hAnsiTheme="minorEastAsia" w:hint="eastAsia"/>
                <w:b/>
                <w:u w:val="single"/>
                <w:lang w:eastAsia="zh-CN"/>
              </w:rPr>
              <w:t>Op</w:t>
            </w:r>
            <w:r>
              <w:rPr>
                <w:rFonts w:eastAsia="Yu Mincho"/>
                <w:b/>
                <w:u w:val="single"/>
                <w:lang w:eastAsia="ko-KR"/>
              </w:rPr>
              <w:t xml:space="preserve">tion 2: </w:t>
            </w:r>
            <w:r w:rsidRPr="002C1F02">
              <w:rPr>
                <w:rFonts w:eastAsia="Yu Mincho"/>
                <w:b/>
                <w:u w:val="single"/>
                <w:lang w:eastAsia="ko-KR"/>
              </w:rPr>
              <w:t>70% TP: all 12;</w:t>
            </w:r>
            <w:r>
              <w:rPr>
                <w:rFonts w:eastAsia="Yu Mincho"/>
                <w:b/>
                <w:u w:val="single"/>
                <w:lang w:eastAsia="ko-KR"/>
              </w:rPr>
              <w:t xml:space="preserve"> </w:t>
            </w:r>
            <w:r w:rsidRPr="00F347D2">
              <w:rPr>
                <w:rFonts w:eastAsia="Yu Mincho"/>
                <w:b/>
                <w:u w:val="single"/>
                <w:lang w:eastAsia="ko-KR"/>
              </w:rPr>
              <w:t>90% TP: 11 of 12</w:t>
            </w:r>
            <w:r>
              <w:rPr>
                <w:rFonts w:eastAsia="Yu Mincho"/>
                <w:b/>
                <w:u w:val="single"/>
                <w:lang w:eastAsia="ko-KR"/>
              </w:rPr>
              <w:t>;</w:t>
            </w:r>
          </w:p>
          <w:p w14:paraId="0C7B4773" w14:textId="77777777" w:rsidR="003D2F26" w:rsidRPr="00F347D2" w:rsidRDefault="003D2F26" w:rsidP="003D2F26">
            <w:pPr>
              <w:spacing w:after="120"/>
              <w:rPr>
                <w:b/>
                <w:u w:val="single"/>
                <w:lang w:eastAsia="ko-KR"/>
              </w:rPr>
            </w:pPr>
            <w:r>
              <w:rPr>
                <w:b/>
                <w:u w:val="single"/>
                <w:lang w:eastAsia="ko-KR"/>
              </w:rPr>
              <w:t>Considering many companies prefer to adopt 90% TP rather than 95% TP considering the 4*4 test case is required. We think option 2 makes more sense.</w:t>
            </w:r>
          </w:p>
          <w:tbl>
            <w:tblPr>
              <w:tblW w:w="48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499"/>
              <w:gridCol w:w="1470"/>
              <w:gridCol w:w="1572"/>
              <w:gridCol w:w="1642"/>
            </w:tblGrid>
            <w:tr w:rsidR="003D2F26" w:rsidRPr="00203EF1" w14:paraId="0C7B4779" w14:textId="77777777" w:rsidTr="00CD25AF">
              <w:trPr>
                <w:trHeight w:val="20"/>
                <w:jc w:val="center"/>
              </w:trPr>
              <w:tc>
                <w:tcPr>
                  <w:tcW w:w="979" w:type="pct"/>
                  <w:shd w:val="clear" w:color="auto" w:fill="D9D9D9"/>
                  <w:vAlign w:val="center"/>
                </w:tcPr>
                <w:p w14:paraId="0C7B4774" w14:textId="77777777" w:rsidR="003D2F26" w:rsidRPr="00203EF1" w:rsidRDefault="003D2F26" w:rsidP="003D2F26">
                  <w:pPr>
                    <w:spacing w:after="0"/>
                    <w:rPr>
                      <w:rFonts w:eastAsia="Batang"/>
                      <w:b/>
                      <w:bCs/>
                      <w:sz w:val="22"/>
                    </w:rPr>
                  </w:pPr>
                  <w:r w:rsidRPr="00203EF1">
                    <w:rPr>
                      <w:rFonts w:eastAsia="Batang"/>
                      <w:b/>
                      <w:sz w:val="22"/>
                    </w:rPr>
                    <w:t xml:space="preserve">Parameter </w:t>
                  </w:r>
                </w:p>
              </w:tc>
              <w:tc>
                <w:tcPr>
                  <w:tcW w:w="0" w:type="auto"/>
                  <w:shd w:val="clear" w:color="auto" w:fill="D9D9D9"/>
                  <w:vAlign w:val="center"/>
                </w:tcPr>
                <w:p w14:paraId="0C7B4775" w14:textId="77777777" w:rsidR="003D2F26" w:rsidRPr="00203EF1" w:rsidRDefault="003D2F26" w:rsidP="003D2F26">
                  <w:pPr>
                    <w:rPr>
                      <w:rFonts w:eastAsia="Batang"/>
                      <w:b/>
                      <w:bCs/>
                      <w:sz w:val="22"/>
                    </w:rPr>
                  </w:pPr>
                  <w:r w:rsidRPr="00203EF1">
                    <w:rPr>
                      <w:rFonts w:eastAsia="Batang"/>
                      <w:b/>
                      <w:sz w:val="22"/>
                    </w:rPr>
                    <w:t xml:space="preserve">3GPP LTE </w:t>
                  </w:r>
                </w:p>
              </w:tc>
              <w:tc>
                <w:tcPr>
                  <w:tcW w:w="956" w:type="pct"/>
                  <w:shd w:val="clear" w:color="auto" w:fill="D9D9D9"/>
                  <w:vAlign w:val="center"/>
                </w:tcPr>
                <w:p w14:paraId="0C7B4776" w14:textId="77777777" w:rsidR="003D2F26" w:rsidRPr="00203EF1" w:rsidRDefault="003D2F26" w:rsidP="003D2F26">
                  <w:pPr>
                    <w:rPr>
                      <w:rFonts w:eastAsia="Batang"/>
                      <w:b/>
                      <w:bCs/>
                      <w:sz w:val="22"/>
                    </w:rPr>
                  </w:pPr>
                  <w:r w:rsidRPr="00203EF1">
                    <w:rPr>
                      <w:rFonts w:eastAsia="Batang"/>
                      <w:b/>
                      <w:sz w:val="22"/>
                    </w:rPr>
                    <w:t xml:space="preserve">CTIA LTE </w:t>
                  </w:r>
                </w:p>
              </w:tc>
              <w:tc>
                <w:tcPr>
                  <w:tcW w:w="1022" w:type="pct"/>
                  <w:shd w:val="clear" w:color="auto" w:fill="D9D9D9"/>
                  <w:vAlign w:val="center"/>
                </w:tcPr>
                <w:p w14:paraId="0C7B4777" w14:textId="77777777" w:rsidR="003D2F26" w:rsidRPr="00203EF1" w:rsidRDefault="003D2F26" w:rsidP="003D2F26">
                  <w:pPr>
                    <w:rPr>
                      <w:rFonts w:eastAsia="Batang"/>
                      <w:b/>
                      <w:sz w:val="22"/>
                    </w:rPr>
                  </w:pPr>
                  <w:r w:rsidRPr="00203EF1">
                    <w:rPr>
                      <w:rFonts w:eastAsia="Batang"/>
                      <w:b/>
                      <w:sz w:val="22"/>
                    </w:rPr>
                    <w:t>CCSA LTE</w:t>
                  </w:r>
                </w:p>
              </w:tc>
              <w:tc>
                <w:tcPr>
                  <w:tcW w:w="1068" w:type="pct"/>
                  <w:shd w:val="clear" w:color="auto" w:fill="D9D9D9"/>
                  <w:vAlign w:val="center"/>
                </w:tcPr>
                <w:p w14:paraId="0C7B4778" w14:textId="77777777" w:rsidR="003D2F26" w:rsidRPr="00203EF1" w:rsidRDefault="003D2F26" w:rsidP="003D2F26">
                  <w:pPr>
                    <w:rPr>
                      <w:rFonts w:eastAsia="Batang"/>
                      <w:b/>
                      <w:bCs/>
                      <w:sz w:val="22"/>
                    </w:rPr>
                  </w:pPr>
                  <w:r w:rsidRPr="00203EF1">
                    <w:rPr>
                      <w:rFonts w:eastAsia="Batang"/>
                      <w:b/>
                      <w:sz w:val="22"/>
                    </w:rPr>
                    <w:t>3GPP NR FR1</w:t>
                  </w:r>
                </w:p>
              </w:tc>
            </w:tr>
            <w:tr w:rsidR="003D2F26" w:rsidRPr="00203EF1" w14:paraId="0C7B4780" w14:textId="77777777" w:rsidTr="00CD25AF">
              <w:trPr>
                <w:trHeight w:val="531"/>
                <w:jc w:val="center"/>
              </w:trPr>
              <w:tc>
                <w:tcPr>
                  <w:tcW w:w="979" w:type="pct"/>
                  <w:shd w:val="clear" w:color="auto" w:fill="auto"/>
                  <w:vAlign w:val="center"/>
                </w:tcPr>
                <w:p w14:paraId="0C7B477A" w14:textId="77777777" w:rsidR="003D2F26" w:rsidRPr="00203EF1" w:rsidRDefault="003D2F26" w:rsidP="003D2F26">
                  <w:pPr>
                    <w:rPr>
                      <w:rFonts w:eastAsia="Batang"/>
                    </w:rPr>
                  </w:pPr>
                  <w:r w:rsidRPr="00203EF1">
                    <w:rPr>
                      <w:rFonts w:eastAsia="Batang"/>
                      <w:b/>
                      <w:bCs/>
                    </w:rPr>
                    <w:t xml:space="preserve">Environmental Condition </w:t>
                  </w:r>
                </w:p>
              </w:tc>
              <w:tc>
                <w:tcPr>
                  <w:tcW w:w="0" w:type="auto"/>
                  <w:shd w:val="clear" w:color="auto" w:fill="auto"/>
                  <w:vAlign w:val="center"/>
                </w:tcPr>
                <w:p w14:paraId="0C7B477B" w14:textId="77777777" w:rsidR="003D2F26" w:rsidRPr="00203EF1" w:rsidRDefault="003D2F26" w:rsidP="003D2F26">
                  <w:pPr>
                    <w:spacing w:after="0"/>
                    <w:rPr>
                      <w:rFonts w:eastAsia="Batang"/>
                      <w:sz w:val="18"/>
                    </w:rPr>
                  </w:pPr>
                  <w:r w:rsidRPr="00203EF1">
                    <w:rPr>
                      <w:rFonts w:eastAsia="Batang"/>
                      <w:sz w:val="18"/>
                    </w:rPr>
                    <w:t xml:space="preserve">UE Noise-Limited (RS-EPRE) </w:t>
                  </w:r>
                </w:p>
              </w:tc>
              <w:tc>
                <w:tcPr>
                  <w:tcW w:w="956" w:type="pct"/>
                  <w:shd w:val="clear" w:color="auto" w:fill="auto"/>
                  <w:vAlign w:val="center"/>
                </w:tcPr>
                <w:p w14:paraId="0C7B477C" w14:textId="77777777" w:rsidR="003D2F26" w:rsidRPr="00203EF1" w:rsidRDefault="003D2F26" w:rsidP="003D2F26">
                  <w:pPr>
                    <w:spacing w:after="0"/>
                    <w:rPr>
                      <w:rFonts w:eastAsia="Batang"/>
                      <w:sz w:val="18"/>
                    </w:rPr>
                  </w:pPr>
                  <w:r w:rsidRPr="00203EF1">
                    <w:rPr>
                      <w:rFonts w:eastAsia="Batang"/>
                      <w:sz w:val="18"/>
                    </w:rPr>
                    <w:t>Interference-Limited (SIR)</w:t>
                  </w:r>
                </w:p>
              </w:tc>
              <w:tc>
                <w:tcPr>
                  <w:tcW w:w="1022" w:type="pct"/>
                  <w:shd w:val="clear" w:color="auto" w:fill="auto"/>
                  <w:vAlign w:val="center"/>
                </w:tcPr>
                <w:p w14:paraId="0C7B477D" w14:textId="77777777" w:rsidR="003D2F26" w:rsidRDefault="003D2F26" w:rsidP="003D2F26">
                  <w:pPr>
                    <w:spacing w:after="0"/>
                    <w:rPr>
                      <w:rFonts w:eastAsia="Batang"/>
                      <w:sz w:val="18"/>
                    </w:rPr>
                  </w:pPr>
                  <w:r w:rsidRPr="00203EF1">
                    <w:rPr>
                      <w:rFonts w:eastAsia="Batang"/>
                      <w:sz w:val="18"/>
                    </w:rPr>
                    <w:t xml:space="preserve">UE Noise-Limited </w:t>
                  </w:r>
                </w:p>
                <w:p w14:paraId="0C7B477E" w14:textId="77777777" w:rsidR="003D2F26" w:rsidRPr="00203EF1" w:rsidRDefault="003D2F26" w:rsidP="003D2F26">
                  <w:pPr>
                    <w:spacing w:after="0"/>
                    <w:rPr>
                      <w:rFonts w:eastAsia="Batang"/>
                      <w:sz w:val="18"/>
                    </w:rPr>
                  </w:pPr>
                  <w:r w:rsidRPr="00203EF1">
                    <w:rPr>
                      <w:rFonts w:eastAsia="Batang"/>
                      <w:sz w:val="18"/>
                    </w:rPr>
                    <w:t>(RS-EPRE)</w:t>
                  </w:r>
                </w:p>
              </w:tc>
              <w:tc>
                <w:tcPr>
                  <w:tcW w:w="1068" w:type="pct"/>
                  <w:shd w:val="clear" w:color="auto" w:fill="auto"/>
                  <w:vAlign w:val="center"/>
                </w:tcPr>
                <w:p w14:paraId="0C7B477F" w14:textId="77777777" w:rsidR="003D2F26" w:rsidRPr="00203EF1" w:rsidRDefault="003D2F26" w:rsidP="003D2F26">
                  <w:pPr>
                    <w:rPr>
                      <w:rFonts w:eastAsia="Batang"/>
                      <w:sz w:val="18"/>
                    </w:rPr>
                  </w:pPr>
                  <w:r w:rsidRPr="00203EF1">
                    <w:rPr>
                      <w:rFonts w:eastAsia="Batang"/>
                      <w:sz w:val="18"/>
                    </w:rPr>
                    <w:t xml:space="preserve">UE Noise-Limited </w:t>
                  </w:r>
                </w:p>
              </w:tc>
            </w:tr>
            <w:tr w:rsidR="003D2F26" w:rsidRPr="00203EF1" w14:paraId="0C7B4786" w14:textId="77777777" w:rsidTr="00CD25AF">
              <w:trPr>
                <w:trHeight w:val="246"/>
                <w:jc w:val="center"/>
              </w:trPr>
              <w:tc>
                <w:tcPr>
                  <w:tcW w:w="979" w:type="pct"/>
                  <w:shd w:val="clear" w:color="auto" w:fill="auto"/>
                  <w:vAlign w:val="center"/>
                </w:tcPr>
                <w:p w14:paraId="0C7B4781" w14:textId="77777777" w:rsidR="003D2F26" w:rsidRPr="00203EF1" w:rsidRDefault="003D2F26" w:rsidP="003D2F26">
                  <w:pPr>
                    <w:rPr>
                      <w:rFonts w:eastAsia="Batang"/>
                      <w:b/>
                      <w:bCs/>
                    </w:rPr>
                  </w:pPr>
                  <w:r w:rsidRPr="00203EF1">
                    <w:rPr>
                      <w:rFonts w:eastAsia="Batang"/>
                      <w:b/>
                      <w:bCs/>
                    </w:rPr>
                    <w:t>KPI</w:t>
                  </w:r>
                </w:p>
              </w:tc>
              <w:tc>
                <w:tcPr>
                  <w:tcW w:w="0" w:type="auto"/>
                  <w:shd w:val="clear" w:color="auto" w:fill="auto"/>
                  <w:vAlign w:val="center"/>
                </w:tcPr>
                <w:p w14:paraId="0C7B4782" w14:textId="77777777" w:rsidR="003D2F26" w:rsidRPr="00203EF1" w:rsidRDefault="003D2F26" w:rsidP="003D2F26">
                  <w:pPr>
                    <w:rPr>
                      <w:rFonts w:eastAsia="Batang"/>
                      <w:sz w:val="18"/>
                    </w:rPr>
                  </w:pPr>
                  <w:r w:rsidRPr="00203EF1">
                    <w:rPr>
                      <w:rFonts w:eastAsia="Batang"/>
                      <w:sz w:val="18"/>
                    </w:rPr>
                    <w:t>TRMS</w:t>
                  </w:r>
                </w:p>
              </w:tc>
              <w:tc>
                <w:tcPr>
                  <w:tcW w:w="956" w:type="pct"/>
                  <w:shd w:val="clear" w:color="auto" w:fill="auto"/>
                  <w:vAlign w:val="center"/>
                </w:tcPr>
                <w:p w14:paraId="0C7B4783" w14:textId="77777777" w:rsidR="003D2F26" w:rsidRPr="00203EF1" w:rsidRDefault="003D2F26" w:rsidP="003D2F26">
                  <w:pPr>
                    <w:rPr>
                      <w:rFonts w:eastAsia="Batang"/>
                      <w:sz w:val="18"/>
                    </w:rPr>
                  </w:pPr>
                  <w:r w:rsidRPr="00203EF1">
                    <w:rPr>
                      <w:rFonts w:eastAsia="Batang"/>
                      <w:sz w:val="18"/>
                    </w:rPr>
                    <w:t>MARSS</w:t>
                  </w:r>
                </w:p>
              </w:tc>
              <w:tc>
                <w:tcPr>
                  <w:tcW w:w="1022" w:type="pct"/>
                  <w:shd w:val="clear" w:color="auto" w:fill="auto"/>
                  <w:vAlign w:val="center"/>
                </w:tcPr>
                <w:p w14:paraId="0C7B4784" w14:textId="77777777" w:rsidR="003D2F26" w:rsidRPr="00203EF1" w:rsidRDefault="003D2F26" w:rsidP="003D2F26">
                  <w:pPr>
                    <w:rPr>
                      <w:rFonts w:eastAsia="Batang"/>
                      <w:sz w:val="18"/>
                    </w:rPr>
                  </w:pPr>
                  <w:r w:rsidRPr="00203EF1">
                    <w:rPr>
                      <w:rFonts w:eastAsia="Batang"/>
                      <w:sz w:val="18"/>
                    </w:rPr>
                    <w:t xml:space="preserve">TRMS </w:t>
                  </w:r>
                </w:p>
              </w:tc>
              <w:tc>
                <w:tcPr>
                  <w:tcW w:w="1068" w:type="pct"/>
                  <w:shd w:val="clear" w:color="auto" w:fill="auto"/>
                  <w:vAlign w:val="center"/>
                </w:tcPr>
                <w:p w14:paraId="0C7B4785" w14:textId="77777777" w:rsidR="003D2F26" w:rsidRPr="00203EF1" w:rsidRDefault="003D2F26" w:rsidP="003D2F26">
                  <w:pPr>
                    <w:rPr>
                      <w:rFonts w:eastAsia="Batang"/>
                      <w:sz w:val="18"/>
                    </w:rPr>
                  </w:pPr>
                  <w:r w:rsidRPr="00203EF1">
                    <w:rPr>
                      <w:rFonts w:eastAsia="Batang"/>
                      <w:sz w:val="18"/>
                    </w:rPr>
                    <w:t>TRMS</w:t>
                  </w:r>
                </w:p>
              </w:tc>
            </w:tr>
            <w:tr w:rsidR="003D2F26" w:rsidRPr="00203EF1" w14:paraId="0C7B478C" w14:textId="77777777" w:rsidTr="00CD25AF">
              <w:trPr>
                <w:trHeight w:val="20"/>
                <w:jc w:val="center"/>
              </w:trPr>
              <w:tc>
                <w:tcPr>
                  <w:tcW w:w="979" w:type="pct"/>
                  <w:vMerge w:val="restart"/>
                  <w:shd w:val="clear" w:color="auto" w:fill="auto"/>
                  <w:vAlign w:val="center"/>
                </w:tcPr>
                <w:p w14:paraId="0C7B4787" w14:textId="77777777" w:rsidR="003D2F26" w:rsidRPr="00203EF1" w:rsidRDefault="003D2F26" w:rsidP="003D2F26">
                  <w:pPr>
                    <w:rPr>
                      <w:rFonts w:eastAsia="Batang"/>
                      <w:b/>
                      <w:bCs/>
                    </w:rPr>
                  </w:pPr>
                  <w:r w:rsidRPr="00203EF1">
                    <w:rPr>
                      <w:rFonts w:eastAsia="Batang"/>
                      <w:b/>
                      <w:bCs/>
                    </w:rPr>
                    <w:t>Average Method</w:t>
                  </w:r>
                </w:p>
              </w:tc>
              <w:tc>
                <w:tcPr>
                  <w:tcW w:w="0" w:type="auto"/>
                  <w:shd w:val="clear" w:color="auto" w:fill="auto"/>
                  <w:vAlign w:val="center"/>
                </w:tcPr>
                <w:p w14:paraId="0C7B4788" w14:textId="77777777" w:rsidR="003D2F26" w:rsidRPr="00203EF1" w:rsidRDefault="003D2F26" w:rsidP="003D2F26">
                  <w:pPr>
                    <w:rPr>
                      <w:rFonts w:eastAsia="Batang"/>
                      <w:sz w:val="18"/>
                    </w:rPr>
                  </w:pPr>
                  <w:r w:rsidRPr="00203EF1">
                    <w:rPr>
                      <w:rFonts w:eastAsia="Batang"/>
                      <w:i/>
                      <w:sz w:val="18"/>
                    </w:rPr>
                    <w:t>P</w:t>
                  </w:r>
                  <w:r w:rsidRPr="00203EF1">
                    <w:rPr>
                      <w:rFonts w:eastAsia="Batang"/>
                      <w:i/>
                      <w:sz w:val="18"/>
                      <w:vertAlign w:val="subscript"/>
                    </w:rPr>
                    <w:t>MODE</w:t>
                  </w:r>
                  <w:r w:rsidRPr="00203EF1">
                    <w:rPr>
                      <w:rFonts w:eastAsia="Batang"/>
                      <w:sz w:val="18"/>
                    </w:rPr>
                    <w:t xml:space="preserve">: Inverse Linear Average </w:t>
                  </w:r>
                </w:p>
              </w:tc>
              <w:tc>
                <w:tcPr>
                  <w:tcW w:w="956" w:type="pct"/>
                  <w:shd w:val="clear" w:color="auto" w:fill="auto"/>
                  <w:vAlign w:val="center"/>
                </w:tcPr>
                <w:p w14:paraId="0C7B4789" w14:textId="77777777" w:rsidR="003D2F26" w:rsidRPr="00203EF1" w:rsidRDefault="003D2F26" w:rsidP="003D2F26">
                  <w:pPr>
                    <w:rPr>
                      <w:rFonts w:eastAsia="Batang"/>
                      <w:sz w:val="18"/>
                    </w:rPr>
                  </w:pPr>
                  <w:r w:rsidRPr="00203EF1">
                    <w:rPr>
                      <w:rFonts w:eastAsia="Batang"/>
                      <w:i/>
                      <w:sz w:val="18"/>
                    </w:rPr>
                    <w:t>P</w:t>
                  </w:r>
                  <w:r w:rsidRPr="00203EF1">
                    <w:rPr>
                      <w:rFonts w:eastAsia="Batang"/>
                      <w:i/>
                      <w:sz w:val="18"/>
                      <w:vertAlign w:val="subscript"/>
                    </w:rPr>
                    <w:t>MODE</w:t>
                  </w:r>
                  <w:r w:rsidRPr="00203EF1">
                    <w:rPr>
                      <w:rFonts w:eastAsia="Batang"/>
                      <w:sz w:val="18"/>
                    </w:rPr>
                    <w:t>: Linear Average</w:t>
                  </w:r>
                </w:p>
              </w:tc>
              <w:tc>
                <w:tcPr>
                  <w:tcW w:w="1022" w:type="pct"/>
                  <w:shd w:val="clear" w:color="auto" w:fill="auto"/>
                  <w:vAlign w:val="center"/>
                </w:tcPr>
                <w:p w14:paraId="0C7B478A" w14:textId="77777777" w:rsidR="003D2F26" w:rsidRPr="00203EF1" w:rsidRDefault="003D2F26" w:rsidP="003D2F26">
                  <w:pPr>
                    <w:rPr>
                      <w:rFonts w:eastAsia="Batang"/>
                      <w:sz w:val="18"/>
                    </w:rPr>
                  </w:pPr>
                  <w:r w:rsidRPr="00203EF1">
                    <w:rPr>
                      <w:rFonts w:eastAsia="Batang"/>
                      <w:i/>
                      <w:sz w:val="18"/>
                    </w:rPr>
                    <w:t>P</w:t>
                  </w:r>
                  <w:r w:rsidRPr="00203EF1">
                    <w:rPr>
                      <w:rFonts w:eastAsia="Batang"/>
                      <w:i/>
                      <w:sz w:val="18"/>
                      <w:vertAlign w:val="subscript"/>
                    </w:rPr>
                    <w:t>MODE</w:t>
                  </w:r>
                  <w:r w:rsidRPr="00203EF1">
                    <w:rPr>
                      <w:rFonts w:eastAsia="Batang"/>
                      <w:sz w:val="18"/>
                    </w:rPr>
                    <w:t>: Inverse Linear Average</w:t>
                  </w:r>
                </w:p>
              </w:tc>
              <w:tc>
                <w:tcPr>
                  <w:tcW w:w="1068" w:type="pct"/>
                  <w:shd w:val="clear" w:color="auto" w:fill="auto"/>
                  <w:vAlign w:val="center"/>
                </w:tcPr>
                <w:p w14:paraId="0C7B478B" w14:textId="77777777" w:rsidR="003D2F26" w:rsidRPr="00203EF1" w:rsidRDefault="003D2F26" w:rsidP="003D2F26">
                  <w:pPr>
                    <w:rPr>
                      <w:rFonts w:eastAsia="Batang"/>
                      <w:sz w:val="18"/>
                    </w:rPr>
                  </w:pPr>
                  <w:r w:rsidRPr="00203EF1">
                    <w:rPr>
                      <w:rFonts w:eastAsia="Batang"/>
                      <w:i/>
                      <w:sz w:val="18"/>
                    </w:rPr>
                    <w:t>P</w:t>
                  </w:r>
                  <w:r w:rsidRPr="00203EF1">
                    <w:rPr>
                      <w:rFonts w:eastAsia="Batang"/>
                      <w:i/>
                      <w:sz w:val="18"/>
                      <w:vertAlign w:val="subscript"/>
                    </w:rPr>
                    <w:t>MODE</w:t>
                  </w:r>
                  <w:r w:rsidRPr="00203EF1">
                    <w:rPr>
                      <w:rFonts w:eastAsia="Batang"/>
                      <w:sz w:val="18"/>
                    </w:rPr>
                    <w:t xml:space="preserve">: Inverse Linear Average </w:t>
                  </w:r>
                </w:p>
              </w:tc>
            </w:tr>
            <w:tr w:rsidR="003D2F26" w:rsidRPr="00203EF1" w14:paraId="0C7B4792" w14:textId="77777777" w:rsidTr="00CD25AF">
              <w:trPr>
                <w:trHeight w:val="285"/>
                <w:jc w:val="center"/>
              </w:trPr>
              <w:tc>
                <w:tcPr>
                  <w:tcW w:w="979" w:type="pct"/>
                  <w:vMerge/>
                  <w:shd w:val="clear" w:color="auto" w:fill="auto"/>
                  <w:vAlign w:val="center"/>
                </w:tcPr>
                <w:p w14:paraId="0C7B478D" w14:textId="77777777" w:rsidR="003D2F26" w:rsidRPr="00203EF1" w:rsidRDefault="003D2F26" w:rsidP="003D2F26">
                  <w:pPr>
                    <w:rPr>
                      <w:rFonts w:eastAsia="Batang"/>
                      <w:b/>
                      <w:bCs/>
                    </w:rPr>
                  </w:pPr>
                </w:p>
              </w:tc>
              <w:tc>
                <w:tcPr>
                  <w:tcW w:w="0" w:type="auto"/>
                  <w:shd w:val="clear" w:color="auto" w:fill="auto"/>
                  <w:vAlign w:val="center"/>
                </w:tcPr>
                <w:p w14:paraId="0C7B478E" w14:textId="77777777" w:rsidR="003D2F26" w:rsidRPr="00203EF1" w:rsidRDefault="003D2F26" w:rsidP="003D2F26">
                  <w:pPr>
                    <w:rPr>
                      <w:rFonts w:eastAsia="Batang"/>
                      <w:sz w:val="18"/>
                    </w:rPr>
                  </w:pPr>
                  <w:r w:rsidRPr="00203EF1">
                    <w:rPr>
                      <w:rFonts w:eastAsia="Batang"/>
                      <w:i/>
                      <w:sz w:val="18"/>
                    </w:rPr>
                    <w:t>S</w:t>
                  </w:r>
                  <w:r w:rsidRPr="00203EF1">
                    <w:rPr>
                      <w:rFonts w:eastAsia="Batang"/>
                      <w:i/>
                      <w:sz w:val="18"/>
                      <w:vertAlign w:val="subscript"/>
                    </w:rPr>
                    <w:t>MODE:</w:t>
                  </w:r>
                  <w:r w:rsidRPr="00203EF1">
                    <w:rPr>
                      <w:rFonts w:eastAsia="Batang"/>
                      <w:sz w:val="18"/>
                    </w:rPr>
                    <w:t xml:space="preserve"> Inverse Linear Average</w:t>
                  </w:r>
                </w:p>
              </w:tc>
              <w:tc>
                <w:tcPr>
                  <w:tcW w:w="956" w:type="pct"/>
                  <w:shd w:val="clear" w:color="auto" w:fill="auto"/>
                  <w:vAlign w:val="center"/>
                </w:tcPr>
                <w:p w14:paraId="0C7B478F" w14:textId="77777777" w:rsidR="003D2F26" w:rsidRPr="00203EF1" w:rsidRDefault="003D2F26" w:rsidP="003D2F26">
                  <w:pPr>
                    <w:rPr>
                      <w:rFonts w:eastAsia="Batang"/>
                      <w:sz w:val="18"/>
                    </w:rPr>
                  </w:pPr>
                  <w:r w:rsidRPr="00203EF1">
                    <w:rPr>
                      <w:rFonts w:eastAsia="Batang"/>
                      <w:i/>
                      <w:sz w:val="18"/>
                    </w:rPr>
                    <w:t>S</w:t>
                  </w:r>
                  <w:r w:rsidRPr="00203EF1">
                    <w:rPr>
                      <w:rFonts w:eastAsia="Batang"/>
                      <w:i/>
                      <w:sz w:val="18"/>
                      <w:vertAlign w:val="subscript"/>
                    </w:rPr>
                    <w:t xml:space="preserve">MODE: </w:t>
                  </w:r>
                  <w:r w:rsidRPr="00203EF1">
                    <w:rPr>
                      <w:rFonts w:eastAsia="Batang"/>
                      <w:sz w:val="18"/>
                    </w:rPr>
                    <w:t>no Average</w:t>
                  </w:r>
                </w:p>
              </w:tc>
              <w:tc>
                <w:tcPr>
                  <w:tcW w:w="1022" w:type="pct"/>
                  <w:shd w:val="clear" w:color="auto" w:fill="auto"/>
                  <w:vAlign w:val="center"/>
                </w:tcPr>
                <w:p w14:paraId="0C7B4790" w14:textId="77777777" w:rsidR="003D2F26" w:rsidRPr="00203EF1" w:rsidRDefault="003D2F26" w:rsidP="003D2F26">
                  <w:pPr>
                    <w:rPr>
                      <w:rFonts w:eastAsia="Batang"/>
                      <w:sz w:val="18"/>
                    </w:rPr>
                  </w:pPr>
                  <w:r w:rsidRPr="00203EF1">
                    <w:rPr>
                      <w:rFonts w:eastAsia="Batang"/>
                      <w:i/>
                      <w:sz w:val="18"/>
                    </w:rPr>
                    <w:t>S</w:t>
                  </w:r>
                  <w:r w:rsidRPr="00203EF1">
                    <w:rPr>
                      <w:rFonts w:eastAsia="Batang"/>
                      <w:i/>
                      <w:sz w:val="18"/>
                      <w:vertAlign w:val="subscript"/>
                    </w:rPr>
                    <w:t>MODE:</w:t>
                  </w:r>
                  <w:r w:rsidRPr="00203EF1">
                    <w:rPr>
                      <w:rFonts w:eastAsia="Batang"/>
                      <w:sz w:val="18"/>
                    </w:rPr>
                    <w:t xml:space="preserve"> Linear Average</w:t>
                  </w:r>
                </w:p>
              </w:tc>
              <w:tc>
                <w:tcPr>
                  <w:tcW w:w="1068" w:type="pct"/>
                  <w:shd w:val="clear" w:color="auto" w:fill="auto"/>
                  <w:vAlign w:val="center"/>
                </w:tcPr>
                <w:p w14:paraId="0C7B4791" w14:textId="77777777" w:rsidR="003D2F26" w:rsidRPr="00203EF1" w:rsidRDefault="003D2F26" w:rsidP="003D2F26">
                  <w:pPr>
                    <w:rPr>
                      <w:rFonts w:eastAsia="Batang"/>
                      <w:sz w:val="18"/>
                    </w:rPr>
                  </w:pPr>
                  <w:r w:rsidRPr="00203EF1">
                    <w:rPr>
                      <w:rFonts w:eastAsia="Batang"/>
                      <w:i/>
                      <w:sz w:val="18"/>
                    </w:rPr>
                    <w:t>S</w:t>
                  </w:r>
                  <w:r w:rsidRPr="00203EF1">
                    <w:rPr>
                      <w:rFonts w:eastAsia="Batang"/>
                      <w:i/>
                      <w:sz w:val="18"/>
                      <w:vertAlign w:val="subscript"/>
                    </w:rPr>
                    <w:t>MODE:</w:t>
                  </w:r>
                  <w:r w:rsidRPr="00203EF1">
                    <w:rPr>
                      <w:rFonts w:eastAsia="Batang"/>
                      <w:sz w:val="18"/>
                    </w:rPr>
                    <w:t xml:space="preserve"> Inverse Linear Average</w:t>
                  </w:r>
                </w:p>
              </w:tc>
            </w:tr>
            <w:tr w:rsidR="003D2F26" w:rsidRPr="00203EF1" w14:paraId="0C7B4798" w14:textId="77777777" w:rsidTr="00CD25AF">
              <w:trPr>
                <w:trHeight w:val="20"/>
                <w:jc w:val="center"/>
              </w:trPr>
              <w:tc>
                <w:tcPr>
                  <w:tcW w:w="979" w:type="pct"/>
                  <w:shd w:val="clear" w:color="auto" w:fill="auto"/>
                  <w:vAlign w:val="center"/>
                </w:tcPr>
                <w:p w14:paraId="0C7B4793" w14:textId="77777777" w:rsidR="003D2F26" w:rsidRPr="00203EF1" w:rsidRDefault="003D2F26" w:rsidP="003D2F26">
                  <w:pPr>
                    <w:rPr>
                      <w:rFonts w:eastAsia="Batang"/>
                      <w:b/>
                      <w:bCs/>
                    </w:rPr>
                  </w:pPr>
                  <w:r w:rsidRPr="00203EF1">
                    <w:rPr>
                      <w:rFonts w:eastAsia="Batang"/>
                      <w:b/>
                      <w:bCs/>
                    </w:rPr>
                    <w:t>FoMs</w:t>
                  </w:r>
                </w:p>
              </w:tc>
              <w:tc>
                <w:tcPr>
                  <w:tcW w:w="0" w:type="auto"/>
                  <w:shd w:val="clear" w:color="auto" w:fill="auto"/>
                  <w:vAlign w:val="center"/>
                </w:tcPr>
                <w:p w14:paraId="0C7B4794" w14:textId="77777777" w:rsidR="003D2F26" w:rsidRPr="00203EF1" w:rsidRDefault="003D2F26" w:rsidP="003D2F26">
                  <w:pPr>
                    <w:rPr>
                      <w:rFonts w:eastAsia="Batang"/>
                      <w:sz w:val="18"/>
                    </w:rPr>
                  </w:pPr>
                  <w:r w:rsidRPr="00203EF1">
                    <w:rPr>
                      <w:rFonts w:eastAsia="Batang"/>
                      <w:sz w:val="18"/>
                    </w:rPr>
                    <w:t>95%/70%</w:t>
                  </w:r>
                </w:p>
              </w:tc>
              <w:tc>
                <w:tcPr>
                  <w:tcW w:w="956" w:type="pct"/>
                  <w:shd w:val="clear" w:color="auto" w:fill="auto"/>
                  <w:vAlign w:val="center"/>
                </w:tcPr>
                <w:p w14:paraId="0C7B4795" w14:textId="77777777" w:rsidR="003D2F26" w:rsidRPr="00203EF1" w:rsidRDefault="003D2F26" w:rsidP="003D2F26">
                  <w:pPr>
                    <w:rPr>
                      <w:rFonts w:eastAsia="Batang"/>
                      <w:sz w:val="18"/>
                    </w:rPr>
                  </w:pPr>
                  <w:r w:rsidRPr="00203EF1">
                    <w:rPr>
                      <w:rFonts w:eastAsia="Batang"/>
                      <w:sz w:val="18"/>
                    </w:rPr>
                    <w:t>95%/90%/70%</w:t>
                  </w:r>
                </w:p>
              </w:tc>
              <w:tc>
                <w:tcPr>
                  <w:tcW w:w="1022" w:type="pct"/>
                  <w:shd w:val="clear" w:color="auto" w:fill="auto"/>
                  <w:vAlign w:val="center"/>
                </w:tcPr>
                <w:p w14:paraId="0C7B4796" w14:textId="77777777" w:rsidR="003D2F26" w:rsidRPr="00203EF1" w:rsidRDefault="003D2F26" w:rsidP="003D2F26">
                  <w:pPr>
                    <w:rPr>
                      <w:rFonts w:eastAsia="Batang"/>
                      <w:sz w:val="18"/>
                    </w:rPr>
                  </w:pPr>
                  <w:r w:rsidRPr="00203EF1">
                    <w:rPr>
                      <w:rFonts w:eastAsia="Batang"/>
                      <w:sz w:val="18"/>
                    </w:rPr>
                    <w:t>90%/70%</w:t>
                  </w:r>
                </w:p>
              </w:tc>
              <w:tc>
                <w:tcPr>
                  <w:tcW w:w="1068" w:type="pct"/>
                  <w:shd w:val="clear" w:color="auto" w:fill="auto"/>
                  <w:vAlign w:val="center"/>
                </w:tcPr>
                <w:p w14:paraId="0C7B4797" w14:textId="77777777" w:rsidR="003D2F26" w:rsidRPr="00203EF1" w:rsidRDefault="003D2F26" w:rsidP="003D2F26">
                  <w:pPr>
                    <w:rPr>
                      <w:rFonts w:eastAsia="Batang"/>
                      <w:sz w:val="18"/>
                    </w:rPr>
                  </w:pPr>
                  <w:r w:rsidRPr="00203EF1">
                    <w:rPr>
                      <w:rFonts w:eastAsia="Batang"/>
                      <w:sz w:val="18"/>
                    </w:rPr>
                    <w:t>70%</w:t>
                  </w:r>
                </w:p>
              </w:tc>
            </w:tr>
            <w:tr w:rsidR="003D2F26" w:rsidRPr="00203EF1" w14:paraId="0C7B47A5" w14:textId="77777777" w:rsidTr="00CD25AF">
              <w:trPr>
                <w:trHeight w:val="20"/>
                <w:jc w:val="center"/>
              </w:trPr>
              <w:tc>
                <w:tcPr>
                  <w:tcW w:w="979" w:type="pct"/>
                  <w:shd w:val="clear" w:color="auto" w:fill="auto"/>
                  <w:vAlign w:val="center"/>
                </w:tcPr>
                <w:p w14:paraId="0C7B4799" w14:textId="77777777" w:rsidR="003D2F26" w:rsidRPr="00B8317F" w:rsidRDefault="003D2F26" w:rsidP="003D2F26">
                  <w:pPr>
                    <w:rPr>
                      <w:rFonts w:eastAsia="Batang"/>
                      <w:b/>
                      <w:bCs/>
                      <w:highlight w:val="yellow"/>
                    </w:rPr>
                  </w:pPr>
                  <w:r w:rsidRPr="00B8317F">
                    <w:rPr>
                      <w:rFonts w:eastAsia="Batang"/>
                      <w:b/>
                      <w:bCs/>
                      <w:highlight w:val="yellow"/>
                    </w:rPr>
                    <w:t>Azimuthal Orientations</w:t>
                  </w:r>
                </w:p>
              </w:tc>
              <w:tc>
                <w:tcPr>
                  <w:tcW w:w="0" w:type="auto"/>
                  <w:shd w:val="clear" w:color="auto" w:fill="auto"/>
                  <w:vAlign w:val="center"/>
                </w:tcPr>
                <w:p w14:paraId="0C7B479A" w14:textId="77777777" w:rsidR="003D2F26" w:rsidRPr="00B8317F" w:rsidRDefault="003D2F26" w:rsidP="003D2F26">
                  <w:pPr>
                    <w:rPr>
                      <w:rFonts w:eastAsia="Batang"/>
                      <w:sz w:val="18"/>
                      <w:highlight w:val="yellow"/>
                    </w:rPr>
                  </w:pPr>
                  <w:r w:rsidRPr="00B8317F">
                    <w:rPr>
                      <w:rFonts w:eastAsia="Batang"/>
                      <w:sz w:val="18"/>
                      <w:highlight w:val="yellow"/>
                    </w:rPr>
                    <w:t>70% TP: 11 of 12;</w:t>
                  </w:r>
                </w:p>
                <w:p w14:paraId="0C7B479B" w14:textId="77777777" w:rsidR="003D2F26" w:rsidRPr="00B8317F" w:rsidRDefault="003D2F26" w:rsidP="003D2F26">
                  <w:pPr>
                    <w:rPr>
                      <w:rFonts w:eastAsia="Batang"/>
                      <w:sz w:val="18"/>
                      <w:highlight w:val="yellow"/>
                    </w:rPr>
                  </w:pPr>
                  <w:r w:rsidRPr="00B8317F">
                    <w:rPr>
                      <w:rFonts w:eastAsia="Batang"/>
                      <w:sz w:val="18"/>
                      <w:highlight w:val="yellow"/>
                    </w:rPr>
                    <w:t>95% TP: 10 of 12;</w:t>
                  </w:r>
                </w:p>
              </w:tc>
              <w:tc>
                <w:tcPr>
                  <w:tcW w:w="956" w:type="pct"/>
                  <w:shd w:val="clear" w:color="auto" w:fill="auto"/>
                  <w:vAlign w:val="center"/>
                </w:tcPr>
                <w:p w14:paraId="0C7B479C" w14:textId="77777777" w:rsidR="003D2F26" w:rsidRPr="00B8317F" w:rsidRDefault="003D2F26" w:rsidP="003D2F26">
                  <w:pPr>
                    <w:rPr>
                      <w:rFonts w:eastAsia="Batang"/>
                      <w:sz w:val="18"/>
                      <w:highlight w:val="yellow"/>
                    </w:rPr>
                  </w:pPr>
                  <w:r w:rsidRPr="00B8317F">
                    <w:rPr>
                      <w:rFonts w:eastAsia="Batang"/>
                      <w:sz w:val="18"/>
                      <w:highlight w:val="yellow"/>
                    </w:rPr>
                    <w:t>70% TP: all 12;</w:t>
                  </w:r>
                </w:p>
                <w:p w14:paraId="0C7B479D" w14:textId="77777777" w:rsidR="003D2F26" w:rsidRPr="00B8317F" w:rsidRDefault="003D2F26" w:rsidP="003D2F26">
                  <w:pPr>
                    <w:rPr>
                      <w:rFonts w:eastAsia="Batang"/>
                      <w:sz w:val="18"/>
                      <w:highlight w:val="yellow"/>
                    </w:rPr>
                  </w:pPr>
                  <w:r w:rsidRPr="00B8317F">
                    <w:rPr>
                      <w:rFonts w:eastAsia="Batang"/>
                      <w:sz w:val="18"/>
                      <w:highlight w:val="yellow"/>
                    </w:rPr>
                    <w:t>90% TP: 11 of 12;</w:t>
                  </w:r>
                </w:p>
                <w:p w14:paraId="0C7B479E" w14:textId="77777777" w:rsidR="003D2F26" w:rsidRPr="00B8317F" w:rsidRDefault="003D2F26" w:rsidP="003D2F26">
                  <w:pPr>
                    <w:rPr>
                      <w:rFonts w:eastAsia="Batang"/>
                      <w:sz w:val="18"/>
                      <w:highlight w:val="yellow"/>
                    </w:rPr>
                  </w:pPr>
                  <w:r w:rsidRPr="00B8317F">
                    <w:rPr>
                      <w:rFonts w:eastAsia="Batang"/>
                      <w:sz w:val="18"/>
                      <w:highlight w:val="yellow"/>
                    </w:rPr>
                    <w:t>95% TP: 10 of 12;</w:t>
                  </w:r>
                </w:p>
              </w:tc>
              <w:tc>
                <w:tcPr>
                  <w:tcW w:w="1022" w:type="pct"/>
                  <w:shd w:val="clear" w:color="auto" w:fill="auto"/>
                  <w:vAlign w:val="center"/>
                </w:tcPr>
                <w:p w14:paraId="0C7B479F" w14:textId="77777777" w:rsidR="003D2F26" w:rsidRPr="00B8317F" w:rsidRDefault="003D2F26" w:rsidP="003D2F26">
                  <w:pPr>
                    <w:rPr>
                      <w:rFonts w:eastAsia="Batang"/>
                      <w:sz w:val="18"/>
                      <w:highlight w:val="yellow"/>
                    </w:rPr>
                  </w:pPr>
                  <w:r w:rsidRPr="00B8317F">
                    <w:rPr>
                      <w:rFonts w:eastAsia="Batang"/>
                      <w:sz w:val="18"/>
                      <w:highlight w:val="yellow"/>
                    </w:rPr>
                    <w:t>70% TP: all 12;</w:t>
                  </w:r>
                </w:p>
                <w:p w14:paraId="0C7B47A0" w14:textId="77777777" w:rsidR="003D2F26" w:rsidRPr="00B8317F" w:rsidRDefault="003D2F26" w:rsidP="003D2F26">
                  <w:pPr>
                    <w:rPr>
                      <w:rFonts w:eastAsia="Batang"/>
                      <w:sz w:val="18"/>
                      <w:highlight w:val="yellow"/>
                    </w:rPr>
                  </w:pPr>
                  <w:r w:rsidRPr="00B8317F">
                    <w:rPr>
                      <w:rFonts w:eastAsia="Batang"/>
                      <w:sz w:val="18"/>
                      <w:highlight w:val="yellow"/>
                    </w:rPr>
                    <w:t>90% TP: 11 of 12;</w:t>
                  </w:r>
                </w:p>
                <w:p w14:paraId="0C7B47A1" w14:textId="77777777" w:rsidR="003D2F26" w:rsidRPr="00B8317F" w:rsidRDefault="003D2F26" w:rsidP="003D2F26">
                  <w:pPr>
                    <w:rPr>
                      <w:rFonts w:eastAsia="Batang"/>
                      <w:sz w:val="18"/>
                      <w:highlight w:val="yellow"/>
                    </w:rPr>
                  </w:pPr>
                </w:p>
              </w:tc>
              <w:tc>
                <w:tcPr>
                  <w:tcW w:w="1068" w:type="pct"/>
                  <w:shd w:val="clear" w:color="auto" w:fill="auto"/>
                  <w:vAlign w:val="center"/>
                </w:tcPr>
                <w:p w14:paraId="0C7B47A2" w14:textId="77777777" w:rsidR="003D2F26" w:rsidRDefault="003D2F26" w:rsidP="003D2F26">
                  <w:pPr>
                    <w:rPr>
                      <w:rFonts w:eastAsia="Batang"/>
                      <w:sz w:val="18"/>
                      <w:highlight w:val="yellow"/>
                    </w:rPr>
                  </w:pPr>
                  <w:r>
                    <w:rPr>
                      <w:rFonts w:eastAsia="Batang"/>
                      <w:sz w:val="18"/>
                      <w:highlight w:val="yellow"/>
                    </w:rPr>
                    <w:t>7</w:t>
                  </w:r>
                  <w:r w:rsidRPr="00B8317F">
                    <w:rPr>
                      <w:rFonts w:eastAsia="Batang"/>
                      <w:sz w:val="18"/>
                      <w:highlight w:val="yellow"/>
                    </w:rPr>
                    <w:t>0% TP: 11 of 12;</w:t>
                  </w:r>
                  <w:r>
                    <w:rPr>
                      <w:rFonts w:eastAsia="Batang"/>
                      <w:sz w:val="18"/>
                      <w:highlight w:val="yellow"/>
                    </w:rPr>
                    <w:t xml:space="preserve"> (10MHz)</w:t>
                  </w:r>
                </w:p>
                <w:p w14:paraId="0C7B47A3" w14:textId="77777777" w:rsidR="003D2F26" w:rsidRDefault="003D2F26" w:rsidP="003D2F26">
                  <w:pPr>
                    <w:rPr>
                      <w:rFonts w:eastAsia="Batang"/>
                      <w:sz w:val="18"/>
                      <w:highlight w:val="yellow"/>
                    </w:rPr>
                  </w:pPr>
                  <w:r>
                    <w:rPr>
                      <w:rFonts w:eastAsia="Batang"/>
                      <w:sz w:val="18"/>
                      <w:highlight w:val="yellow"/>
                    </w:rPr>
                    <w:t>Other: TBD</w:t>
                  </w:r>
                </w:p>
                <w:p w14:paraId="0C7B47A4" w14:textId="77777777" w:rsidR="003D2F26" w:rsidRPr="00B8317F" w:rsidRDefault="003D2F26" w:rsidP="003D2F26">
                  <w:pPr>
                    <w:rPr>
                      <w:rFonts w:eastAsia="Batang"/>
                      <w:sz w:val="18"/>
                      <w:highlight w:val="yellow"/>
                    </w:rPr>
                  </w:pPr>
                </w:p>
              </w:tc>
            </w:tr>
          </w:tbl>
          <w:p w14:paraId="0C7B47A6" w14:textId="77777777" w:rsidR="003D2F26" w:rsidRDefault="003D2F26" w:rsidP="003D2F26">
            <w:pPr>
              <w:spacing w:after="120"/>
              <w:rPr>
                <w:b/>
                <w:u w:val="single"/>
                <w:lang w:eastAsia="ko-KR"/>
              </w:rPr>
            </w:pPr>
          </w:p>
          <w:p w14:paraId="0C7B47A7" w14:textId="77777777" w:rsidR="003D2F26" w:rsidRPr="00A77343" w:rsidRDefault="003D2F26" w:rsidP="003D2F26">
            <w:pPr>
              <w:rPr>
                <w:b/>
                <w:u w:val="single"/>
                <w:lang w:eastAsia="ko-KR"/>
              </w:rPr>
            </w:pPr>
            <w:r>
              <w:rPr>
                <w:b/>
                <w:u w:val="single"/>
                <w:lang w:eastAsia="ko-KR"/>
              </w:rPr>
              <w:t>I</w:t>
            </w:r>
            <w:r w:rsidRPr="00A77343">
              <w:rPr>
                <w:b/>
                <w:u w:val="single"/>
                <w:lang w:eastAsia="ko-KR"/>
              </w:rPr>
              <w:t>ssue 2-3: how to treat the orientations that cannot reach target outage TP?</w:t>
            </w:r>
          </w:p>
          <w:p w14:paraId="0C7B47A8" w14:textId="77777777" w:rsidR="003D2F26" w:rsidRDefault="003D2F26" w:rsidP="003D2F26">
            <w:pPr>
              <w:spacing w:after="120"/>
              <w:rPr>
                <w:b/>
                <w:u w:val="single"/>
                <w:lang w:eastAsia="ko-KR"/>
              </w:rPr>
            </w:pPr>
            <w:r>
              <w:rPr>
                <w:b/>
                <w:u w:val="single"/>
                <w:lang w:eastAsia="ko-KR"/>
              </w:rPr>
              <w:t xml:space="preserve">Based on the agreed FR2 performance metric, the top 50% sensitivity, i.e., 18 directions with lower sensitivity, would be used to derive the average sensitivity. The current FR2 MIMO OTA performance metric might lead to the situation that we could not tell it is a good or bad UE even they have different performant in other 50% direction in sphere e.g., the other hemisphere. We prefer to further study how to treat </w:t>
            </w:r>
            <w:r w:rsidRPr="00A77343">
              <w:rPr>
                <w:b/>
                <w:u w:val="single"/>
                <w:lang w:eastAsia="ko-KR"/>
              </w:rPr>
              <w:t>the orientations that cannot reach target outage TP</w:t>
            </w:r>
            <w:r>
              <w:rPr>
                <w:b/>
                <w:u w:val="single"/>
                <w:lang w:eastAsia="ko-KR"/>
              </w:rPr>
              <w:t xml:space="preserve"> in next meeting.</w:t>
            </w:r>
          </w:p>
          <w:p w14:paraId="0C7B47A9" w14:textId="77777777" w:rsidR="003D2F26" w:rsidRPr="00A77343" w:rsidRDefault="003D2F26" w:rsidP="003D2F26">
            <w:pPr>
              <w:rPr>
                <w:b/>
                <w:u w:val="single"/>
                <w:lang w:eastAsia="ko-KR"/>
              </w:rPr>
            </w:pPr>
            <w:r w:rsidRPr="00A77343">
              <w:rPr>
                <w:b/>
                <w:u w:val="single"/>
                <w:lang w:eastAsia="ko-KR"/>
              </w:rPr>
              <w:t xml:space="preserve">Issue 2-4-1: simulation assumption of </w:t>
            </w:r>
            <w:r w:rsidRPr="00A77343">
              <w:rPr>
                <w:rFonts w:hint="eastAsia"/>
                <w:b/>
                <w:u w:val="single"/>
                <w:lang w:eastAsia="zh-CN"/>
              </w:rPr>
              <w:t>PSP</w:t>
            </w:r>
          </w:p>
          <w:p w14:paraId="0C7B47AA" w14:textId="77777777" w:rsidR="003D2F26" w:rsidRDefault="003D2F26" w:rsidP="003D2F26">
            <w:pPr>
              <w:spacing w:after="120"/>
              <w:rPr>
                <w:b/>
                <w:u w:val="single"/>
                <w:lang w:eastAsia="ko-KR"/>
              </w:rPr>
            </w:pPr>
            <w:r>
              <w:rPr>
                <w:b/>
                <w:u w:val="single"/>
                <w:lang w:eastAsia="ko-KR"/>
              </w:rPr>
              <w:t>In our understanding, if the reference of channel parameters with 6 probes after BS filtering is provided, then there is no need to define PSP target for simulation since the target PSP should following the limit in FR2 channel validation.</w:t>
            </w:r>
          </w:p>
          <w:p w14:paraId="0C7B47AB" w14:textId="77777777" w:rsidR="003D2F26" w:rsidRPr="00A77343" w:rsidRDefault="003D2F26" w:rsidP="003D2F26">
            <w:pPr>
              <w:rPr>
                <w:b/>
                <w:u w:val="single"/>
                <w:lang w:eastAsia="ko-KR"/>
              </w:rPr>
            </w:pPr>
            <w:r w:rsidRPr="00A77343">
              <w:rPr>
                <w:b/>
                <w:u w:val="single"/>
                <w:lang w:eastAsia="ko-KR"/>
              </w:rPr>
              <w:t xml:space="preserve">Issue 2-4-3: </w:t>
            </w:r>
            <w:r w:rsidRPr="00A77343">
              <w:rPr>
                <w:b/>
                <w:u w:val="single"/>
              </w:rPr>
              <w:t>Number of clusters</w:t>
            </w:r>
          </w:p>
          <w:p w14:paraId="0C7B47AC" w14:textId="77777777" w:rsidR="003D2F26" w:rsidRDefault="003D2F26" w:rsidP="003D2F26">
            <w:pPr>
              <w:spacing w:after="120"/>
              <w:rPr>
                <w:b/>
                <w:u w:val="single"/>
                <w:lang w:eastAsia="ko-KR"/>
              </w:rPr>
            </w:pPr>
            <w:r>
              <w:rPr>
                <w:b/>
                <w:u w:val="single"/>
                <w:lang w:eastAsia="ko-KR"/>
              </w:rPr>
              <w:t xml:space="preserve">Similar comments as </w:t>
            </w:r>
            <w:r w:rsidRPr="00A77343">
              <w:rPr>
                <w:b/>
                <w:u w:val="single"/>
                <w:lang w:eastAsia="ko-KR"/>
              </w:rPr>
              <w:t>Issue 2-4-1</w:t>
            </w:r>
            <w:r>
              <w:rPr>
                <w:b/>
                <w:u w:val="single"/>
                <w:lang w:eastAsia="ko-KR"/>
              </w:rPr>
              <w:t>. The number of clusters depends on the threshold for power cluster defined for channel model validation. Once the reference of channel with 6 probes after BS filtering is provided, the number of clusters has been decided. No need to define the number of clusters in the simulation.</w:t>
            </w:r>
          </w:p>
          <w:p w14:paraId="0C7B47AD" w14:textId="77777777" w:rsidR="003D2F26" w:rsidRDefault="003D2F26" w:rsidP="003D2F26">
            <w:pPr>
              <w:rPr>
                <w:b/>
                <w:u w:val="single"/>
                <w:lang w:eastAsia="ko-KR"/>
              </w:rPr>
            </w:pPr>
            <w:r w:rsidRPr="00A77343">
              <w:rPr>
                <w:b/>
                <w:u w:val="single"/>
                <w:lang w:eastAsia="ko-KR"/>
              </w:rPr>
              <w:t xml:space="preserve">Issue 2-4-4: </w:t>
            </w:r>
            <w:r w:rsidRPr="00A77343">
              <w:rPr>
                <w:b/>
                <w:u w:val="single"/>
              </w:rPr>
              <w:t>UE antenna types</w:t>
            </w:r>
          </w:p>
          <w:p w14:paraId="0C7B47AE" w14:textId="77777777" w:rsidR="003D2F26" w:rsidRDefault="003D2F26" w:rsidP="003D2F26">
            <w:pPr>
              <w:spacing w:after="120"/>
              <w:rPr>
                <w:b/>
                <w:u w:val="single"/>
                <w:lang w:eastAsia="ko-KR"/>
              </w:rPr>
            </w:pPr>
            <w:r>
              <w:rPr>
                <w:b/>
                <w:u w:val="single"/>
                <w:lang w:eastAsia="ko-KR"/>
              </w:rPr>
              <w:t>3 panels are the typical antenna configurations in commercial FR2 handheld. We encourage companies to check UE antenna type. Note that we are to define the Rel-17 requirement which should be based on the current commercial UE design. More details such as e</w:t>
            </w:r>
            <w:r w:rsidRPr="00CD43B8">
              <w:rPr>
                <w:b/>
                <w:u w:val="single"/>
                <w:lang w:eastAsia="ko-KR"/>
              </w:rPr>
              <w:t>lements per panel in vertical</w:t>
            </w:r>
            <w:r>
              <w:rPr>
                <w:b/>
                <w:u w:val="single"/>
                <w:lang w:eastAsia="ko-KR"/>
              </w:rPr>
              <w:t>/horizonal</w:t>
            </w:r>
            <w:r w:rsidRPr="00CD43B8">
              <w:rPr>
                <w:b/>
                <w:u w:val="single"/>
                <w:lang w:eastAsia="ko-KR"/>
              </w:rPr>
              <w:t xml:space="preserve"> dimension</w:t>
            </w:r>
            <w:r>
              <w:rPr>
                <w:b/>
                <w:u w:val="single"/>
                <w:lang w:eastAsia="ko-KR"/>
              </w:rPr>
              <w:t>, e</w:t>
            </w:r>
            <w:r w:rsidRPr="00237FCD">
              <w:rPr>
                <w:b/>
                <w:u w:val="single"/>
                <w:lang w:eastAsia="ko-KR"/>
              </w:rPr>
              <w:t>lement spacing</w:t>
            </w:r>
            <w:r>
              <w:rPr>
                <w:b/>
                <w:u w:val="single"/>
                <w:lang w:eastAsia="ko-KR"/>
              </w:rPr>
              <w:t xml:space="preserve"> </w:t>
            </w:r>
            <w:r w:rsidRPr="004E1FE3">
              <w:rPr>
                <w:b/>
                <w:u w:val="single"/>
                <w:lang w:eastAsia="ko-KR"/>
              </w:rPr>
              <w:t xml:space="preserve">in </w:t>
            </w:r>
            <w:r w:rsidRPr="00CD43B8">
              <w:rPr>
                <w:b/>
                <w:u w:val="single"/>
                <w:lang w:eastAsia="ko-KR"/>
              </w:rPr>
              <w:t>vertical</w:t>
            </w:r>
            <w:r>
              <w:rPr>
                <w:b/>
                <w:u w:val="single"/>
                <w:lang w:eastAsia="ko-KR"/>
              </w:rPr>
              <w:t>/</w:t>
            </w:r>
            <w:r w:rsidRPr="004E1FE3">
              <w:rPr>
                <w:b/>
                <w:u w:val="single"/>
                <w:lang w:eastAsia="ko-KR"/>
              </w:rPr>
              <w:t>horizontal dimension</w:t>
            </w:r>
            <w:r>
              <w:rPr>
                <w:b/>
                <w:u w:val="single"/>
                <w:lang w:eastAsia="ko-KR"/>
              </w:rPr>
              <w:t xml:space="preserve"> should be captured in the WF.</w:t>
            </w:r>
          </w:p>
          <w:p w14:paraId="0C7B47AF" w14:textId="77777777" w:rsidR="003D2F26" w:rsidRPr="00A77343" w:rsidRDefault="003D2F26" w:rsidP="003D2F26">
            <w:pPr>
              <w:rPr>
                <w:b/>
                <w:u w:val="single"/>
                <w:lang w:eastAsia="ko-KR"/>
              </w:rPr>
            </w:pPr>
            <w:r w:rsidRPr="00A77343">
              <w:rPr>
                <w:b/>
                <w:u w:val="single"/>
                <w:lang w:eastAsia="ko-KR"/>
              </w:rPr>
              <w:t xml:space="preserve">Issue 2-4-5: </w:t>
            </w:r>
            <w:r w:rsidRPr="00A77343">
              <w:rPr>
                <w:b/>
                <w:u w:val="single"/>
              </w:rPr>
              <w:t>Polarization alignment</w:t>
            </w:r>
          </w:p>
          <w:p w14:paraId="0C7B47B0" w14:textId="77777777" w:rsidR="003D2F26" w:rsidRDefault="003D2F26" w:rsidP="003D2F26">
            <w:pPr>
              <w:spacing w:after="120"/>
              <w:rPr>
                <w:b/>
                <w:u w:val="single"/>
                <w:lang w:eastAsia="ko-KR"/>
              </w:rPr>
            </w:pPr>
            <w:r>
              <w:rPr>
                <w:b/>
                <w:u w:val="single"/>
                <w:lang w:eastAsia="ko-KR"/>
              </w:rPr>
              <w:t>We share the same view as vivo. The ideal pol. alignment can be assumed for the peak direction but for non-peak direction, the pol. mismatch between UE and SS should be considered.</w:t>
            </w:r>
          </w:p>
          <w:p w14:paraId="0C7B47B1" w14:textId="77777777" w:rsidR="003D2F26" w:rsidRDefault="003D2F26" w:rsidP="003D2F26">
            <w:pPr>
              <w:rPr>
                <w:b/>
                <w:u w:val="single"/>
              </w:rPr>
            </w:pPr>
            <w:r w:rsidRPr="00A77343">
              <w:rPr>
                <w:b/>
                <w:u w:val="single"/>
                <w:lang w:eastAsia="ko-KR"/>
              </w:rPr>
              <w:t xml:space="preserve">Issue 2-4-7: </w:t>
            </w:r>
            <w:r w:rsidRPr="00A77343">
              <w:rPr>
                <w:b/>
                <w:u w:val="single"/>
              </w:rPr>
              <w:t>RMC parameters</w:t>
            </w:r>
          </w:p>
          <w:p w14:paraId="0C7B47B2" w14:textId="77777777" w:rsidR="003D2F26" w:rsidRPr="00A77343" w:rsidRDefault="003D2F26" w:rsidP="003D2F26">
            <w:pPr>
              <w:spacing w:after="120"/>
              <w:rPr>
                <w:b/>
                <w:u w:val="single"/>
                <w:lang w:eastAsia="ko-KR"/>
              </w:rPr>
            </w:pPr>
            <w:r>
              <w:rPr>
                <w:b/>
                <w:u w:val="single"/>
              </w:rPr>
              <w:t>We prefer to refer to the paraments defined section 8.2 in TR38.827 and identify if additional parameters are needed.</w:t>
            </w:r>
          </w:p>
        </w:tc>
      </w:tr>
      <w:tr w:rsidR="00EF58CD" w14:paraId="0C7B47BD" w14:textId="77777777" w:rsidTr="007169F1">
        <w:tc>
          <w:tcPr>
            <w:tcW w:w="1472" w:type="dxa"/>
          </w:tcPr>
          <w:p w14:paraId="0C7B47B4" w14:textId="77777777" w:rsidR="00EF58CD" w:rsidRDefault="00EF58CD" w:rsidP="00EF58CD">
            <w:pPr>
              <w:spacing w:after="120"/>
              <w:rPr>
                <w:rFonts w:eastAsiaTheme="minorEastAsia"/>
                <w:color w:val="0070C0"/>
                <w:lang w:val="en-US" w:eastAsia="zh-CN"/>
              </w:rPr>
            </w:pPr>
            <w:r>
              <w:rPr>
                <w:rFonts w:eastAsiaTheme="minorEastAsia" w:hint="eastAsia"/>
                <w:color w:val="0070C0"/>
                <w:lang w:eastAsia="zh-CN"/>
              </w:rPr>
              <w:t>C</w:t>
            </w:r>
            <w:r>
              <w:rPr>
                <w:rFonts w:eastAsiaTheme="minorEastAsia"/>
                <w:color w:val="0070C0"/>
                <w:lang w:eastAsia="zh-CN"/>
              </w:rPr>
              <w:t>AICT</w:t>
            </w:r>
          </w:p>
        </w:tc>
        <w:tc>
          <w:tcPr>
            <w:tcW w:w="8159" w:type="dxa"/>
          </w:tcPr>
          <w:p w14:paraId="0C7B47B5" w14:textId="77777777" w:rsidR="00EF58CD" w:rsidRPr="009B16AD" w:rsidRDefault="00EF58CD" w:rsidP="00EF58CD">
            <w:pPr>
              <w:rPr>
                <w:b/>
                <w:u w:val="single"/>
                <w:lang w:eastAsia="ko-KR"/>
              </w:rPr>
            </w:pPr>
            <w:r w:rsidRPr="009B16AD">
              <w:rPr>
                <w:b/>
                <w:u w:val="single"/>
                <w:lang w:eastAsia="ko-KR"/>
              </w:rPr>
              <w:t>Issue 2-1-1: P</w:t>
            </w:r>
            <w:r w:rsidRPr="009B16AD">
              <w:rPr>
                <w:b/>
                <w:u w:val="single"/>
                <w:vertAlign w:val="subscript"/>
                <w:lang w:eastAsia="ko-KR"/>
              </w:rPr>
              <w:t>RS-EPRE-MAX</w:t>
            </w:r>
            <w:r w:rsidRPr="009B16AD">
              <w:rPr>
                <w:b/>
                <w:u w:val="single"/>
                <w:lang w:eastAsia="ko-KR"/>
              </w:rPr>
              <w:t xml:space="preserve"> for band frequency &lt;3GHz, 40MHz bandwidth</w:t>
            </w:r>
          </w:p>
          <w:p w14:paraId="0C7B47B6" w14:textId="77777777" w:rsidR="00EF58CD" w:rsidRPr="009B16AD" w:rsidRDefault="00EF58CD" w:rsidP="00EF58CD">
            <w:pPr>
              <w:rPr>
                <w:rFonts w:eastAsiaTheme="minorEastAsia"/>
                <w:bCs/>
                <w:lang w:eastAsia="zh-CN"/>
              </w:rPr>
            </w:pPr>
            <w:r w:rsidRPr="009B16AD">
              <w:rPr>
                <w:rFonts w:eastAsiaTheme="minorEastAsia"/>
                <w:bCs/>
                <w:lang w:eastAsia="zh-CN"/>
              </w:rPr>
              <w:t xml:space="preserve">We prefer option 1 at current stage. </w:t>
            </w:r>
          </w:p>
          <w:p w14:paraId="0C7B47B7" w14:textId="77777777" w:rsidR="00EF58CD" w:rsidRPr="009B16AD" w:rsidRDefault="00EF58CD" w:rsidP="00EF58CD">
            <w:pPr>
              <w:rPr>
                <w:rFonts w:eastAsiaTheme="minorEastAsia"/>
                <w:lang w:eastAsia="zh-CN"/>
              </w:rPr>
            </w:pPr>
            <w:r w:rsidRPr="009B16AD">
              <w:rPr>
                <w:rFonts w:eastAsiaTheme="minorEastAsia"/>
                <w:bCs/>
                <w:lang w:eastAsia="zh-CN"/>
              </w:rPr>
              <w:t>As vivo said, “</w:t>
            </w:r>
            <w:r w:rsidRPr="009B16AD">
              <w:rPr>
                <w:rFonts w:eastAsiaTheme="minorEastAsia"/>
                <w:lang w:eastAsia="zh-CN"/>
              </w:rPr>
              <w:t xml:space="preserve">The </w:t>
            </w:r>
            <w:r w:rsidRPr="009B16AD">
              <w:rPr>
                <w:b/>
                <w:u w:val="single"/>
                <w:lang w:eastAsia="ko-KR"/>
              </w:rPr>
              <w:t>P</w:t>
            </w:r>
            <w:r w:rsidRPr="009B16AD">
              <w:rPr>
                <w:b/>
                <w:u w:val="single"/>
                <w:vertAlign w:val="subscript"/>
                <w:lang w:eastAsia="ko-KR"/>
              </w:rPr>
              <w:t xml:space="preserve">RS-EPRE-MAX </w:t>
            </w:r>
            <w:r w:rsidRPr="009B16AD">
              <w:rPr>
                <w:rFonts w:eastAsiaTheme="minorEastAsia"/>
                <w:lang w:eastAsia="zh-CN"/>
              </w:rPr>
              <w:t>is not only related to the capability of the test system, but also impacted by the running channel model in the channel emulator, different channel model may induce different internal path loss.” We have concerns about whether the test systems with different size and equipment can support such maximum downlink power under NR MIMO OTA channel models. More input from TE vendors will be helpful.</w:t>
            </w:r>
          </w:p>
          <w:p w14:paraId="0C7B47B8" w14:textId="77777777" w:rsidR="00EF58CD" w:rsidRPr="009B16AD" w:rsidRDefault="00EF58CD" w:rsidP="00EF58CD">
            <w:pPr>
              <w:rPr>
                <w:rFonts w:eastAsiaTheme="minorEastAsia"/>
                <w:bCs/>
                <w:lang w:eastAsia="zh-CN"/>
              </w:rPr>
            </w:pPr>
            <w:r w:rsidRPr="009B16AD">
              <w:rPr>
                <w:rFonts w:eastAsiaTheme="minorEastAsia"/>
                <w:bCs/>
                <w:lang w:eastAsia="zh-CN"/>
              </w:rPr>
              <w:t>Option 3 is also acceptable.</w:t>
            </w:r>
          </w:p>
          <w:p w14:paraId="0C7B47B9" w14:textId="77777777" w:rsidR="00EF58CD" w:rsidRPr="009B16AD" w:rsidRDefault="00EF58CD" w:rsidP="00EF58CD">
            <w:pPr>
              <w:rPr>
                <w:b/>
                <w:u w:val="single"/>
                <w:lang w:eastAsia="ko-KR"/>
              </w:rPr>
            </w:pPr>
            <w:r w:rsidRPr="009B16AD">
              <w:rPr>
                <w:b/>
                <w:u w:val="single"/>
                <w:lang w:eastAsia="ko-KR"/>
              </w:rPr>
              <w:t>Issue 2-3: how to treat the orientations that cannot reach target outage TP?</w:t>
            </w:r>
          </w:p>
          <w:p w14:paraId="0C7B47BA" w14:textId="77777777" w:rsidR="00CD25AF" w:rsidRPr="009B16AD" w:rsidRDefault="00EF58CD" w:rsidP="00B546E6">
            <w:pPr>
              <w:rPr>
                <w:rFonts w:eastAsiaTheme="minorEastAsia"/>
                <w:bCs/>
                <w:lang w:eastAsia="zh-CN"/>
              </w:rPr>
            </w:pPr>
            <w:r w:rsidRPr="009B16AD">
              <w:rPr>
                <w:rFonts w:eastAsiaTheme="minorEastAsia"/>
                <w:bCs/>
                <w:lang w:eastAsia="zh-CN"/>
              </w:rPr>
              <w:t>We prefer P2. According to the agreed FoM for FR2 MIMO OTA, the missing points is not considered into the CCDF curve, which means the final MASC value cannot reflect the number of missing points in the test process.</w:t>
            </w:r>
            <w:r w:rsidRPr="009B16AD">
              <w:rPr>
                <w:rFonts w:eastAsiaTheme="minorEastAsia" w:hint="eastAsia"/>
                <w:bCs/>
                <w:lang w:eastAsia="zh-CN"/>
              </w:rPr>
              <w:t xml:space="preserve"> </w:t>
            </w:r>
            <w:r w:rsidRPr="009B16AD">
              <w:rPr>
                <w:rFonts w:eastAsiaTheme="minorEastAsia"/>
                <w:bCs/>
                <w:lang w:eastAsia="zh-CN"/>
              </w:rPr>
              <w:t xml:space="preserve">Then, in extreme cases, there may be many test points that cannot reach 70% TP while the remaining points can get a good MASC value, which is unreasonable.  </w:t>
            </w:r>
          </w:p>
          <w:p w14:paraId="0C7B47BB" w14:textId="77777777" w:rsidR="00B546E6" w:rsidRPr="009B16AD" w:rsidRDefault="00B546E6" w:rsidP="00B546E6">
            <w:pPr>
              <w:rPr>
                <w:b/>
                <w:u w:val="single"/>
                <w:lang w:eastAsia="ko-KR"/>
              </w:rPr>
            </w:pPr>
            <w:r w:rsidRPr="009B16AD">
              <w:rPr>
                <w:b/>
                <w:u w:val="single"/>
                <w:lang w:eastAsia="ko-KR"/>
              </w:rPr>
              <w:t xml:space="preserve">Issue 2-4-3: </w:t>
            </w:r>
            <w:r w:rsidRPr="009B16AD">
              <w:rPr>
                <w:b/>
                <w:u w:val="single"/>
              </w:rPr>
              <w:t>Number of clusters</w:t>
            </w:r>
          </w:p>
          <w:p w14:paraId="0C7B47BC" w14:textId="77777777" w:rsidR="00B546E6" w:rsidRPr="009B16AD" w:rsidRDefault="00B546E6" w:rsidP="00B546E6">
            <w:pPr>
              <w:keepNext/>
              <w:keepLines/>
              <w:widowControl w:val="0"/>
              <w:tabs>
                <w:tab w:val="right" w:leader="dot" w:pos="9639"/>
              </w:tabs>
              <w:overflowPunct/>
              <w:autoSpaceDE/>
              <w:autoSpaceDN/>
              <w:adjustRightInd/>
              <w:spacing w:before="120"/>
              <w:ind w:left="567" w:right="425" w:hanging="567"/>
              <w:textAlignment w:val="auto"/>
              <w:rPr>
                <w:rFonts w:eastAsiaTheme="minorEastAsia"/>
                <w:bCs/>
                <w:lang w:eastAsia="zh-CN"/>
              </w:rPr>
            </w:pPr>
            <w:r w:rsidRPr="009B16AD">
              <w:rPr>
                <w:bCs/>
                <w:lang w:eastAsia="ko-KR"/>
              </w:rPr>
              <w:t>We agree that once the reference of channel with 6 probes after BS filtering is provided, the number of clusters has been decided. If the channel model and BS filtering are implemented correctly, the number of clusters from each company should be aligned.</w:t>
            </w:r>
          </w:p>
        </w:tc>
      </w:tr>
      <w:tr w:rsidR="00590C91" w14:paraId="0C7B47C6" w14:textId="77777777" w:rsidTr="007169F1">
        <w:tc>
          <w:tcPr>
            <w:tcW w:w="1472" w:type="dxa"/>
          </w:tcPr>
          <w:p w14:paraId="0C7B47BE" w14:textId="77777777" w:rsidR="00590C91" w:rsidRDefault="00590C91" w:rsidP="00EF58CD">
            <w:pPr>
              <w:spacing w:after="120"/>
              <w:rPr>
                <w:rFonts w:eastAsiaTheme="minorEastAsia"/>
                <w:color w:val="0070C0"/>
                <w:lang w:eastAsia="zh-CN"/>
              </w:rPr>
            </w:pPr>
            <w:r>
              <w:rPr>
                <w:rFonts w:eastAsiaTheme="minorEastAsia" w:hint="eastAsia"/>
                <w:color w:val="0070C0"/>
                <w:lang w:eastAsia="zh-CN"/>
              </w:rPr>
              <w:t>O</w:t>
            </w:r>
            <w:r>
              <w:rPr>
                <w:rFonts w:eastAsiaTheme="minorEastAsia"/>
                <w:color w:val="0070C0"/>
                <w:lang w:eastAsia="zh-CN"/>
              </w:rPr>
              <w:t>PPO</w:t>
            </w:r>
          </w:p>
        </w:tc>
        <w:tc>
          <w:tcPr>
            <w:tcW w:w="8159" w:type="dxa"/>
          </w:tcPr>
          <w:p w14:paraId="0C7B47BF" w14:textId="77777777" w:rsidR="00590C91" w:rsidRPr="009B16AD" w:rsidRDefault="00590C91" w:rsidP="00590C91">
            <w:pPr>
              <w:spacing w:after="120"/>
              <w:rPr>
                <w:b/>
                <w:u w:val="single"/>
                <w:lang w:eastAsia="ko-KR"/>
              </w:rPr>
            </w:pPr>
            <w:r w:rsidRPr="009B16AD">
              <w:rPr>
                <w:b/>
                <w:u w:val="single"/>
                <w:lang w:eastAsia="ko-KR"/>
              </w:rPr>
              <w:t>Issue 2-2-1: Restriction of P</w:t>
            </w:r>
            <w:r w:rsidRPr="009B16AD">
              <w:rPr>
                <w:b/>
                <w:u w:val="single"/>
                <w:vertAlign w:val="subscript"/>
                <w:lang w:eastAsia="ko-KR"/>
              </w:rPr>
              <w:t>mode</w:t>
            </w:r>
            <w:r w:rsidRPr="009B16AD">
              <w:rPr>
                <w:b/>
                <w:u w:val="single"/>
                <w:lang w:eastAsia="ko-KR"/>
              </w:rPr>
              <w:t xml:space="preserve"> at 70%TP </w:t>
            </w:r>
            <w:r w:rsidRPr="009B16AD">
              <w:rPr>
                <w:rFonts w:hint="eastAsia"/>
                <w:b/>
                <w:u w:val="single"/>
                <w:lang w:eastAsia="zh-CN"/>
              </w:rPr>
              <w:t>fo</w:t>
            </w:r>
            <w:r w:rsidRPr="009B16AD">
              <w:rPr>
                <w:rFonts w:hint="eastAsia"/>
                <w:b/>
                <w:u w:val="single"/>
                <w:lang w:eastAsia="ko-KR"/>
              </w:rPr>
              <w:t>r</w:t>
            </w:r>
            <w:r w:rsidRPr="009B16AD">
              <w:rPr>
                <w:b/>
                <w:u w:val="single"/>
                <w:lang w:eastAsia="ko-KR"/>
              </w:rPr>
              <w:t xml:space="preserve"> 40MHz CHBW</w:t>
            </w:r>
          </w:p>
          <w:p w14:paraId="0C7B47C0" w14:textId="77777777" w:rsidR="00590C91" w:rsidRPr="009B16AD" w:rsidRDefault="00590C91" w:rsidP="00590C91">
            <w:pPr>
              <w:spacing w:after="120"/>
              <w:rPr>
                <w:rFonts w:eastAsiaTheme="minorEastAsia"/>
                <w:u w:val="single"/>
                <w:lang w:eastAsia="zh-CN"/>
              </w:rPr>
            </w:pPr>
            <w:r w:rsidRPr="009B16AD">
              <w:rPr>
                <w:rFonts w:eastAsiaTheme="minorEastAsia"/>
                <w:u w:val="single"/>
                <w:lang w:eastAsia="zh-CN"/>
              </w:rPr>
              <w:t>Supposing P</w:t>
            </w:r>
            <w:r w:rsidRPr="009B16AD">
              <w:rPr>
                <w:rFonts w:eastAsiaTheme="minorEastAsia"/>
                <w:u w:val="single"/>
                <w:vertAlign w:val="subscript"/>
                <w:lang w:eastAsia="zh-CN"/>
              </w:rPr>
              <w:t xml:space="preserve">RS-EPRE-MAX </w:t>
            </w:r>
            <w:r w:rsidRPr="009B16AD">
              <w:rPr>
                <w:rFonts w:eastAsiaTheme="minorEastAsia"/>
                <w:u w:val="single"/>
                <w:lang w:eastAsia="zh-CN"/>
              </w:rPr>
              <w:t>is a safe value for 70% throughput, we can accept Proposal 1 “11 of total 12 P</w:t>
            </w:r>
            <w:r w:rsidRPr="009B16AD">
              <w:rPr>
                <w:rFonts w:eastAsiaTheme="minorEastAsia"/>
                <w:u w:val="single"/>
                <w:vertAlign w:val="subscript"/>
                <w:lang w:eastAsia="zh-CN"/>
              </w:rPr>
              <w:t>MODE</w:t>
            </w:r>
            <w:r w:rsidRPr="009B16AD">
              <w:rPr>
                <w:rFonts w:eastAsiaTheme="minorEastAsia"/>
                <w:u w:val="single"/>
                <w:lang w:eastAsia="zh-CN"/>
              </w:rPr>
              <w:t xml:space="preserve"> should reach 70%TP” as a starting point.</w:t>
            </w:r>
          </w:p>
          <w:p w14:paraId="0C7B47C1" w14:textId="77777777" w:rsidR="00590C91" w:rsidRPr="009B16AD" w:rsidRDefault="00590C91" w:rsidP="00590C91">
            <w:pPr>
              <w:spacing w:after="120"/>
              <w:rPr>
                <w:b/>
                <w:u w:val="single"/>
                <w:lang w:eastAsia="ko-KR"/>
              </w:rPr>
            </w:pPr>
            <w:r w:rsidRPr="009B16AD">
              <w:rPr>
                <w:b/>
                <w:u w:val="single"/>
                <w:lang w:eastAsia="ko-KR"/>
              </w:rPr>
              <w:t>Issue 2-2-2: Additional restriction of P</w:t>
            </w:r>
            <w:r w:rsidRPr="009B16AD">
              <w:rPr>
                <w:b/>
                <w:u w:val="single"/>
                <w:vertAlign w:val="subscript"/>
                <w:lang w:eastAsia="ko-KR"/>
              </w:rPr>
              <w:t xml:space="preserve">mode </w:t>
            </w:r>
            <w:r w:rsidRPr="009B16AD">
              <w:rPr>
                <w:rFonts w:hint="eastAsia"/>
                <w:b/>
                <w:u w:val="single"/>
                <w:lang w:eastAsia="zh-CN"/>
              </w:rPr>
              <w:t>for</w:t>
            </w:r>
            <w:r w:rsidRPr="009B16AD">
              <w:rPr>
                <w:b/>
                <w:u w:val="single"/>
                <w:lang w:eastAsia="ko-KR"/>
              </w:rPr>
              <w:t xml:space="preserve"> 10MH</w:t>
            </w:r>
            <w:r w:rsidRPr="009B16AD">
              <w:rPr>
                <w:rFonts w:hint="eastAsia"/>
                <w:b/>
                <w:u w:val="single"/>
                <w:lang w:eastAsia="ko-KR"/>
              </w:rPr>
              <w:t>z</w:t>
            </w:r>
            <w:r w:rsidRPr="009B16AD">
              <w:rPr>
                <w:b/>
                <w:u w:val="single"/>
                <w:lang w:eastAsia="ko-KR"/>
              </w:rPr>
              <w:t xml:space="preserve"> and 40MHz CHBW</w:t>
            </w:r>
          </w:p>
          <w:p w14:paraId="0C7B47C2" w14:textId="77777777" w:rsidR="00590C91" w:rsidRPr="009B16AD" w:rsidRDefault="00590C91" w:rsidP="00590C91">
            <w:pPr>
              <w:spacing w:after="120"/>
              <w:rPr>
                <w:rFonts w:eastAsiaTheme="minorEastAsia"/>
                <w:u w:val="single"/>
                <w:lang w:eastAsia="zh-CN"/>
              </w:rPr>
            </w:pPr>
            <w:r w:rsidRPr="009B16AD">
              <w:rPr>
                <w:rFonts w:eastAsiaTheme="minorEastAsia"/>
                <w:u w:val="single"/>
                <w:lang w:eastAsia="zh-CN"/>
              </w:rPr>
              <w:t>We can compromise to accept adopting 90% TP as the additional test metric. Additionally, we want to iterate that additional restriction shall bring more benefit or gain for judging UE performance, which is not clear currently.</w:t>
            </w:r>
          </w:p>
          <w:p w14:paraId="0C7B47C3" w14:textId="77777777" w:rsidR="00590C91" w:rsidRPr="009B16AD" w:rsidRDefault="00590C91" w:rsidP="00590C91">
            <w:pPr>
              <w:spacing w:after="120"/>
              <w:rPr>
                <w:b/>
                <w:u w:val="single"/>
                <w:lang w:eastAsia="ko-KR"/>
              </w:rPr>
            </w:pPr>
            <w:r w:rsidRPr="009B16AD">
              <w:rPr>
                <w:b/>
                <w:u w:val="single"/>
                <w:lang w:eastAsia="ko-KR"/>
              </w:rPr>
              <w:t>Issue 2-3: how to treat the orientations that cannot reach target outage TP?</w:t>
            </w:r>
          </w:p>
          <w:p w14:paraId="0C7B47C4" w14:textId="77777777" w:rsidR="00590C91" w:rsidRPr="009B16AD" w:rsidRDefault="00590C91" w:rsidP="00590C91">
            <w:pPr>
              <w:spacing w:after="120"/>
              <w:rPr>
                <w:rFonts w:eastAsiaTheme="minorEastAsia"/>
                <w:lang w:eastAsia="zh-CN"/>
              </w:rPr>
            </w:pPr>
            <w:r w:rsidRPr="009B16AD">
              <w:rPr>
                <w:rFonts w:eastAsiaTheme="minorEastAsia"/>
                <w:u w:val="single"/>
                <w:lang w:eastAsia="zh-CN"/>
              </w:rPr>
              <w:t>A clarification needed in vivo’s comment. Does the statement “</w:t>
            </w:r>
            <w:r w:rsidRPr="009B16AD">
              <w:rPr>
                <w:rFonts w:eastAsiaTheme="minorEastAsia"/>
                <w:lang w:eastAsia="zh-CN"/>
              </w:rPr>
              <w:t>the missing points can not reach 70%TP, should not be considered into the CCDF curve” mean that only those points reached 70%TP are considered into CCDF curve, and top 50% of them are averaged as FR2 MASC? If so, there will be 18 or less than 18 points counted for FR2 MASC.</w:t>
            </w:r>
          </w:p>
          <w:p w14:paraId="0C7B47C5" w14:textId="77777777" w:rsidR="00590C91" w:rsidRPr="009B16AD" w:rsidRDefault="00590C91" w:rsidP="00590C91">
            <w:pPr>
              <w:rPr>
                <w:b/>
                <w:u w:val="single"/>
                <w:lang w:eastAsia="ko-KR"/>
              </w:rPr>
            </w:pPr>
            <w:r w:rsidRPr="009B16AD">
              <w:rPr>
                <w:rFonts w:eastAsiaTheme="minorEastAsia"/>
                <w:u w:val="single"/>
                <w:lang w:eastAsia="zh-CN"/>
              </w:rPr>
              <w:t>Regarding the consideration of the number of missing points, we agree with vivo that  “</w:t>
            </w:r>
            <w:r w:rsidRPr="009B16AD">
              <w:rPr>
                <w:rFonts w:eastAsiaTheme="minorEastAsia"/>
                <w:lang w:eastAsia="zh-CN"/>
              </w:rPr>
              <w:t>additional criterion on how to treat the number of failing points should be further studied.”.</w:t>
            </w:r>
          </w:p>
        </w:tc>
      </w:tr>
    </w:tbl>
    <w:p w14:paraId="0C7B47C8" w14:textId="77777777" w:rsidR="00307E51" w:rsidRPr="009B16AD" w:rsidRDefault="00826A4E" w:rsidP="00805BE8">
      <w:pPr>
        <w:pStyle w:val="2"/>
        <w:rPr>
          <w:lang w:val="en-US"/>
        </w:rPr>
      </w:pPr>
      <w:r w:rsidRPr="009B16AD">
        <w:rPr>
          <w:lang w:val="en-US"/>
        </w:rPr>
        <w:t>Summary on 2nd round (if applicable)</w:t>
      </w:r>
    </w:p>
    <w:p w14:paraId="0C7B47C9" w14:textId="77777777" w:rsidR="00962108" w:rsidRDefault="00962108" w:rsidP="00962108">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w:t>
      </w:r>
      <w:r>
        <w:rPr>
          <w:rFonts w:hint="eastAsia"/>
          <w:i/>
          <w:color w:val="0070C0"/>
          <w:lang w:val="en-US" w:eastAsia="zh-CN"/>
        </w:rPr>
        <w:t>2</w:t>
      </w:r>
      <w:r w:rsidRPr="00805BE8">
        <w:rPr>
          <w:i/>
          <w:color w:val="0070C0"/>
          <w:vertAlign w:val="superscript"/>
          <w:lang w:val="en-US" w:eastAsia="zh-CN"/>
        </w:rPr>
        <w:t>nd</w:t>
      </w:r>
      <w:r>
        <w:rPr>
          <w:rFonts w:hint="eastAsia"/>
          <w:i/>
          <w:color w:val="0070C0"/>
          <w:lang w:val="en-US" w:eastAsia="zh-CN"/>
        </w:rPr>
        <w:t xml:space="preserve"> </w:t>
      </w:r>
      <w:r w:rsidRPr="009415B0">
        <w:rPr>
          <w:rFonts w:hint="eastAsia"/>
          <w:i/>
          <w:color w:val="0070C0"/>
          <w:lang w:val="en-US" w:eastAsia="zh-CN"/>
        </w:rPr>
        <w:t>round</w:t>
      </w:r>
      <w:r>
        <w:rPr>
          <w:i/>
          <w:color w:val="0070C0"/>
          <w:lang w:val="en-US" w:eastAsia="zh-CN"/>
        </w:rPr>
        <w:t xml:space="preserve"> and provided recommendation on </w:t>
      </w:r>
      <w:r w:rsidRPr="00045592">
        <w:rPr>
          <w:i/>
          <w:color w:val="0070C0"/>
          <w:lang w:val="en-US" w:eastAsia="zh-CN"/>
        </w:rPr>
        <w:t>CRs/TPs</w:t>
      </w:r>
      <w:r>
        <w:rPr>
          <w:rFonts w:hint="eastAsia"/>
          <w:i/>
          <w:color w:val="0070C0"/>
          <w:lang w:val="en-US" w:eastAsia="zh-CN"/>
        </w:rPr>
        <w:t>/WFs/LSs</w:t>
      </w:r>
      <w:r w:rsidRPr="00045592">
        <w:rPr>
          <w:i/>
          <w:color w:val="0070C0"/>
          <w:lang w:val="en-US" w:eastAsia="zh-CN"/>
        </w:rPr>
        <w:t xml:space="preserve"> Status update suggestion </w:t>
      </w:r>
    </w:p>
    <w:tbl>
      <w:tblPr>
        <w:tblStyle w:val="aff7"/>
        <w:tblW w:w="0" w:type="auto"/>
        <w:tblLook w:val="04A0" w:firstRow="1" w:lastRow="0" w:firstColumn="1" w:lastColumn="0" w:noHBand="0" w:noVBand="1"/>
      </w:tblPr>
      <w:tblGrid>
        <w:gridCol w:w="1494"/>
        <w:gridCol w:w="8137"/>
      </w:tblGrid>
      <w:tr w:rsidR="00962108" w:rsidRPr="00926A95" w14:paraId="0C7B47CC" w14:textId="77777777" w:rsidTr="00F2686E">
        <w:tc>
          <w:tcPr>
            <w:tcW w:w="1242" w:type="dxa"/>
          </w:tcPr>
          <w:p w14:paraId="0C7B47CA" w14:textId="77777777" w:rsidR="00962108" w:rsidRPr="00045592" w:rsidRDefault="00962108" w:rsidP="00F2686E">
            <w:pPr>
              <w:rPr>
                <w:rFonts w:eastAsiaTheme="minorEastAsia"/>
                <w:b/>
                <w:bCs/>
                <w:color w:val="0070C0"/>
                <w:lang w:val="en-US" w:eastAsia="zh-CN"/>
              </w:rPr>
            </w:pPr>
            <w:r>
              <w:rPr>
                <w:rFonts w:eastAsiaTheme="minorEastAsia"/>
                <w:b/>
                <w:bCs/>
                <w:color w:val="0070C0"/>
                <w:lang w:val="en-US" w:eastAsia="zh-CN"/>
              </w:rPr>
              <w:t>CR/TP</w:t>
            </w:r>
            <w:r>
              <w:rPr>
                <w:rFonts w:eastAsiaTheme="minorEastAsia" w:hint="eastAsia"/>
                <w:b/>
                <w:bCs/>
                <w:color w:val="0070C0"/>
                <w:lang w:val="en-US" w:eastAsia="zh-CN"/>
              </w:rPr>
              <w:t xml:space="preserve">/LS/WF </w:t>
            </w:r>
            <w:r w:rsidRPr="00045592">
              <w:rPr>
                <w:rFonts w:eastAsiaTheme="minorEastAsia"/>
                <w:b/>
                <w:bCs/>
                <w:color w:val="0070C0"/>
                <w:lang w:val="en-US" w:eastAsia="zh-CN"/>
              </w:rPr>
              <w:t>number</w:t>
            </w:r>
          </w:p>
        </w:tc>
        <w:tc>
          <w:tcPr>
            <w:tcW w:w="8615" w:type="dxa"/>
          </w:tcPr>
          <w:p w14:paraId="0C7B47CB" w14:textId="77777777" w:rsidR="00962108" w:rsidRPr="009B16AD" w:rsidRDefault="00826A4E" w:rsidP="00B24CA0">
            <w:pPr>
              <w:overflowPunct/>
              <w:autoSpaceDE/>
              <w:autoSpaceDN/>
              <w:adjustRightInd/>
              <w:textAlignment w:val="auto"/>
              <w:rPr>
                <w:rFonts w:eastAsia="MS Mincho"/>
                <w:b/>
                <w:bCs/>
                <w:color w:val="0070C0"/>
                <w:lang w:val="fr-FR" w:eastAsia="zh-CN"/>
              </w:rPr>
            </w:pPr>
            <w:r w:rsidRPr="009B16AD">
              <w:rPr>
                <w:rFonts w:eastAsiaTheme="minorEastAsia"/>
                <w:b/>
                <w:bCs/>
                <w:color w:val="0070C0"/>
                <w:lang w:val="fr-FR" w:eastAsia="zh-CN"/>
              </w:rPr>
              <w:t xml:space="preserve">T-doc </w:t>
            </w:r>
            <w:r w:rsidRPr="009B16AD">
              <w:rPr>
                <w:b/>
                <w:bCs/>
                <w:color w:val="0070C0"/>
                <w:lang w:val="fr-FR" w:eastAsia="zh-CN"/>
              </w:rPr>
              <w:t xml:space="preserve"> </w:t>
            </w:r>
            <w:r w:rsidRPr="009B16AD">
              <w:rPr>
                <w:rFonts w:eastAsiaTheme="minorEastAsia"/>
                <w:b/>
                <w:bCs/>
                <w:color w:val="0070C0"/>
                <w:lang w:val="fr-FR" w:eastAsia="zh-CN"/>
              </w:rPr>
              <w:t xml:space="preserve">Status update recommendation  </w:t>
            </w:r>
          </w:p>
        </w:tc>
      </w:tr>
      <w:tr w:rsidR="00962108" w14:paraId="0C7B47CF" w14:textId="77777777" w:rsidTr="00F2686E">
        <w:tc>
          <w:tcPr>
            <w:tcW w:w="1242" w:type="dxa"/>
          </w:tcPr>
          <w:p w14:paraId="0C7B47CD" w14:textId="77777777" w:rsidR="00962108" w:rsidRPr="003418CB" w:rsidRDefault="00962108" w:rsidP="00F2686E">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0C7B47CE" w14:textId="77777777" w:rsidR="00B24CA0" w:rsidRPr="003418CB" w:rsidRDefault="001A59CB" w:rsidP="00F2686E">
            <w:pPr>
              <w:rPr>
                <w:rFonts w:eastAsiaTheme="minorEastAsia"/>
                <w:color w:val="0070C0"/>
                <w:lang w:val="en-US" w:eastAsia="zh-CN"/>
              </w:rPr>
            </w:pPr>
            <w:r w:rsidRPr="00404831">
              <w:rPr>
                <w:rFonts w:eastAsiaTheme="minorEastAsia" w:hint="eastAsia"/>
                <w:i/>
                <w:color w:val="0070C0"/>
                <w:lang w:val="en-US" w:eastAsia="zh-CN"/>
              </w:rPr>
              <w:t xml:space="preserve">Based on </w:t>
            </w:r>
            <w:r>
              <w:rPr>
                <w:rFonts w:eastAsiaTheme="minorEastAsia"/>
                <w:i/>
                <w:color w:val="0070C0"/>
                <w:lang w:val="en-US" w:eastAsia="zh-CN"/>
              </w:rPr>
              <w:t>2nd</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r w:rsidR="00F92026" w14:paraId="23F569C0" w14:textId="77777777" w:rsidTr="00F2686E">
        <w:tc>
          <w:tcPr>
            <w:tcW w:w="1242" w:type="dxa"/>
          </w:tcPr>
          <w:p w14:paraId="0E138B20" w14:textId="77777777" w:rsidR="00F92026" w:rsidRDefault="00F92026" w:rsidP="00F2686E">
            <w:pPr>
              <w:rPr>
                <w:rFonts w:eastAsiaTheme="minorEastAsia"/>
                <w:color w:val="0070C0"/>
                <w:lang w:val="en-US" w:eastAsia="zh-CN"/>
              </w:rPr>
            </w:pPr>
            <w:r w:rsidRPr="00F92026">
              <w:rPr>
                <w:rFonts w:eastAsiaTheme="minorEastAsia"/>
                <w:color w:val="0070C0"/>
                <w:lang w:val="en-US" w:eastAsia="zh-CN"/>
              </w:rPr>
              <w:t>R4-2103914</w:t>
            </w:r>
          </w:p>
          <w:p w14:paraId="034B09E4" w14:textId="42423668" w:rsidR="00F92026" w:rsidRDefault="00B914B4" w:rsidP="00F2686E">
            <w:pPr>
              <w:rPr>
                <w:rFonts w:eastAsiaTheme="minorEastAsia"/>
                <w:color w:val="0070C0"/>
                <w:lang w:val="en-US" w:eastAsia="zh-CN"/>
              </w:rPr>
            </w:pPr>
            <w:r>
              <w:rPr>
                <w:rFonts w:eastAsiaTheme="minorEastAsia" w:hint="eastAsia"/>
                <w:color w:val="0070C0"/>
                <w:lang w:val="en-US" w:eastAsia="zh-CN"/>
              </w:rPr>
              <w:t>(</w:t>
            </w:r>
            <w:r>
              <w:rPr>
                <w:rFonts w:eastAsiaTheme="minorEastAsia"/>
                <w:color w:val="0070C0"/>
                <w:lang w:val="en-US" w:eastAsia="zh-CN"/>
              </w:rPr>
              <w:t>WF on TP split and work plan)</w:t>
            </w:r>
          </w:p>
        </w:tc>
        <w:tc>
          <w:tcPr>
            <w:tcW w:w="8615" w:type="dxa"/>
          </w:tcPr>
          <w:p w14:paraId="70C72C25" w14:textId="04A20037" w:rsidR="00F92026" w:rsidRPr="00404831" w:rsidRDefault="002910A1" w:rsidP="00F2686E">
            <w:pPr>
              <w:rPr>
                <w:rFonts w:eastAsiaTheme="minorEastAsia"/>
                <w:i/>
                <w:color w:val="0070C0"/>
                <w:lang w:val="en-US" w:eastAsia="zh-CN"/>
              </w:rPr>
            </w:pPr>
            <w:r>
              <w:rPr>
                <w:rFonts w:eastAsiaTheme="minorEastAsia"/>
                <w:i/>
                <w:color w:val="0070C0"/>
                <w:lang w:val="en-US" w:eastAsia="zh-CN"/>
              </w:rPr>
              <w:t>a</w:t>
            </w:r>
            <w:r w:rsidR="00F92026">
              <w:rPr>
                <w:rFonts w:eastAsiaTheme="minorEastAsia"/>
                <w:i/>
                <w:color w:val="0070C0"/>
                <w:lang w:val="en-US" w:eastAsia="zh-CN"/>
              </w:rPr>
              <w:t>greeable</w:t>
            </w:r>
          </w:p>
        </w:tc>
      </w:tr>
      <w:tr w:rsidR="005B11F3" w14:paraId="2F540331" w14:textId="77777777" w:rsidTr="00F2686E">
        <w:tc>
          <w:tcPr>
            <w:tcW w:w="1242" w:type="dxa"/>
          </w:tcPr>
          <w:p w14:paraId="1407378B" w14:textId="77777777" w:rsidR="005B11F3" w:rsidRDefault="005B11F3" w:rsidP="00F2686E">
            <w:pPr>
              <w:rPr>
                <w:rFonts w:eastAsiaTheme="minorEastAsia"/>
                <w:color w:val="0070C0"/>
                <w:lang w:val="en-US" w:eastAsia="zh-CN"/>
              </w:rPr>
            </w:pPr>
            <w:r w:rsidRPr="005B11F3">
              <w:rPr>
                <w:rFonts w:eastAsiaTheme="minorEastAsia"/>
                <w:color w:val="0070C0"/>
                <w:lang w:val="en-US" w:eastAsia="zh-CN"/>
              </w:rPr>
              <w:t>R4-2103915</w:t>
            </w:r>
          </w:p>
          <w:p w14:paraId="3227AB05" w14:textId="6CD32D1F" w:rsidR="005B11F3" w:rsidRPr="00F92026" w:rsidRDefault="00B914B4" w:rsidP="00F2686E">
            <w:pPr>
              <w:rPr>
                <w:rFonts w:eastAsiaTheme="minorEastAsia"/>
                <w:color w:val="0070C0"/>
                <w:lang w:val="en-US" w:eastAsia="zh-CN"/>
              </w:rPr>
            </w:pPr>
            <w:r>
              <w:rPr>
                <w:rFonts w:eastAsiaTheme="minorEastAsia" w:hint="eastAsia"/>
                <w:color w:val="0070C0"/>
                <w:lang w:val="en-US" w:eastAsia="zh-CN"/>
              </w:rPr>
              <w:t>(</w:t>
            </w:r>
            <w:r>
              <w:rPr>
                <w:rFonts w:eastAsiaTheme="minorEastAsia"/>
                <w:color w:val="0070C0"/>
                <w:lang w:val="en-US" w:eastAsia="zh-CN"/>
              </w:rPr>
              <w:t xml:space="preserve">WF on </w:t>
            </w:r>
            <w:r w:rsidRPr="00B914B4">
              <w:rPr>
                <w:rFonts w:eastAsiaTheme="minorEastAsia"/>
                <w:color w:val="0070C0"/>
                <w:lang w:val="en-US" w:eastAsia="zh-CN"/>
              </w:rPr>
              <w:t>FR2 MIMO OTA simulation assumptions</w:t>
            </w:r>
            <w:r>
              <w:rPr>
                <w:rFonts w:eastAsiaTheme="minorEastAsia"/>
                <w:color w:val="0070C0"/>
                <w:lang w:val="en-US" w:eastAsia="zh-CN"/>
              </w:rPr>
              <w:t>)</w:t>
            </w:r>
          </w:p>
        </w:tc>
        <w:tc>
          <w:tcPr>
            <w:tcW w:w="8615" w:type="dxa"/>
          </w:tcPr>
          <w:p w14:paraId="36D89EE2" w14:textId="101C8EF6" w:rsidR="005B11F3" w:rsidRDefault="002910A1" w:rsidP="00F2686E">
            <w:pPr>
              <w:rPr>
                <w:rFonts w:eastAsiaTheme="minorEastAsia"/>
                <w:i/>
                <w:color w:val="0070C0"/>
                <w:lang w:val="en-US" w:eastAsia="zh-CN"/>
              </w:rPr>
            </w:pPr>
            <w:r>
              <w:rPr>
                <w:rFonts w:eastAsiaTheme="minorEastAsia"/>
                <w:i/>
                <w:color w:val="0070C0"/>
                <w:lang w:val="en-US" w:eastAsia="zh-CN"/>
              </w:rPr>
              <w:t>a</w:t>
            </w:r>
            <w:r w:rsidR="005B11F3">
              <w:rPr>
                <w:rFonts w:eastAsiaTheme="minorEastAsia"/>
                <w:i/>
                <w:color w:val="0070C0"/>
                <w:lang w:val="en-US" w:eastAsia="zh-CN"/>
              </w:rPr>
              <w:t xml:space="preserve">greeable </w:t>
            </w:r>
          </w:p>
        </w:tc>
      </w:tr>
      <w:tr w:rsidR="005B11F3" w14:paraId="5471720E" w14:textId="77777777" w:rsidTr="00F2686E">
        <w:tc>
          <w:tcPr>
            <w:tcW w:w="1242" w:type="dxa"/>
          </w:tcPr>
          <w:p w14:paraId="6D1E9B90" w14:textId="77777777" w:rsidR="005B11F3" w:rsidRDefault="005B11F3" w:rsidP="00F2686E">
            <w:pPr>
              <w:rPr>
                <w:rFonts w:eastAsiaTheme="minorEastAsia"/>
                <w:color w:val="0070C0"/>
                <w:lang w:val="en-US" w:eastAsia="zh-CN"/>
              </w:rPr>
            </w:pPr>
            <w:r w:rsidRPr="005B11F3">
              <w:rPr>
                <w:rFonts w:eastAsiaTheme="minorEastAsia"/>
                <w:color w:val="0070C0"/>
                <w:lang w:val="en-US" w:eastAsia="zh-CN"/>
              </w:rPr>
              <w:t>R4-2103971</w:t>
            </w:r>
          </w:p>
          <w:p w14:paraId="54D3101C" w14:textId="50C06975" w:rsidR="005B11F3" w:rsidRPr="005B11F3" w:rsidRDefault="005B11F3" w:rsidP="00F2686E">
            <w:pPr>
              <w:rPr>
                <w:rFonts w:eastAsiaTheme="minorEastAsia"/>
                <w:color w:val="0070C0"/>
                <w:lang w:val="en-US" w:eastAsia="zh-CN"/>
              </w:rPr>
            </w:pPr>
            <w:r>
              <w:rPr>
                <w:rFonts w:eastAsiaTheme="minorEastAsia" w:hint="eastAsia"/>
                <w:color w:val="0070C0"/>
                <w:lang w:val="en-US" w:eastAsia="zh-CN"/>
              </w:rPr>
              <w:t>(</w:t>
            </w:r>
            <w:r w:rsidR="00B914B4">
              <w:rPr>
                <w:rFonts w:eastAsiaTheme="minorEastAsia"/>
                <w:color w:val="0070C0"/>
                <w:lang w:val="en-US" w:eastAsia="zh-CN"/>
              </w:rPr>
              <w:t>TP</w:t>
            </w:r>
            <w:r>
              <w:rPr>
                <w:rFonts w:eastAsiaTheme="minorEastAsia"/>
                <w:color w:val="0070C0"/>
                <w:lang w:val="en-US" w:eastAsia="zh-CN"/>
              </w:rPr>
              <w:t>)</w:t>
            </w:r>
          </w:p>
        </w:tc>
        <w:tc>
          <w:tcPr>
            <w:tcW w:w="8615" w:type="dxa"/>
          </w:tcPr>
          <w:p w14:paraId="401DDB43" w14:textId="6822C6F1" w:rsidR="005B11F3" w:rsidRDefault="005B11F3" w:rsidP="00F2686E">
            <w:pPr>
              <w:rPr>
                <w:rFonts w:eastAsiaTheme="minorEastAsia"/>
                <w:i/>
                <w:color w:val="0070C0"/>
                <w:lang w:val="en-US" w:eastAsia="zh-CN"/>
              </w:rPr>
            </w:pPr>
            <w:r>
              <w:rPr>
                <w:rFonts w:eastAsiaTheme="minorEastAsia" w:hint="eastAsia"/>
                <w:i/>
                <w:color w:val="0070C0"/>
                <w:lang w:val="en-US" w:eastAsia="zh-CN"/>
              </w:rPr>
              <w:t>a</w:t>
            </w:r>
            <w:r>
              <w:rPr>
                <w:rFonts w:eastAsiaTheme="minorEastAsia"/>
                <w:i/>
                <w:color w:val="0070C0"/>
                <w:lang w:val="en-US" w:eastAsia="zh-CN"/>
              </w:rPr>
              <w:t>greeable</w:t>
            </w:r>
          </w:p>
        </w:tc>
      </w:tr>
    </w:tbl>
    <w:p w14:paraId="0C7B47D0" w14:textId="77777777" w:rsidR="00962108" w:rsidRPr="00045592" w:rsidRDefault="00962108" w:rsidP="00962108">
      <w:pPr>
        <w:rPr>
          <w:i/>
          <w:color w:val="0070C0"/>
          <w:lang w:val="en-US"/>
        </w:rPr>
      </w:pPr>
    </w:p>
    <w:p w14:paraId="0C7B47D1" w14:textId="77777777" w:rsidR="00AF2A0D" w:rsidRPr="00045592" w:rsidRDefault="00AF2A0D" w:rsidP="00AF2A0D">
      <w:pPr>
        <w:pStyle w:val="1"/>
        <w:rPr>
          <w:lang w:eastAsia="ja-JP"/>
        </w:rPr>
      </w:pPr>
      <w:r>
        <w:rPr>
          <w:lang w:eastAsia="ja-JP"/>
        </w:rPr>
        <w:t>Topic</w:t>
      </w:r>
      <w:r w:rsidRPr="00045592">
        <w:rPr>
          <w:lang w:eastAsia="ja-JP"/>
        </w:rPr>
        <w:t xml:space="preserve"> #</w:t>
      </w:r>
      <w:r w:rsidR="00F611D0">
        <w:rPr>
          <w:lang w:eastAsia="ja-JP"/>
        </w:rPr>
        <w:t>3</w:t>
      </w:r>
      <w:r w:rsidRPr="00045592">
        <w:rPr>
          <w:lang w:eastAsia="ja-JP"/>
        </w:rPr>
        <w:t xml:space="preserve">: </w:t>
      </w:r>
      <w:r w:rsidR="00F611D0">
        <w:rPr>
          <w:lang w:eastAsia="ja-JP"/>
        </w:rPr>
        <w:t>TR38.827 maintance</w:t>
      </w:r>
    </w:p>
    <w:p w14:paraId="0C7B47D2" w14:textId="77777777" w:rsidR="00AF2A0D" w:rsidRPr="00CB0305" w:rsidRDefault="00AF2A0D" w:rsidP="00AF2A0D">
      <w:pPr>
        <w:pStyle w:val="2"/>
      </w:pPr>
      <w:r w:rsidRPr="00B831AE">
        <w:rPr>
          <w:rFonts w:hint="eastAsia"/>
        </w:rPr>
        <w:t>Companies</w:t>
      </w:r>
      <w:r w:rsidRPr="00B831AE">
        <w:t>’</w:t>
      </w:r>
      <w:r w:rsidRPr="00CB0305">
        <w:t xml:space="preserve"> contributions summary</w:t>
      </w:r>
    </w:p>
    <w:tbl>
      <w:tblPr>
        <w:tblStyle w:val="aff7"/>
        <w:tblW w:w="0" w:type="auto"/>
        <w:tblLook w:val="04A0" w:firstRow="1" w:lastRow="0" w:firstColumn="1" w:lastColumn="0" w:noHBand="0" w:noVBand="1"/>
      </w:tblPr>
      <w:tblGrid>
        <w:gridCol w:w="1622"/>
        <w:gridCol w:w="1431"/>
        <w:gridCol w:w="6578"/>
      </w:tblGrid>
      <w:tr w:rsidR="00AF2A0D" w:rsidRPr="00F53FE2" w14:paraId="0C7B47D6" w14:textId="77777777" w:rsidTr="0044410A">
        <w:trPr>
          <w:trHeight w:val="468"/>
        </w:trPr>
        <w:tc>
          <w:tcPr>
            <w:tcW w:w="1622" w:type="dxa"/>
            <w:vAlign w:val="center"/>
          </w:tcPr>
          <w:p w14:paraId="0C7B47D3" w14:textId="77777777" w:rsidR="00AF2A0D" w:rsidRPr="00045592" w:rsidRDefault="00AF2A0D" w:rsidP="00F2686E">
            <w:pPr>
              <w:spacing w:before="120" w:after="120"/>
              <w:rPr>
                <w:b/>
                <w:bCs/>
              </w:rPr>
            </w:pPr>
            <w:r w:rsidRPr="00045592">
              <w:rPr>
                <w:b/>
                <w:bCs/>
              </w:rPr>
              <w:t>T-doc number</w:t>
            </w:r>
          </w:p>
        </w:tc>
        <w:tc>
          <w:tcPr>
            <w:tcW w:w="1431" w:type="dxa"/>
            <w:vAlign w:val="center"/>
          </w:tcPr>
          <w:p w14:paraId="0C7B47D4" w14:textId="77777777" w:rsidR="00AF2A0D" w:rsidRPr="00045592" w:rsidRDefault="00AF2A0D" w:rsidP="00F2686E">
            <w:pPr>
              <w:spacing w:before="120" w:after="120"/>
              <w:rPr>
                <w:b/>
                <w:bCs/>
              </w:rPr>
            </w:pPr>
            <w:r w:rsidRPr="00045592">
              <w:rPr>
                <w:b/>
                <w:bCs/>
              </w:rPr>
              <w:t>Company</w:t>
            </w:r>
          </w:p>
        </w:tc>
        <w:tc>
          <w:tcPr>
            <w:tcW w:w="6578" w:type="dxa"/>
            <w:vAlign w:val="center"/>
          </w:tcPr>
          <w:p w14:paraId="0C7B47D5" w14:textId="77777777" w:rsidR="00AF2A0D" w:rsidRPr="00045592" w:rsidRDefault="00AF2A0D" w:rsidP="00F2686E">
            <w:pPr>
              <w:spacing w:before="120" w:after="120"/>
              <w:rPr>
                <w:b/>
                <w:bCs/>
              </w:rPr>
            </w:pPr>
            <w:r w:rsidRPr="00045592">
              <w:rPr>
                <w:b/>
                <w:bCs/>
              </w:rPr>
              <w:t>Proposals</w:t>
            </w:r>
            <w:r>
              <w:rPr>
                <w:b/>
                <w:bCs/>
              </w:rPr>
              <w:t xml:space="preserve"> / Observations</w:t>
            </w:r>
          </w:p>
        </w:tc>
      </w:tr>
      <w:tr w:rsidR="00AF2A0D" w14:paraId="0C7B47DD" w14:textId="77777777" w:rsidTr="0044410A">
        <w:trPr>
          <w:trHeight w:val="468"/>
        </w:trPr>
        <w:tc>
          <w:tcPr>
            <w:tcW w:w="1622" w:type="dxa"/>
          </w:tcPr>
          <w:p w14:paraId="0C7B47D7" w14:textId="77777777" w:rsidR="00AF2A0D" w:rsidRPr="00805BE8" w:rsidRDefault="00267329" w:rsidP="00F2686E">
            <w:pPr>
              <w:spacing w:before="120" w:after="120"/>
              <w:rPr>
                <w:rFonts w:asciiTheme="minorHAnsi" w:hAnsiTheme="minorHAnsi" w:cstheme="minorHAnsi"/>
              </w:rPr>
            </w:pPr>
            <w:r w:rsidRPr="00267329">
              <w:rPr>
                <w:rFonts w:asciiTheme="minorHAnsi" w:hAnsiTheme="minorHAnsi" w:cstheme="minorHAnsi"/>
              </w:rPr>
              <w:t>R4-2101821</w:t>
            </w:r>
          </w:p>
        </w:tc>
        <w:tc>
          <w:tcPr>
            <w:tcW w:w="1431" w:type="dxa"/>
          </w:tcPr>
          <w:p w14:paraId="0C7B47D8" w14:textId="77777777" w:rsidR="00AF2A0D" w:rsidRPr="00805BE8" w:rsidRDefault="00267329" w:rsidP="00F2686E">
            <w:pPr>
              <w:spacing w:before="120" w:after="120"/>
              <w:rPr>
                <w:rFonts w:asciiTheme="minorHAnsi" w:hAnsiTheme="minorHAnsi" w:cstheme="minorHAnsi"/>
              </w:rPr>
            </w:pPr>
            <w:r w:rsidRPr="00267329">
              <w:rPr>
                <w:rFonts w:asciiTheme="minorHAnsi" w:hAnsiTheme="minorHAnsi" w:cstheme="minorHAnsi"/>
              </w:rPr>
              <w:t>vivo</w:t>
            </w:r>
          </w:p>
        </w:tc>
        <w:tc>
          <w:tcPr>
            <w:tcW w:w="6578" w:type="dxa"/>
          </w:tcPr>
          <w:p w14:paraId="0C7B47D9" w14:textId="77777777" w:rsidR="00AF2A0D" w:rsidRDefault="0083566F" w:rsidP="00F2686E">
            <w:pPr>
              <w:spacing w:before="120" w:after="120"/>
              <w:rPr>
                <w:rFonts w:asciiTheme="minorHAnsi" w:hAnsiTheme="minorHAnsi" w:cstheme="minorHAnsi"/>
              </w:rPr>
            </w:pPr>
            <w:r>
              <w:rPr>
                <w:rFonts w:asciiTheme="minorHAnsi" w:hAnsiTheme="minorHAnsi" w:cstheme="minorHAnsi"/>
              </w:rPr>
              <w:t xml:space="preserve">CR on </w:t>
            </w:r>
            <w:bookmarkStart w:id="65" w:name="_Hlk62134623"/>
            <w:r w:rsidR="00267329" w:rsidRPr="00267329">
              <w:rPr>
                <w:rFonts w:asciiTheme="minorHAnsi" w:hAnsiTheme="minorHAnsi" w:cstheme="minorHAnsi"/>
              </w:rPr>
              <w:t>Uplink Power Control for NR MIMO OTA test</w:t>
            </w:r>
            <w:bookmarkEnd w:id="65"/>
          </w:p>
          <w:p w14:paraId="0C7B47DA" w14:textId="77777777" w:rsidR="00B54A1B" w:rsidRPr="00B54A1B" w:rsidRDefault="00B54A1B" w:rsidP="00B54A1B">
            <w:pPr>
              <w:spacing w:before="120" w:after="120"/>
              <w:rPr>
                <w:rFonts w:asciiTheme="minorHAnsi" w:hAnsiTheme="minorHAnsi" w:cstheme="minorHAnsi"/>
              </w:rPr>
            </w:pPr>
            <w:r w:rsidRPr="00B54A1B">
              <w:rPr>
                <w:rFonts w:asciiTheme="minorHAnsi" w:hAnsiTheme="minorHAnsi" w:cstheme="minorHAnsi"/>
                <w:b/>
                <w:bCs/>
              </w:rPr>
              <w:t>Reason for change:</w:t>
            </w:r>
            <w:r w:rsidRPr="00B54A1B">
              <w:rPr>
                <w:rFonts w:asciiTheme="minorHAnsi" w:hAnsiTheme="minorHAnsi" w:cstheme="minorHAnsi"/>
              </w:rPr>
              <w:tab/>
              <w:t xml:space="preserve">The Uplink Power has not been defined for NR MIMO OTA test method. </w:t>
            </w:r>
          </w:p>
          <w:p w14:paraId="0C7B47DB" w14:textId="77777777" w:rsidR="00B54A1B" w:rsidRPr="00B54A1B" w:rsidRDefault="00B54A1B" w:rsidP="00B54A1B">
            <w:pPr>
              <w:spacing w:before="120" w:after="120"/>
              <w:rPr>
                <w:rFonts w:asciiTheme="minorHAnsi" w:hAnsiTheme="minorHAnsi" w:cstheme="minorHAnsi"/>
              </w:rPr>
            </w:pPr>
            <w:r w:rsidRPr="00B54A1B">
              <w:rPr>
                <w:rFonts w:asciiTheme="minorHAnsi" w:hAnsiTheme="minorHAnsi" w:cstheme="minorHAnsi"/>
                <w:b/>
                <w:bCs/>
              </w:rPr>
              <w:t>Summary of change</w:t>
            </w:r>
            <w:r w:rsidRPr="00B54A1B">
              <w:rPr>
                <w:rFonts w:asciiTheme="minorHAnsi" w:hAnsiTheme="minorHAnsi" w:cstheme="minorHAnsi"/>
              </w:rPr>
              <w:t>:</w:t>
            </w:r>
            <w:r w:rsidRPr="00B54A1B">
              <w:rPr>
                <w:rFonts w:asciiTheme="minorHAnsi" w:hAnsiTheme="minorHAnsi" w:cstheme="minorHAnsi"/>
              </w:rPr>
              <w:tab/>
              <w:t>Proper uplink power setting is important to measure accurate MIMO OTA performance, which has impacts on MIMO OTA performance presented in [R4-1704080]. For LTE MIMO OTA testing, +13 dBm was agreed as the uplink power in TR37.977 Annex A.2.</w:t>
            </w:r>
          </w:p>
          <w:p w14:paraId="0C7B47DC" w14:textId="77777777" w:rsidR="00B54A1B" w:rsidRPr="00805BE8" w:rsidRDefault="00B54A1B" w:rsidP="00B54A1B">
            <w:pPr>
              <w:spacing w:before="120" w:after="120"/>
              <w:rPr>
                <w:rFonts w:asciiTheme="minorHAnsi" w:hAnsiTheme="minorHAnsi" w:cstheme="minorHAnsi"/>
              </w:rPr>
            </w:pPr>
            <w:r w:rsidRPr="00B54A1B">
              <w:rPr>
                <w:rFonts w:asciiTheme="minorHAnsi" w:hAnsiTheme="minorHAnsi" w:cstheme="minorHAnsi"/>
              </w:rPr>
              <w:t>For NR, it is reasonable to reuse this value to ensure error-free operation on the uplink.</w:t>
            </w:r>
          </w:p>
        </w:tc>
      </w:tr>
      <w:tr w:rsidR="0083566F" w14:paraId="0C7B47E3" w14:textId="77777777" w:rsidTr="0044410A">
        <w:trPr>
          <w:trHeight w:val="468"/>
        </w:trPr>
        <w:tc>
          <w:tcPr>
            <w:tcW w:w="1622" w:type="dxa"/>
          </w:tcPr>
          <w:p w14:paraId="0C7B47DE" w14:textId="77777777" w:rsidR="0083566F" w:rsidRPr="00267329" w:rsidRDefault="0083566F" w:rsidP="00F2686E">
            <w:pPr>
              <w:spacing w:before="120" w:after="120"/>
              <w:rPr>
                <w:rFonts w:asciiTheme="minorHAnsi" w:hAnsiTheme="minorHAnsi" w:cstheme="minorHAnsi"/>
              </w:rPr>
            </w:pPr>
            <w:r w:rsidRPr="0083566F">
              <w:rPr>
                <w:rFonts w:asciiTheme="minorHAnsi" w:hAnsiTheme="minorHAnsi" w:cstheme="minorHAnsi"/>
              </w:rPr>
              <w:t>R4-2102817</w:t>
            </w:r>
          </w:p>
        </w:tc>
        <w:tc>
          <w:tcPr>
            <w:tcW w:w="1431" w:type="dxa"/>
          </w:tcPr>
          <w:p w14:paraId="0C7B47DF" w14:textId="77777777" w:rsidR="0083566F" w:rsidRPr="00267329" w:rsidRDefault="0083566F" w:rsidP="00F2686E">
            <w:pPr>
              <w:spacing w:before="120" w:after="120"/>
              <w:rPr>
                <w:rFonts w:asciiTheme="minorHAnsi" w:hAnsiTheme="minorHAnsi" w:cstheme="minorHAnsi"/>
              </w:rPr>
            </w:pPr>
            <w:r w:rsidRPr="0083566F">
              <w:rPr>
                <w:rFonts w:asciiTheme="minorHAnsi" w:hAnsiTheme="minorHAnsi" w:cstheme="minorHAnsi"/>
              </w:rPr>
              <w:t>Huawei, HiSilicon</w:t>
            </w:r>
          </w:p>
        </w:tc>
        <w:tc>
          <w:tcPr>
            <w:tcW w:w="6578" w:type="dxa"/>
          </w:tcPr>
          <w:p w14:paraId="0C7B47E0" w14:textId="77777777" w:rsidR="0083566F" w:rsidRDefault="0083566F" w:rsidP="00F2686E">
            <w:pPr>
              <w:spacing w:before="120" w:after="120"/>
              <w:rPr>
                <w:rFonts w:asciiTheme="minorHAnsi" w:hAnsiTheme="minorHAnsi" w:cstheme="minorHAnsi"/>
              </w:rPr>
            </w:pPr>
            <w:r w:rsidRPr="0083566F">
              <w:rPr>
                <w:rFonts w:asciiTheme="minorHAnsi" w:hAnsiTheme="minorHAnsi" w:cstheme="minorHAnsi"/>
              </w:rPr>
              <w:t>CR to TR 38.827 on channel model rotations</w:t>
            </w:r>
          </w:p>
          <w:p w14:paraId="0C7B47E1" w14:textId="77777777" w:rsidR="00170954" w:rsidRPr="00170954" w:rsidRDefault="00170954" w:rsidP="00170954">
            <w:pPr>
              <w:spacing w:before="120" w:after="120"/>
              <w:rPr>
                <w:rFonts w:asciiTheme="minorHAnsi" w:hAnsiTheme="minorHAnsi" w:cstheme="minorHAnsi"/>
              </w:rPr>
            </w:pPr>
            <w:r w:rsidRPr="00170954">
              <w:rPr>
                <w:rFonts w:asciiTheme="minorHAnsi" w:hAnsiTheme="minorHAnsi" w:cstheme="minorHAnsi"/>
                <w:b/>
                <w:bCs/>
              </w:rPr>
              <w:t>Reason for change:</w:t>
            </w:r>
            <w:r w:rsidRPr="00170954">
              <w:rPr>
                <w:rFonts w:asciiTheme="minorHAnsi" w:hAnsiTheme="minorHAnsi" w:cstheme="minorHAnsi"/>
              </w:rPr>
              <w:tab/>
              <w:t>The probe layout is not aligned with the clusters in channel model.</w:t>
            </w:r>
          </w:p>
          <w:p w14:paraId="0C7B47E2" w14:textId="77777777" w:rsidR="00170954" w:rsidRDefault="00170954" w:rsidP="00170954">
            <w:pPr>
              <w:spacing w:before="120" w:after="120"/>
              <w:rPr>
                <w:rFonts w:asciiTheme="minorHAnsi" w:hAnsiTheme="minorHAnsi" w:cstheme="minorHAnsi"/>
              </w:rPr>
            </w:pPr>
            <w:r w:rsidRPr="00170954">
              <w:rPr>
                <w:rFonts w:asciiTheme="minorHAnsi" w:hAnsiTheme="minorHAnsi" w:cstheme="minorHAnsi"/>
                <w:b/>
                <w:bCs/>
              </w:rPr>
              <w:t>Summary of change:</w:t>
            </w:r>
            <w:r w:rsidRPr="00170954">
              <w:rPr>
                <w:rFonts w:asciiTheme="minorHAnsi" w:hAnsiTheme="minorHAnsi" w:cstheme="minorHAnsi"/>
                <w:b/>
                <w:bCs/>
              </w:rPr>
              <w:tab/>
            </w:r>
            <w:r w:rsidRPr="00170954">
              <w:rPr>
                <w:rFonts w:asciiTheme="minorHAnsi" w:hAnsiTheme="minorHAnsi" w:cstheme="minorHAnsi"/>
              </w:rPr>
              <w:t>The goal of channel model rotation is to conveniently find the best feasible probe locations that can efficiently emulate the behaviour of InO CDL-A and UMi CDL-C models inside the chamber. Nevertheless, the difference between the six probes and the channel model after rotation is 180 degrees according to Table 6.2.3-2 of TR38.827. The following figures show the orientations of the rays of the 2 strongest clusters before and after the channel model rotations to fit the probe layout:</w:t>
            </w:r>
          </w:p>
        </w:tc>
      </w:tr>
      <w:tr w:rsidR="008B178F" w14:paraId="0C7B47E9" w14:textId="77777777" w:rsidTr="0044410A">
        <w:trPr>
          <w:trHeight w:val="468"/>
        </w:trPr>
        <w:tc>
          <w:tcPr>
            <w:tcW w:w="1622" w:type="dxa"/>
          </w:tcPr>
          <w:p w14:paraId="0C7B47E4" w14:textId="77777777" w:rsidR="008B178F" w:rsidRPr="0083566F" w:rsidRDefault="008B178F" w:rsidP="00F2686E">
            <w:pPr>
              <w:spacing w:before="120" w:after="120"/>
              <w:rPr>
                <w:rFonts w:asciiTheme="minorHAnsi" w:hAnsiTheme="minorHAnsi" w:cstheme="minorHAnsi"/>
              </w:rPr>
            </w:pPr>
            <w:r w:rsidRPr="008B178F">
              <w:rPr>
                <w:rFonts w:asciiTheme="minorHAnsi" w:hAnsiTheme="minorHAnsi" w:cstheme="minorHAnsi"/>
              </w:rPr>
              <w:t>R4-2102615</w:t>
            </w:r>
          </w:p>
        </w:tc>
        <w:tc>
          <w:tcPr>
            <w:tcW w:w="1431" w:type="dxa"/>
          </w:tcPr>
          <w:p w14:paraId="0C7B47E5" w14:textId="77777777" w:rsidR="008B178F" w:rsidRPr="0083566F" w:rsidRDefault="008B178F" w:rsidP="00F2686E">
            <w:pPr>
              <w:spacing w:before="120" w:after="120"/>
              <w:rPr>
                <w:rFonts w:asciiTheme="minorHAnsi" w:hAnsiTheme="minorHAnsi" w:cstheme="minorHAnsi"/>
              </w:rPr>
            </w:pPr>
            <w:r w:rsidRPr="008B178F">
              <w:rPr>
                <w:rFonts w:asciiTheme="minorHAnsi" w:hAnsiTheme="minorHAnsi" w:cstheme="minorHAnsi"/>
              </w:rPr>
              <w:t>Keysight Technologies UK Ltd</w:t>
            </w:r>
          </w:p>
        </w:tc>
        <w:tc>
          <w:tcPr>
            <w:tcW w:w="6578" w:type="dxa"/>
          </w:tcPr>
          <w:p w14:paraId="0C7B47E6" w14:textId="77777777" w:rsidR="008B178F" w:rsidRDefault="008B178F" w:rsidP="008B178F">
            <w:pPr>
              <w:rPr>
                <w:rFonts w:asciiTheme="minorHAnsi" w:hAnsiTheme="minorHAnsi" w:cstheme="minorHAnsi"/>
              </w:rPr>
            </w:pPr>
            <w:r w:rsidRPr="008B178F">
              <w:rPr>
                <w:rFonts w:asciiTheme="minorHAnsi" w:hAnsiTheme="minorHAnsi" w:cstheme="minorHAnsi"/>
              </w:rPr>
              <w:t>CR on Channel Model Topics</w:t>
            </w:r>
          </w:p>
          <w:p w14:paraId="0C7B47E7" w14:textId="77777777" w:rsidR="00B43456" w:rsidRPr="00B43456" w:rsidRDefault="00B43456" w:rsidP="00B43456">
            <w:pPr>
              <w:rPr>
                <w:rFonts w:asciiTheme="minorHAnsi" w:hAnsiTheme="minorHAnsi" w:cstheme="minorHAnsi"/>
              </w:rPr>
            </w:pPr>
            <w:r w:rsidRPr="00B54A1B">
              <w:rPr>
                <w:rFonts w:asciiTheme="minorHAnsi" w:hAnsiTheme="minorHAnsi" w:cstheme="minorHAnsi"/>
                <w:b/>
                <w:bCs/>
              </w:rPr>
              <w:t>Reason for change:</w:t>
            </w:r>
            <w:r>
              <w:rPr>
                <w:rFonts w:asciiTheme="minorHAnsi" w:hAnsiTheme="minorHAnsi" w:cstheme="minorHAnsi"/>
                <w:b/>
                <w:bCs/>
              </w:rPr>
              <w:t xml:space="preserve"> </w:t>
            </w:r>
            <w:r w:rsidRPr="00B43456">
              <w:rPr>
                <w:rFonts w:asciiTheme="minorHAnsi" w:hAnsiTheme="minorHAnsi" w:cstheme="minorHAnsi"/>
              </w:rPr>
              <w:t>Channel model rotations, especially relative orientations between UE and BS and effect on DUT orientations, have not been clarified</w:t>
            </w:r>
          </w:p>
          <w:p w14:paraId="0C7B47E8" w14:textId="77777777" w:rsidR="00B43456" w:rsidRPr="0083566F" w:rsidRDefault="00B43456" w:rsidP="00B43456">
            <w:pPr>
              <w:rPr>
                <w:rFonts w:asciiTheme="minorHAnsi" w:hAnsiTheme="minorHAnsi" w:cstheme="minorHAnsi"/>
              </w:rPr>
            </w:pPr>
            <w:r w:rsidRPr="00B54A1B">
              <w:rPr>
                <w:rFonts w:asciiTheme="minorHAnsi" w:hAnsiTheme="minorHAnsi" w:cstheme="minorHAnsi"/>
                <w:b/>
                <w:bCs/>
              </w:rPr>
              <w:t>Summary of change</w:t>
            </w:r>
            <w:r w:rsidRPr="00B54A1B">
              <w:rPr>
                <w:rFonts w:asciiTheme="minorHAnsi" w:hAnsiTheme="minorHAnsi" w:cstheme="minorHAnsi"/>
              </w:rPr>
              <w:t>:</w:t>
            </w:r>
            <w:r w:rsidRPr="00B54A1B">
              <w:rPr>
                <w:rFonts w:asciiTheme="minorHAnsi" w:hAnsiTheme="minorHAnsi" w:cstheme="minorHAnsi"/>
              </w:rPr>
              <w:tab/>
            </w:r>
            <w:r>
              <w:rPr>
                <w:rFonts w:asciiTheme="minorHAnsi" w:hAnsiTheme="minorHAnsi" w:cstheme="minorHAnsi"/>
              </w:rPr>
              <w:t xml:space="preserve"> </w:t>
            </w:r>
            <w:r w:rsidRPr="00B43456">
              <w:rPr>
                <w:rFonts w:asciiTheme="minorHAnsi" w:hAnsiTheme="minorHAnsi" w:cstheme="minorHAnsi"/>
              </w:rPr>
              <w:t>Clarifications on the channel model rotations are provided</w:t>
            </w:r>
          </w:p>
        </w:tc>
      </w:tr>
      <w:tr w:rsidR="00A33E36" w14:paraId="0C7B47F3" w14:textId="77777777" w:rsidTr="0044410A">
        <w:trPr>
          <w:trHeight w:val="468"/>
        </w:trPr>
        <w:tc>
          <w:tcPr>
            <w:tcW w:w="1622" w:type="dxa"/>
          </w:tcPr>
          <w:p w14:paraId="0C7B47EA" w14:textId="77777777" w:rsidR="00A33E36" w:rsidRPr="008B178F" w:rsidRDefault="00A33E36" w:rsidP="00F2686E">
            <w:pPr>
              <w:spacing w:before="120" w:after="120"/>
              <w:rPr>
                <w:rFonts w:asciiTheme="minorHAnsi" w:hAnsiTheme="minorHAnsi" w:cstheme="minorHAnsi"/>
              </w:rPr>
            </w:pPr>
            <w:r w:rsidRPr="00A33E36">
              <w:rPr>
                <w:rFonts w:asciiTheme="minorHAnsi" w:hAnsiTheme="minorHAnsi" w:cstheme="minorHAnsi"/>
              </w:rPr>
              <w:t>R4-2102614</w:t>
            </w:r>
          </w:p>
        </w:tc>
        <w:tc>
          <w:tcPr>
            <w:tcW w:w="1431" w:type="dxa"/>
          </w:tcPr>
          <w:p w14:paraId="0C7B47EB" w14:textId="77777777" w:rsidR="00A33E36" w:rsidRPr="008B178F" w:rsidRDefault="00A33E36" w:rsidP="00F2686E">
            <w:pPr>
              <w:spacing w:before="120" w:after="120"/>
              <w:rPr>
                <w:rFonts w:asciiTheme="minorHAnsi" w:hAnsiTheme="minorHAnsi" w:cstheme="minorHAnsi"/>
              </w:rPr>
            </w:pPr>
            <w:r w:rsidRPr="00A33E36">
              <w:rPr>
                <w:rFonts w:asciiTheme="minorHAnsi" w:hAnsiTheme="minorHAnsi" w:cstheme="minorHAnsi"/>
              </w:rPr>
              <w:t>Keysight Technologies</w:t>
            </w:r>
          </w:p>
        </w:tc>
        <w:tc>
          <w:tcPr>
            <w:tcW w:w="6578" w:type="dxa"/>
          </w:tcPr>
          <w:p w14:paraId="0C7B47EC" w14:textId="77777777" w:rsidR="00A33E36" w:rsidRDefault="00A33E36" w:rsidP="008B178F">
            <w:pPr>
              <w:rPr>
                <w:rFonts w:asciiTheme="minorHAnsi" w:hAnsiTheme="minorHAnsi" w:cstheme="minorHAnsi"/>
              </w:rPr>
            </w:pPr>
            <w:r w:rsidRPr="00A33E36">
              <w:rPr>
                <w:rFonts w:asciiTheme="minorHAnsi" w:hAnsiTheme="minorHAnsi" w:cstheme="minorHAnsi"/>
              </w:rPr>
              <w:t>On Remaining Channel Model Topics</w:t>
            </w:r>
          </w:p>
          <w:p w14:paraId="0C7B47ED" w14:textId="77777777" w:rsidR="00A33E36" w:rsidRPr="004931AE" w:rsidRDefault="00504C76">
            <w:pPr>
              <w:spacing w:beforeLines="50" w:before="136" w:after="0"/>
              <w:rPr>
                <w:b/>
                <w:bCs/>
              </w:rPr>
            </w:pPr>
            <w:r>
              <w:fldChar w:fldCharType="begin"/>
            </w:r>
            <w:r>
              <w:instrText xml:space="preserve"> REF _Ref61596973 \h  \* MERGEFORMAT </w:instrText>
            </w:r>
            <w:r>
              <w:fldChar w:fldCharType="separate"/>
            </w:r>
            <w:r w:rsidR="00A33E36" w:rsidRPr="004931AE">
              <w:rPr>
                <w:b/>
                <w:bCs/>
              </w:rPr>
              <w:t xml:space="preserve">Observation </w:t>
            </w:r>
            <w:r w:rsidR="00A33E36" w:rsidRPr="004931AE">
              <w:rPr>
                <w:b/>
                <w:bCs/>
                <w:noProof/>
              </w:rPr>
              <w:t>1</w:t>
            </w:r>
            <w:r w:rsidR="00A33E36" w:rsidRPr="004931AE">
              <w:rPr>
                <w:b/>
                <w:bCs/>
              </w:rPr>
              <w:t xml:space="preserve">: </w:t>
            </w:r>
            <w:r w:rsidR="00A33E36" w:rsidRPr="00A90EF5">
              <w:t xml:space="preserve">Cluster </w:t>
            </w:r>
            <w:proofErr w:type="spellStart"/>
            <w:r w:rsidR="00A33E36" w:rsidRPr="00A90EF5">
              <w:t>AoAs</w:t>
            </w:r>
            <w:proofErr w:type="spellEnd"/>
            <w:r w:rsidR="00A33E36" w:rsidRPr="00A90EF5">
              <w:t xml:space="preserve"> are centred around 0° with DUT antenna orientation 180° in azimuth</w:t>
            </w:r>
            <w:r w:rsidR="00A33E36" w:rsidRPr="004931AE">
              <w:t>.</w:t>
            </w:r>
            <w:r>
              <w:fldChar w:fldCharType="end"/>
            </w:r>
          </w:p>
          <w:p w14:paraId="0C7B47EE" w14:textId="77777777" w:rsidR="00DE5FE0" w:rsidRPr="004931AE" w:rsidRDefault="00504C76">
            <w:pPr>
              <w:spacing w:beforeLines="50" w:before="136" w:after="0"/>
              <w:rPr>
                <w:b/>
                <w:bCs/>
              </w:rPr>
            </w:pPr>
            <w:r>
              <w:fldChar w:fldCharType="begin"/>
            </w:r>
            <w:r>
              <w:instrText xml:space="preserve"> REF _Ref61294188 \h  \* MERGEFORMAT </w:instrText>
            </w:r>
            <w:r>
              <w:fldChar w:fldCharType="separate"/>
            </w:r>
            <w:r w:rsidR="00A33E36" w:rsidRPr="004931AE">
              <w:rPr>
                <w:b/>
                <w:bCs/>
              </w:rPr>
              <w:t xml:space="preserve">Proposal </w:t>
            </w:r>
            <w:r w:rsidR="00A33E36" w:rsidRPr="004931AE">
              <w:rPr>
                <w:b/>
                <w:bCs/>
                <w:noProof/>
              </w:rPr>
              <w:t>1</w:t>
            </w:r>
            <w:r w:rsidR="00A33E36" w:rsidRPr="004931AE">
              <w:rPr>
                <w:b/>
                <w:bCs/>
              </w:rPr>
              <w:t>: Keep the existing channel model rotations defined in TR38.827.</w:t>
            </w:r>
            <w:r>
              <w:fldChar w:fldCharType="end"/>
            </w:r>
          </w:p>
          <w:p w14:paraId="0C7B47EF" w14:textId="77777777" w:rsidR="00A33E36" w:rsidRPr="004931AE" w:rsidRDefault="00504C76">
            <w:pPr>
              <w:spacing w:beforeLines="50" w:before="136" w:after="0"/>
              <w:rPr>
                <w:b/>
                <w:bCs/>
              </w:rPr>
            </w:pPr>
            <w:r>
              <w:fldChar w:fldCharType="begin"/>
            </w:r>
            <w:r>
              <w:instrText xml:space="preserve"> REF _Ref61294189 \h  \* MERGEFORMAT </w:instrText>
            </w:r>
            <w:r>
              <w:fldChar w:fldCharType="separate"/>
            </w:r>
            <w:r w:rsidR="00A33E36" w:rsidRPr="004931AE">
              <w:rPr>
                <w:b/>
                <w:bCs/>
              </w:rPr>
              <w:t xml:space="preserve">Proposal </w:t>
            </w:r>
            <w:r w:rsidR="00A33E36" w:rsidRPr="004931AE">
              <w:rPr>
                <w:b/>
                <w:bCs/>
                <w:noProof/>
              </w:rPr>
              <w:t>2</w:t>
            </w:r>
            <w:r w:rsidR="00A33E36" w:rsidRPr="004931AE">
              <w:rPr>
                <w:b/>
                <w:bCs/>
              </w:rPr>
              <w:t>: Keep the existing DUT rotations without adjusting them by the channel model rotations.</w:t>
            </w:r>
            <w:r>
              <w:fldChar w:fldCharType="end"/>
            </w:r>
          </w:p>
          <w:p w14:paraId="0C7B47F0" w14:textId="77777777" w:rsidR="00DE5FE0" w:rsidRPr="004931AE" w:rsidRDefault="00504C76">
            <w:pPr>
              <w:spacing w:beforeLines="50" w:before="136" w:after="0"/>
              <w:rPr>
                <w:b/>
                <w:bCs/>
              </w:rPr>
            </w:pPr>
            <w:r>
              <w:fldChar w:fldCharType="begin"/>
            </w:r>
            <w:r>
              <w:instrText xml:space="preserve"> REF _Ref61294187 \h  \* MERGEFORMAT </w:instrText>
            </w:r>
            <w:r>
              <w:fldChar w:fldCharType="separate"/>
            </w:r>
            <w:r w:rsidR="00DE5FE0" w:rsidRPr="004931AE">
              <w:rPr>
                <w:b/>
                <w:bCs/>
              </w:rPr>
              <w:t xml:space="preserve">Observation </w:t>
            </w:r>
            <w:r w:rsidR="00DE5FE0" w:rsidRPr="004931AE">
              <w:rPr>
                <w:b/>
                <w:bCs/>
                <w:noProof/>
              </w:rPr>
              <w:t>2</w:t>
            </w:r>
            <w:r w:rsidR="00DE5FE0" w:rsidRPr="004931AE">
              <w:rPr>
                <w:b/>
                <w:bCs/>
              </w:rPr>
              <w:t xml:space="preserve">: </w:t>
            </w:r>
            <w:r w:rsidR="00DE5FE0" w:rsidRPr="00A90EF5">
              <w:t>The PSP validation is used for sampling the PAS of the channel model at the centre of the test zone regardless of 5cm or 10cm radius.</w:t>
            </w:r>
            <w:r>
              <w:fldChar w:fldCharType="end"/>
            </w:r>
          </w:p>
          <w:p w14:paraId="0C7B47F1" w14:textId="77777777" w:rsidR="00A33E36" w:rsidRPr="001035F9" w:rsidRDefault="00504C76">
            <w:pPr>
              <w:spacing w:beforeLines="50" w:before="136" w:after="0"/>
              <w:rPr>
                <w:b/>
                <w:bCs/>
              </w:rPr>
            </w:pPr>
            <w:r>
              <w:fldChar w:fldCharType="begin"/>
            </w:r>
            <w:r>
              <w:instrText xml:space="preserve"> REF _Ref61294190 \h  \* MERGEFORMAT </w:instrText>
            </w:r>
            <w:r>
              <w:fldChar w:fldCharType="separate"/>
            </w:r>
            <w:r w:rsidR="00A33E36" w:rsidRPr="004931AE">
              <w:rPr>
                <w:b/>
                <w:bCs/>
              </w:rPr>
              <w:t xml:space="preserve">Proposal </w:t>
            </w:r>
            <w:r w:rsidR="00A33E36" w:rsidRPr="004931AE">
              <w:rPr>
                <w:b/>
                <w:bCs/>
                <w:noProof/>
              </w:rPr>
              <w:t>3</w:t>
            </w:r>
            <w:r w:rsidR="00A33E36" w:rsidRPr="004931AE">
              <w:rPr>
                <w:b/>
                <w:bCs/>
              </w:rPr>
              <w:t>: Keep the existing PSP validation procedure with 5cm radius as baseline.</w:t>
            </w:r>
            <w:r>
              <w:fldChar w:fldCharType="end"/>
            </w:r>
          </w:p>
          <w:p w14:paraId="0C7B47F2" w14:textId="77777777" w:rsidR="00A33E36" w:rsidRPr="00A33E36" w:rsidRDefault="00504C76">
            <w:pPr>
              <w:spacing w:beforeLines="50" w:before="136" w:after="0"/>
              <w:rPr>
                <w:b/>
                <w:bCs/>
              </w:rPr>
            </w:pPr>
            <w:r>
              <w:fldChar w:fldCharType="begin"/>
            </w:r>
            <w:r>
              <w:instrText xml:space="preserve"> REF _Ref61596974 \h  \* MERGEFORMAT </w:instrText>
            </w:r>
            <w:r>
              <w:fldChar w:fldCharType="separate"/>
            </w:r>
            <w:r w:rsidR="00A33E36" w:rsidRPr="001035F9">
              <w:rPr>
                <w:b/>
                <w:bCs/>
              </w:rPr>
              <w:t xml:space="preserve">Proposal </w:t>
            </w:r>
            <w:r w:rsidR="00A33E36" w:rsidRPr="001035F9">
              <w:rPr>
                <w:b/>
                <w:bCs/>
                <w:noProof/>
              </w:rPr>
              <w:t>4</w:t>
            </w:r>
            <w:r w:rsidR="00A33E36" w:rsidRPr="001035F9">
              <w:rPr>
                <w:b/>
                <w:bCs/>
              </w:rPr>
              <w:t xml:space="preserve">: </w:t>
            </w:r>
            <w:r w:rsidR="00A33E36" w:rsidRPr="001035F9">
              <w:rPr>
                <w:rStyle w:val="eop"/>
                <w:b/>
                <w:bCs/>
                <w:szCs w:val="22"/>
              </w:rPr>
              <w:t>Update the reference spatial correlation curves in TR38.827 based on the selected Option in [8]</w:t>
            </w:r>
            <w:r>
              <w:fldChar w:fldCharType="end"/>
            </w:r>
          </w:p>
        </w:tc>
      </w:tr>
      <w:tr w:rsidR="001C0638" w14:paraId="0C7B47FA" w14:textId="77777777" w:rsidTr="0044410A">
        <w:trPr>
          <w:trHeight w:val="468"/>
        </w:trPr>
        <w:tc>
          <w:tcPr>
            <w:tcW w:w="1622" w:type="dxa"/>
          </w:tcPr>
          <w:p w14:paraId="0C7B47F4" w14:textId="77777777" w:rsidR="001C0638" w:rsidRPr="00A33E36" w:rsidRDefault="001C0638" w:rsidP="00F2686E">
            <w:pPr>
              <w:spacing w:before="120" w:after="120"/>
              <w:rPr>
                <w:rFonts w:asciiTheme="minorHAnsi" w:hAnsiTheme="minorHAnsi" w:cstheme="minorHAnsi"/>
              </w:rPr>
            </w:pPr>
            <w:r w:rsidRPr="001C0638">
              <w:rPr>
                <w:rFonts w:asciiTheme="minorHAnsi" w:hAnsiTheme="minorHAnsi" w:cstheme="minorHAnsi"/>
              </w:rPr>
              <w:t>R4-2101993</w:t>
            </w:r>
          </w:p>
        </w:tc>
        <w:tc>
          <w:tcPr>
            <w:tcW w:w="1431" w:type="dxa"/>
          </w:tcPr>
          <w:p w14:paraId="0C7B47F5" w14:textId="77777777" w:rsidR="001C0638" w:rsidRPr="00A33E36" w:rsidRDefault="001C0638" w:rsidP="00F2686E">
            <w:pPr>
              <w:spacing w:before="120" w:after="120"/>
              <w:rPr>
                <w:rFonts w:asciiTheme="minorHAnsi" w:hAnsiTheme="minorHAnsi" w:cstheme="minorHAnsi"/>
              </w:rPr>
            </w:pPr>
            <w:r w:rsidRPr="001C0638">
              <w:rPr>
                <w:rFonts w:asciiTheme="minorHAnsi" w:hAnsiTheme="minorHAnsi" w:cstheme="minorHAnsi"/>
              </w:rPr>
              <w:t>CAICT, vivo, OPPO, Huawei, HiSilicon, xiaomi, Samsung</w:t>
            </w:r>
          </w:p>
        </w:tc>
        <w:tc>
          <w:tcPr>
            <w:tcW w:w="6578" w:type="dxa"/>
          </w:tcPr>
          <w:p w14:paraId="0C7B47F6" w14:textId="77777777" w:rsidR="001C0638" w:rsidRDefault="001C0638" w:rsidP="008B178F">
            <w:pPr>
              <w:rPr>
                <w:rFonts w:asciiTheme="minorHAnsi" w:hAnsiTheme="minorHAnsi" w:cstheme="minorHAnsi"/>
              </w:rPr>
            </w:pPr>
            <w:r w:rsidRPr="001C0638">
              <w:rPr>
                <w:rFonts w:asciiTheme="minorHAnsi" w:hAnsiTheme="minorHAnsi" w:cstheme="minorHAnsi"/>
              </w:rPr>
              <w:t>Minimum number of slots for FR1 MIMO OTA testing</w:t>
            </w:r>
          </w:p>
          <w:p w14:paraId="0C7B47F7" w14:textId="77777777" w:rsidR="001C0638" w:rsidRPr="004931AE" w:rsidRDefault="001C0638">
            <w:pPr>
              <w:spacing w:beforeLines="50" w:before="136" w:after="0"/>
              <w:jc w:val="both"/>
              <w:rPr>
                <w:rFonts w:eastAsia="宋体"/>
                <w:b/>
                <w:lang w:eastAsia="zh-CN"/>
              </w:rPr>
            </w:pPr>
            <w:r w:rsidRPr="004931AE">
              <w:rPr>
                <w:rFonts w:eastAsia="宋体"/>
                <w:b/>
                <w:lang w:eastAsia="zh-CN"/>
              </w:rPr>
              <w:t xml:space="preserve">Observation 1: </w:t>
            </w:r>
            <w:r w:rsidRPr="00A90EF5">
              <w:rPr>
                <w:rFonts w:eastAsia="宋体"/>
                <w:bCs/>
                <w:lang w:eastAsia="zh-CN"/>
              </w:rPr>
              <w:t>Test results with 10k and 20k subframes are almost the same. A minimum of 10k subframes is sufficient for FR1 MIMO OTA testing.</w:t>
            </w:r>
          </w:p>
          <w:p w14:paraId="0C7B47F8" w14:textId="77777777" w:rsidR="001C0638" w:rsidRPr="004931AE" w:rsidRDefault="001C0638">
            <w:pPr>
              <w:spacing w:beforeLines="50" w:before="136" w:after="0"/>
              <w:jc w:val="both"/>
              <w:rPr>
                <w:rFonts w:eastAsia="宋体"/>
                <w:b/>
                <w:lang w:eastAsia="zh-CN"/>
              </w:rPr>
            </w:pPr>
            <w:r w:rsidRPr="004931AE">
              <w:rPr>
                <w:rFonts w:eastAsia="宋体"/>
                <w:b/>
                <w:lang w:eastAsia="zh-CN"/>
              </w:rPr>
              <w:t xml:space="preserve">Observation 2: </w:t>
            </w:r>
            <w:r w:rsidRPr="00A90EF5">
              <w:rPr>
                <w:rFonts w:eastAsia="宋体"/>
                <w:bCs/>
                <w:lang w:eastAsia="zh-CN"/>
              </w:rPr>
              <w:t>A minimum of 10k subframes can reduce nearly half of the testing time compared to the defined 20k slots for 15kHz SCS and 40k slots for 30kHz SCS</w:t>
            </w:r>
            <w:r w:rsidRPr="004931AE">
              <w:rPr>
                <w:rFonts w:eastAsia="宋体"/>
                <w:b/>
                <w:lang w:eastAsia="zh-CN"/>
              </w:rPr>
              <w:t>.</w:t>
            </w:r>
          </w:p>
          <w:p w14:paraId="0C7B47F9" w14:textId="77777777" w:rsidR="001C0638" w:rsidRPr="001C0638" w:rsidRDefault="001C0638">
            <w:pPr>
              <w:spacing w:beforeLines="50" w:before="136" w:after="0"/>
              <w:jc w:val="both"/>
              <w:rPr>
                <w:rFonts w:eastAsia="宋体"/>
                <w:b/>
                <w:lang w:eastAsia="zh-CN"/>
              </w:rPr>
            </w:pPr>
            <w:r w:rsidRPr="004931AE">
              <w:rPr>
                <w:rFonts w:eastAsia="宋体" w:hint="eastAsia"/>
                <w:b/>
                <w:lang w:eastAsia="zh-CN"/>
              </w:rPr>
              <w:t>P</w:t>
            </w:r>
            <w:r w:rsidRPr="004931AE">
              <w:rPr>
                <w:rFonts w:eastAsia="宋体"/>
                <w:b/>
                <w:lang w:eastAsia="zh-CN"/>
              </w:rPr>
              <w:t>roposal 1: Adopt 10k as the minimum number of subframes to perform FR1 MIMO OTA measurement.</w:t>
            </w:r>
          </w:p>
        </w:tc>
      </w:tr>
      <w:tr w:rsidR="005A3913" w14:paraId="0C7B4800" w14:textId="77777777" w:rsidTr="0044410A">
        <w:trPr>
          <w:trHeight w:val="468"/>
        </w:trPr>
        <w:tc>
          <w:tcPr>
            <w:tcW w:w="1622" w:type="dxa"/>
          </w:tcPr>
          <w:p w14:paraId="0C7B47FB" w14:textId="77777777" w:rsidR="005A3913" w:rsidRPr="001C0638" w:rsidRDefault="005A3913" w:rsidP="00F2686E">
            <w:pPr>
              <w:spacing w:before="120" w:after="120"/>
              <w:rPr>
                <w:rFonts w:asciiTheme="minorHAnsi" w:hAnsiTheme="minorHAnsi" w:cstheme="minorHAnsi"/>
              </w:rPr>
            </w:pPr>
            <w:r w:rsidRPr="005A3913">
              <w:rPr>
                <w:rFonts w:asciiTheme="minorHAnsi" w:hAnsiTheme="minorHAnsi" w:cstheme="minorHAnsi"/>
              </w:rPr>
              <w:t>R4-2102819</w:t>
            </w:r>
          </w:p>
        </w:tc>
        <w:tc>
          <w:tcPr>
            <w:tcW w:w="1431" w:type="dxa"/>
          </w:tcPr>
          <w:p w14:paraId="0C7B47FC" w14:textId="77777777" w:rsidR="005A3913" w:rsidRPr="001C0638" w:rsidRDefault="005A3913" w:rsidP="00F2686E">
            <w:pPr>
              <w:spacing w:before="120" w:after="120"/>
              <w:rPr>
                <w:rFonts w:asciiTheme="minorHAnsi" w:hAnsiTheme="minorHAnsi" w:cstheme="minorHAnsi"/>
              </w:rPr>
            </w:pPr>
            <w:r w:rsidRPr="005A3913">
              <w:rPr>
                <w:rFonts w:asciiTheme="minorHAnsi" w:hAnsiTheme="minorHAnsi" w:cstheme="minorHAnsi"/>
              </w:rPr>
              <w:t>Huawei, HiSilicon</w:t>
            </w:r>
          </w:p>
        </w:tc>
        <w:tc>
          <w:tcPr>
            <w:tcW w:w="6578" w:type="dxa"/>
          </w:tcPr>
          <w:p w14:paraId="0C7B47FD" w14:textId="77777777" w:rsidR="005A3913" w:rsidRDefault="005A3913" w:rsidP="008B178F">
            <w:pPr>
              <w:rPr>
                <w:rFonts w:asciiTheme="minorHAnsi" w:hAnsiTheme="minorHAnsi" w:cstheme="minorHAnsi"/>
              </w:rPr>
            </w:pPr>
            <w:r w:rsidRPr="005A3913">
              <w:rPr>
                <w:rFonts w:asciiTheme="minorHAnsi" w:hAnsiTheme="minorHAnsi" w:cstheme="minorHAnsi"/>
              </w:rPr>
              <w:t>CR to TR 38.827 on base station beamforming configuration</w:t>
            </w:r>
          </w:p>
          <w:p w14:paraId="0C7B47FE" w14:textId="77777777" w:rsidR="00170954" w:rsidRPr="00170954" w:rsidRDefault="00170954" w:rsidP="00170954">
            <w:pPr>
              <w:rPr>
                <w:rFonts w:asciiTheme="minorHAnsi" w:hAnsiTheme="minorHAnsi" w:cstheme="minorHAnsi"/>
              </w:rPr>
            </w:pPr>
            <w:r w:rsidRPr="00170954">
              <w:rPr>
                <w:rFonts w:asciiTheme="minorHAnsi" w:hAnsiTheme="minorHAnsi" w:cstheme="minorHAnsi"/>
                <w:b/>
                <w:bCs/>
              </w:rPr>
              <w:t>Reason for change:</w:t>
            </w:r>
            <w:r w:rsidRPr="00170954">
              <w:rPr>
                <w:rFonts w:asciiTheme="minorHAnsi" w:hAnsiTheme="minorHAnsi" w:cstheme="minorHAnsi"/>
              </w:rPr>
              <w:tab/>
              <w:t>BS beamfirming configuration is slightly adjusted to match for the real implementation.</w:t>
            </w:r>
          </w:p>
          <w:p w14:paraId="0C7B47FF" w14:textId="77777777" w:rsidR="00170954" w:rsidRPr="001C0638" w:rsidRDefault="00170954" w:rsidP="00170954">
            <w:pPr>
              <w:rPr>
                <w:rFonts w:asciiTheme="minorHAnsi" w:hAnsiTheme="minorHAnsi" w:cstheme="minorHAnsi"/>
              </w:rPr>
            </w:pPr>
            <w:r w:rsidRPr="00170954">
              <w:rPr>
                <w:rFonts w:asciiTheme="minorHAnsi" w:hAnsiTheme="minorHAnsi" w:cstheme="minorHAnsi"/>
                <w:b/>
                <w:bCs/>
              </w:rPr>
              <w:t>Summary of change:</w:t>
            </w:r>
            <w:r w:rsidRPr="00170954">
              <w:rPr>
                <w:rFonts w:asciiTheme="minorHAnsi" w:hAnsiTheme="minorHAnsi" w:cstheme="minorHAnsi"/>
              </w:rPr>
              <w:tab/>
              <w:t>The 128 fixed beams are displayed in Figure 1(a), where the circle size indicates the gain of the beam. As can be seen, the four beams in the red box have the maximum gain. In the actual antenna array design, when the phase shifters behind all antenna elements are set to 0°, one beam with the maximum gain should be in the normal direction of the antenna array. In order to simulate a real codebook, the step is slightly adjusted and the same scan angle range is maintained, as shown in Figure 1(b).</w:t>
            </w:r>
          </w:p>
        </w:tc>
      </w:tr>
      <w:tr w:rsidR="0044410A" w14:paraId="0C7B4806" w14:textId="77777777" w:rsidTr="0044410A">
        <w:trPr>
          <w:trHeight w:val="468"/>
        </w:trPr>
        <w:tc>
          <w:tcPr>
            <w:tcW w:w="1622" w:type="dxa"/>
          </w:tcPr>
          <w:p w14:paraId="0C7B4801" w14:textId="77777777" w:rsidR="0044410A" w:rsidRPr="005A3913" w:rsidRDefault="0044410A" w:rsidP="0044410A">
            <w:pPr>
              <w:spacing w:before="120" w:after="120"/>
              <w:rPr>
                <w:rFonts w:asciiTheme="minorHAnsi" w:hAnsiTheme="minorHAnsi" w:cstheme="minorHAnsi"/>
              </w:rPr>
            </w:pPr>
            <w:r w:rsidRPr="003A2869">
              <w:t>R4-2102497</w:t>
            </w:r>
          </w:p>
        </w:tc>
        <w:tc>
          <w:tcPr>
            <w:tcW w:w="1431" w:type="dxa"/>
          </w:tcPr>
          <w:p w14:paraId="0C7B4802" w14:textId="77777777" w:rsidR="0044410A" w:rsidRPr="005A3913" w:rsidRDefault="0044410A" w:rsidP="0044410A">
            <w:pPr>
              <w:spacing w:before="120" w:after="120"/>
              <w:rPr>
                <w:rFonts w:asciiTheme="minorHAnsi" w:hAnsiTheme="minorHAnsi" w:cstheme="minorHAnsi"/>
              </w:rPr>
            </w:pPr>
            <w:r w:rsidRPr="003A2869">
              <w:rPr>
                <w:rFonts w:eastAsiaTheme="minorEastAsia"/>
                <w:lang w:eastAsia="zh-CN"/>
              </w:rPr>
              <w:t>Qualcomm Incorporated</w:t>
            </w:r>
          </w:p>
        </w:tc>
        <w:tc>
          <w:tcPr>
            <w:tcW w:w="6578" w:type="dxa"/>
          </w:tcPr>
          <w:p w14:paraId="0C7B4803" w14:textId="77777777" w:rsidR="0044410A" w:rsidRDefault="0044410A" w:rsidP="0044410A">
            <w:pPr>
              <w:spacing w:after="0" w:line="320" w:lineRule="exact"/>
            </w:pPr>
            <w:r w:rsidRPr="003A2869">
              <w:t>Discussion on FR2 MIMO OTA performance requirements</w:t>
            </w:r>
          </w:p>
          <w:p w14:paraId="0C7B4804" w14:textId="77777777" w:rsidR="0044410A" w:rsidRDefault="0044410A" w:rsidP="0044410A">
            <w:pPr>
              <w:spacing w:after="0" w:line="320" w:lineRule="exact"/>
            </w:pPr>
            <w:r w:rsidRPr="003A2869">
              <w:rPr>
                <w:b/>
                <w:bCs/>
              </w:rPr>
              <w:t>Observation 1</w:t>
            </w:r>
            <w:r>
              <w:t>: The agreed minimum number of slots agreed in RAN4 are not aligned with min testing time defined in TS 38.521-4 in some FR1 and FR2 frequencies. The lack of testing time will introduce additional uncertainty in SNR.</w:t>
            </w:r>
          </w:p>
          <w:p w14:paraId="0C7B4805" w14:textId="77777777" w:rsidR="0044410A" w:rsidRPr="0044410A" w:rsidRDefault="0044410A" w:rsidP="0044410A">
            <w:pPr>
              <w:spacing w:after="0" w:line="320" w:lineRule="exact"/>
              <w:jc w:val="both"/>
              <w:rPr>
                <w:b/>
                <w:bCs/>
              </w:rPr>
            </w:pPr>
            <w:r w:rsidRPr="004931AE">
              <w:rPr>
                <w:b/>
                <w:bCs/>
              </w:rPr>
              <w:t>Proposal 1: To avoid additional uncertainty in SNR, the minimum number of slots agreed in RAN4 for MIMO OTA testing is allowed to be revisited in RAN5.</w:t>
            </w:r>
            <w:r w:rsidRPr="003A2869">
              <w:rPr>
                <w:b/>
                <w:bCs/>
              </w:rPr>
              <w:t xml:space="preserve"> </w:t>
            </w:r>
          </w:p>
        </w:tc>
      </w:tr>
      <w:tr w:rsidR="006C28C8" w14:paraId="0C7B480B" w14:textId="77777777" w:rsidTr="0044410A">
        <w:trPr>
          <w:trHeight w:val="468"/>
        </w:trPr>
        <w:tc>
          <w:tcPr>
            <w:tcW w:w="1622" w:type="dxa"/>
          </w:tcPr>
          <w:p w14:paraId="0C7B4807" w14:textId="77777777" w:rsidR="006C28C8" w:rsidRDefault="006C28C8" w:rsidP="0044410A">
            <w:pPr>
              <w:spacing w:before="120" w:after="120"/>
            </w:pPr>
            <w:r w:rsidRPr="006C28C8">
              <w:t>R4-2102081</w:t>
            </w:r>
          </w:p>
          <w:p w14:paraId="0C7B4808" w14:textId="77777777" w:rsidR="006C28C8" w:rsidRPr="006C28C8" w:rsidRDefault="006C28C8" w:rsidP="0044410A">
            <w:pPr>
              <w:spacing w:before="120" w:after="120"/>
              <w:rPr>
                <w:rFonts w:eastAsiaTheme="minorEastAsia"/>
                <w:lang w:eastAsia="zh-CN"/>
              </w:rPr>
            </w:pPr>
            <w:r>
              <w:rPr>
                <w:rFonts w:eastAsiaTheme="minorEastAsia" w:hint="eastAsia"/>
                <w:lang w:eastAsia="zh-CN"/>
              </w:rPr>
              <w:t>(</w:t>
            </w:r>
            <w:r>
              <w:rPr>
                <w:rFonts w:eastAsiaTheme="minorEastAsia"/>
                <w:lang w:eastAsia="zh-CN"/>
              </w:rPr>
              <w:t>reserved)</w:t>
            </w:r>
          </w:p>
        </w:tc>
        <w:tc>
          <w:tcPr>
            <w:tcW w:w="1431" w:type="dxa"/>
          </w:tcPr>
          <w:p w14:paraId="0C7B4809" w14:textId="77777777" w:rsidR="006C28C8" w:rsidRPr="003A2869" w:rsidRDefault="006C28C8" w:rsidP="0044410A">
            <w:pPr>
              <w:spacing w:before="120" w:after="120"/>
              <w:rPr>
                <w:rFonts w:eastAsiaTheme="minorEastAsia"/>
                <w:lang w:eastAsia="zh-CN"/>
              </w:rPr>
            </w:pPr>
            <w:r w:rsidRPr="001C0638">
              <w:rPr>
                <w:rFonts w:asciiTheme="minorHAnsi" w:hAnsiTheme="minorHAnsi" w:cstheme="minorHAnsi"/>
              </w:rPr>
              <w:t>CAICT, vivo, OPPO, Huawei, HiSilicon, xiaomi, Samsung</w:t>
            </w:r>
          </w:p>
        </w:tc>
        <w:tc>
          <w:tcPr>
            <w:tcW w:w="6578" w:type="dxa"/>
          </w:tcPr>
          <w:p w14:paraId="0C7B480A" w14:textId="77777777" w:rsidR="006C28C8" w:rsidRPr="003A2869" w:rsidRDefault="006C28C8" w:rsidP="0044410A">
            <w:pPr>
              <w:spacing w:after="0" w:line="320" w:lineRule="exact"/>
            </w:pPr>
            <w:r w:rsidRPr="006C28C8">
              <w:t>CR to TR38.827 Number of Slots for FR1 MIMO OTA test</w:t>
            </w:r>
          </w:p>
        </w:tc>
      </w:tr>
    </w:tbl>
    <w:p w14:paraId="0C7B480C" w14:textId="77777777" w:rsidR="00AF2A0D" w:rsidRPr="004A7544" w:rsidRDefault="00AF2A0D" w:rsidP="00AF2A0D"/>
    <w:p w14:paraId="0C7B480D" w14:textId="77777777" w:rsidR="00AF2A0D" w:rsidRPr="004A7544" w:rsidRDefault="00AF2A0D" w:rsidP="00AF2A0D">
      <w:pPr>
        <w:pStyle w:val="2"/>
      </w:pPr>
      <w:r w:rsidRPr="004A7544">
        <w:rPr>
          <w:rFonts w:hint="eastAsia"/>
        </w:rPr>
        <w:t>Open issues</w:t>
      </w:r>
      <w:r>
        <w:t xml:space="preserve"> summary</w:t>
      </w:r>
    </w:p>
    <w:p w14:paraId="0C7B480E" w14:textId="77777777" w:rsidR="00AF2A0D" w:rsidRDefault="00AF2A0D" w:rsidP="00AF2A0D">
      <w:pPr>
        <w:pStyle w:val="3"/>
        <w:rPr>
          <w:sz w:val="24"/>
          <w:szCs w:val="16"/>
        </w:rPr>
      </w:pPr>
      <w:r w:rsidRPr="00805BE8">
        <w:rPr>
          <w:sz w:val="24"/>
          <w:szCs w:val="16"/>
        </w:rPr>
        <w:t>Sub-</w:t>
      </w:r>
      <w:r>
        <w:rPr>
          <w:sz w:val="24"/>
          <w:szCs w:val="16"/>
        </w:rPr>
        <w:t>topic</w:t>
      </w:r>
      <w:r w:rsidR="001C0638">
        <w:rPr>
          <w:sz w:val="24"/>
          <w:szCs w:val="16"/>
        </w:rPr>
        <w:t xml:space="preserve"> 3</w:t>
      </w:r>
      <w:r w:rsidR="001C0638">
        <w:rPr>
          <w:rFonts w:hint="eastAsia"/>
          <w:sz w:val="24"/>
          <w:szCs w:val="16"/>
        </w:rPr>
        <w:t>-</w:t>
      </w:r>
      <w:r w:rsidR="001C0638">
        <w:rPr>
          <w:sz w:val="24"/>
          <w:szCs w:val="16"/>
        </w:rPr>
        <w:t>1</w:t>
      </w:r>
      <w:r w:rsidRPr="00805BE8">
        <w:rPr>
          <w:sz w:val="24"/>
          <w:szCs w:val="16"/>
        </w:rPr>
        <w:t xml:space="preserve"> </w:t>
      </w:r>
      <w:r w:rsidR="00231518">
        <w:rPr>
          <w:sz w:val="24"/>
          <w:szCs w:val="16"/>
        </w:rPr>
        <w:t>C</w:t>
      </w:r>
      <w:r w:rsidR="00231518">
        <w:rPr>
          <w:rFonts w:hint="eastAsia"/>
          <w:sz w:val="24"/>
          <w:szCs w:val="16"/>
        </w:rPr>
        <w:t>ha</w:t>
      </w:r>
      <w:r w:rsidR="00231518">
        <w:rPr>
          <w:sz w:val="24"/>
          <w:szCs w:val="16"/>
        </w:rPr>
        <w:t>nnel model topics</w:t>
      </w:r>
    </w:p>
    <w:p w14:paraId="0C7B480F" w14:textId="77777777" w:rsidR="00AF2A0D" w:rsidRPr="006C28C8" w:rsidRDefault="00AF2A0D" w:rsidP="00AF2A0D">
      <w:pPr>
        <w:rPr>
          <w:b/>
          <w:u w:val="single"/>
          <w:lang w:eastAsia="ko-KR"/>
        </w:rPr>
      </w:pPr>
      <w:r w:rsidRPr="006C28C8">
        <w:rPr>
          <w:b/>
          <w:u w:val="single"/>
          <w:lang w:eastAsia="ko-KR"/>
        </w:rPr>
        <w:t xml:space="preserve">Issue </w:t>
      </w:r>
      <w:r w:rsidR="001C0638" w:rsidRPr="006C28C8">
        <w:rPr>
          <w:b/>
          <w:u w:val="single"/>
          <w:lang w:eastAsia="ko-KR"/>
        </w:rPr>
        <w:t>3</w:t>
      </w:r>
      <w:r w:rsidRPr="006C28C8">
        <w:rPr>
          <w:b/>
          <w:u w:val="single"/>
          <w:lang w:eastAsia="ko-KR"/>
        </w:rPr>
        <w:t>-1</w:t>
      </w:r>
      <w:r w:rsidR="001478D8" w:rsidRPr="006C28C8">
        <w:rPr>
          <w:b/>
          <w:u w:val="single"/>
          <w:lang w:eastAsia="ko-KR"/>
        </w:rPr>
        <w:t>-1</w:t>
      </w:r>
      <w:r w:rsidRPr="006C28C8">
        <w:rPr>
          <w:b/>
          <w:u w:val="single"/>
          <w:lang w:eastAsia="ko-KR"/>
        </w:rPr>
        <w:t xml:space="preserve">: </w:t>
      </w:r>
      <w:r w:rsidR="00231518" w:rsidRPr="006C28C8">
        <w:rPr>
          <w:b/>
          <w:u w:val="single"/>
          <w:lang w:eastAsia="ko-KR"/>
        </w:rPr>
        <w:t>FR2 Channel Model Rotations</w:t>
      </w:r>
    </w:p>
    <w:p w14:paraId="0C7B4810" w14:textId="77777777" w:rsidR="00AF2A0D" w:rsidRPr="006C28C8" w:rsidRDefault="00AF2A0D" w:rsidP="00AF2A0D">
      <w:pPr>
        <w:pStyle w:val="aff8"/>
        <w:numPr>
          <w:ilvl w:val="0"/>
          <w:numId w:val="4"/>
        </w:numPr>
        <w:overflowPunct/>
        <w:autoSpaceDE/>
        <w:autoSpaceDN/>
        <w:adjustRightInd/>
        <w:spacing w:after="120"/>
        <w:ind w:left="720" w:firstLineChars="0"/>
        <w:textAlignment w:val="auto"/>
        <w:rPr>
          <w:rFonts w:eastAsia="宋体"/>
          <w:szCs w:val="24"/>
          <w:lang w:eastAsia="zh-CN"/>
        </w:rPr>
      </w:pPr>
      <w:r w:rsidRPr="006C28C8">
        <w:rPr>
          <w:rFonts w:eastAsia="宋体"/>
          <w:szCs w:val="24"/>
          <w:lang w:eastAsia="zh-CN"/>
        </w:rPr>
        <w:t>Proposals</w:t>
      </w:r>
    </w:p>
    <w:p w14:paraId="0C7B4811" w14:textId="77777777" w:rsidR="00AF2A0D" w:rsidRPr="006C28C8" w:rsidRDefault="00C80A3F" w:rsidP="00AF2A0D">
      <w:pPr>
        <w:pStyle w:val="aff8"/>
        <w:numPr>
          <w:ilvl w:val="1"/>
          <w:numId w:val="4"/>
        </w:numPr>
        <w:overflowPunct/>
        <w:autoSpaceDE/>
        <w:autoSpaceDN/>
        <w:adjustRightInd/>
        <w:spacing w:after="120"/>
        <w:ind w:left="1440" w:firstLineChars="0"/>
        <w:textAlignment w:val="auto"/>
        <w:rPr>
          <w:rFonts w:eastAsia="宋体"/>
          <w:szCs w:val="24"/>
          <w:lang w:eastAsia="zh-CN"/>
        </w:rPr>
      </w:pPr>
      <w:r w:rsidRPr="006C28C8">
        <w:rPr>
          <w:rFonts w:eastAsia="宋体"/>
          <w:szCs w:val="24"/>
          <w:lang w:eastAsia="zh-CN"/>
        </w:rPr>
        <w:t>Proposal</w:t>
      </w:r>
      <w:r w:rsidR="00AF2A0D" w:rsidRPr="006C28C8">
        <w:rPr>
          <w:rFonts w:eastAsia="宋体"/>
          <w:szCs w:val="24"/>
          <w:lang w:eastAsia="zh-CN"/>
        </w:rPr>
        <w:t xml:space="preserve"> 1: </w:t>
      </w:r>
    </w:p>
    <w:p w14:paraId="0C7B4812" w14:textId="77777777" w:rsidR="00231518" w:rsidRPr="006C28C8" w:rsidRDefault="00C80A3F" w:rsidP="00231518">
      <w:pPr>
        <w:pStyle w:val="aff8"/>
        <w:numPr>
          <w:ilvl w:val="2"/>
          <w:numId w:val="4"/>
        </w:numPr>
        <w:overflowPunct/>
        <w:autoSpaceDE/>
        <w:autoSpaceDN/>
        <w:adjustRightInd/>
        <w:spacing w:after="120"/>
        <w:ind w:firstLineChars="0"/>
        <w:textAlignment w:val="auto"/>
        <w:rPr>
          <w:rFonts w:eastAsia="宋体"/>
          <w:szCs w:val="24"/>
          <w:lang w:eastAsia="zh-CN"/>
        </w:rPr>
      </w:pPr>
      <w:r w:rsidRPr="006C28C8">
        <w:rPr>
          <w:rFonts w:eastAsia="宋体"/>
          <w:szCs w:val="24"/>
          <w:lang w:eastAsia="zh-CN"/>
        </w:rPr>
        <w:t>Option</w:t>
      </w:r>
      <w:r w:rsidR="00231518" w:rsidRPr="006C28C8">
        <w:rPr>
          <w:rFonts w:eastAsia="宋体"/>
          <w:szCs w:val="24"/>
          <w:lang w:eastAsia="zh-CN"/>
        </w:rPr>
        <w:t xml:space="preserve"> 1: Keep the existing channel model rotations defined in TR38.827.</w:t>
      </w:r>
    </w:p>
    <w:p w14:paraId="0C7B4813" w14:textId="77777777" w:rsidR="00C80A3F" w:rsidRPr="006C28C8" w:rsidRDefault="00C80A3F" w:rsidP="00231518">
      <w:pPr>
        <w:pStyle w:val="aff8"/>
        <w:numPr>
          <w:ilvl w:val="2"/>
          <w:numId w:val="4"/>
        </w:numPr>
        <w:overflowPunct/>
        <w:autoSpaceDE/>
        <w:autoSpaceDN/>
        <w:adjustRightInd/>
        <w:spacing w:after="120"/>
        <w:ind w:firstLineChars="0"/>
        <w:textAlignment w:val="auto"/>
        <w:rPr>
          <w:rFonts w:eastAsia="宋体"/>
          <w:szCs w:val="24"/>
          <w:lang w:eastAsia="zh-CN"/>
        </w:rPr>
      </w:pPr>
      <w:r w:rsidRPr="006C28C8">
        <w:rPr>
          <w:rFonts w:eastAsia="宋体"/>
          <w:szCs w:val="24"/>
          <w:lang w:eastAsia="zh-CN"/>
        </w:rPr>
        <w:t>Option 2: Accept the channel model rotations as below:</w:t>
      </w:r>
    </w:p>
    <w:p w14:paraId="0C7B4814" w14:textId="77777777" w:rsidR="00C80A3F" w:rsidRPr="006C28C8" w:rsidRDefault="00C80A3F" w:rsidP="00C80A3F">
      <w:pPr>
        <w:pStyle w:val="TH"/>
        <w:spacing w:after="0"/>
        <w:ind w:left="578"/>
        <w:rPr>
          <w:rFonts w:ascii="Times New Roman" w:hAnsi="Times New Roman"/>
        </w:rPr>
      </w:pPr>
      <w:r w:rsidRPr="006C28C8">
        <w:rPr>
          <w:rFonts w:ascii="Times New Roman" w:hAnsi="Times New Roman"/>
        </w:rPr>
        <w:t>Table 6.2.3-2. 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gridCol w:w="1560"/>
      </w:tblGrid>
      <w:tr w:rsidR="00C80A3F" w:rsidRPr="006C28C8" w14:paraId="0C7B4817" w14:textId="77777777" w:rsidTr="00F2686E">
        <w:trPr>
          <w:trHeight w:val="283"/>
          <w:jc w:val="center"/>
        </w:trPr>
        <w:tc>
          <w:tcPr>
            <w:tcW w:w="2830" w:type="dxa"/>
            <w:gridSpan w:val="2"/>
            <w:shd w:val="clear" w:color="auto" w:fill="D9D9D9"/>
            <w:vAlign w:val="center"/>
          </w:tcPr>
          <w:p w14:paraId="0C7B4815" w14:textId="77777777" w:rsidR="00C80A3F" w:rsidRPr="006C28C8" w:rsidRDefault="00C80A3F" w:rsidP="00F2686E">
            <w:pPr>
              <w:pStyle w:val="TAH"/>
              <w:rPr>
                <w:rFonts w:ascii="Times New Roman" w:hAnsi="Times New Roman"/>
              </w:rPr>
            </w:pPr>
            <w:r w:rsidRPr="006C28C8">
              <w:rPr>
                <w:rFonts w:ascii="Times New Roman" w:hAnsi="Times New Roman"/>
                <w:b w:val="0"/>
                <w:bCs/>
              </w:rPr>
              <w:t>InO CDL-A</w:t>
            </w:r>
          </w:p>
        </w:tc>
        <w:tc>
          <w:tcPr>
            <w:tcW w:w="3120" w:type="dxa"/>
            <w:gridSpan w:val="2"/>
            <w:shd w:val="clear" w:color="auto" w:fill="D9D9D9"/>
            <w:vAlign w:val="center"/>
          </w:tcPr>
          <w:p w14:paraId="0C7B4816" w14:textId="77777777" w:rsidR="00C80A3F" w:rsidRPr="006C28C8" w:rsidRDefault="00C80A3F" w:rsidP="00F2686E">
            <w:pPr>
              <w:pStyle w:val="TAH"/>
              <w:rPr>
                <w:rFonts w:ascii="Times New Roman" w:hAnsi="Times New Roman"/>
              </w:rPr>
            </w:pPr>
            <w:r w:rsidRPr="006C28C8">
              <w:rPr>
                <w:rFonts w:ascii="Times New Roman" w:hAnsi="Times New Roman"/>
                <w:b w:val="0"/>
                <w:bCs/>
              </w:rPr>
              <w:t>UMi CDL-C</w:t>
            </w:r>
          </w:p>
        </w:tc>
      </w:tr>
      <w:tr w:rsidR="00C80A3F" w:rsidRPr="006C28C8" w14:paraId="0C7B481C" w14:textId="77777777" w:rsidTr="00F2686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C7B4818" w14:textId="77777777" w:rsidR="00C80A3F" w:rsidRPr="006C28C8" w:rsidRDefault="00C80A3F" w:rsidP="00F2686E">
            <w:pPr>
              <w:pStyle w:val="TAC"/>
              <w:rPr>
                <w:rFonts w:ascii="Times New Roman" w:hAnsi="Times New Roman"/>
              </w:rPr>
            </w:pPr>
            <w:r w:rsidRPr="006C28C8">
              <w:rPr>
                <w:rFonts w:ascii="Times New Roman" w:hAnsi="Times New Roman"/>
              </w:rPr>
              <w:t>Phi [deg]</w:t>
            </w:r>
          </w:p>
        </w:tc>
        <w:tc>
          <w:tcPr>
            <w:tcW w:w="1275" w:type="dxa"/>
            <w:tcBorders>
              <w:top w:val="single" w:sz="4" w:space="0" w:color="auto"/>
              <w:left w:val="single" w:sz="4" w:space="0" w:color="auto"/>
              <w:bottom w:val="single" w:sz="4" w:space="0" w:color="auto"/>
              <w:right w:val="single" w:sz="4" w:space="0" w:color="auto"/>
            </w:tcBorders>
          </w:tcPr>
          <w:p w14:paraId="0C7B4819" w14:textId="77777777" w:rsidR="00C80A3F" w:rsidRPr="006C28C8" w:rsidRDefault="00C80A3F" w:rsidP="00F2686E">
            <w:pPr>
              <w:pStyle w:val="TAC"/>
              <w:rPr>
                <w:rFonts w:ascii="Times New Roman" w:hAnsi="Times New Roman"/>
              </w:rPr>
            </w:pPr>
            <w:r w:rsidRPr="006C28C8">
              <w:rPr>
                <w:rFonts w:ascii="Times New Roman" w:hAnsi="Times New Roman"/>
              </w:rPr>
              <w:t>Theta [deg]</w:t>
            </w:r>
          </w:p>
        </w:tc>
        <w:tc>
          <w:tcPr>
            <w:tcW w:w="1560" w:type="dxa"/>
            <w:tcBorders>
              <w:top w:val="single" w:sz="4" w:space="0" w:color="auto"/>
              <w:left w:val="single" w:sz="4" w:space="0" w:color="auto"/>
              <w:bottom w:val="single" w:sz="4" w:space="0" w:color="auto"/>
              <w:right w:val="single" w:sz="4" w:space="0" w:color="auto"/>
            </w:tcBorders>
            <w:vAlign w:val="center"/>
          </w:tcPr>
          <w:p w14:paraId="0C7B481A" w14:textId="77777777" w:rsidR="00C80A3F" w:rsidRPr="006C28C8" w:rsidRDefault="00C80A3F" w:rsidP="00F2686E">
            <w:pPr>
              <w:pStyle w:val="TAC"/>
              <w:rPr>
                <w:rFonts w:ascii="Times New Roman" w:hAnsi="Times New Roman"/>
              </w:rPr>
            </w:pPr>
            <w:r w:rsidRPr="006C28C8">
              <w:rPr>
                <w:rFonts w:ascii="Times New Roman" w:hAnsi="Times New Roman"/>
              </w:rPr>
              <w:t>Phi [deg]</w:t>
            </w:r>
          </w:p>
        </w:tc>
        <w:tc>
          <w:tcPr>
            <w:tcW w:w="1560" w:type="dxa"/>
            <w:tcBorders>
              <w:top w:val="single" w:sz="4" w:space="0" w:color="auto"/>
              <w:left w:val="single" w:sz="4" w:space="0" w:color="auto"/>
              <w:bottom w:val="single" w:sz="4" w:space="0" w:color="auto"/>
              <w:right w:val="single" w:sz="4" w:space="0" w:color="auto"/>
            </w:tcBorders>
          </w:tcPr>
          <w:p w14:paraId="0C7B481B" w14:textId="77777777" w:rsidR="00C80A3F" w:rsidRPr="006C28C8" w:rsidRDefault="00C80A3F" w:rsidP="00F2686E">
            <w:pPr>
              <w:pStyle w:val="TAC"/>
              <w:rPr>
                <w:rFonts w:ascii="Times New Roman" w:hAnsi="Times New Roman"/>
              </w:rPr>
            </w:pPr>
            <w:r w:rsidRPr="006C28C8">
              <w:rPr>
                <w:rFonts w:ascii="Times New Roman" w:hAnsi="Times New Roman"/>
              </w:rPr>
              <w:t>Theta [deg]</w:t>
            </w:r>
          </w:p>
        </w:tc>
      </w:tr>
      <w:tr w:rsidR="00C80A3F" w:rsidRPr="006C28C8" w14:paraId="0C7B4821" w14:textId="77777777" w:rsidTr="00F2686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C7B481D" w14:textId="422021A0" w:rsidR="00C80A3F" w:rsidRPr="006C28C8" w:rsidRDefault="00C80A3F" w:rsidP="00F2686E">
            <w:pPr>
              <w:pStyle w:val="TAC"/>
              <w:rPr>
                <w:rFonts w:ascii="Times New Roman" w:hAnsi="Times New Roman"/>
              </w:rPr>
            </w:pPr>
            <w:r w:rsidRPr="006C28C8">
              <w:rPr>
                <w:rFonts w:ascii="Times New Roman" w:hAnsi="Times New Roman"/>
              </w:rPr>
              <w:t>250.0</w:t>
            </w:r>
          </w:p>
        </w:tc>
        <w:tc>
          <w:tcPr>
            <w:tcW w:w="1275" w:type="dxa"/>
            <w:tcBorders>
              <w:top w:val="single" w:sz="4" w:space="0" w:color="auto"/>
              <w:left w:val="single" w:sz="4" w:space="0" w:color="auto"/>
              <w:bottom w:val="single" w:sz="4" w:space="0" w:color="auto"/>
              <w:right w:val="single" w:sz="4" w:space="0" w:color="auto"/>
            </w:tcBorders>
          </w:tcPr>
          <w:p w14:paraId="0C7B481E" w14:textId="77777777" w:rsidR="00C80A3F" w:rsidRPr="006C28C8" w:rsidRDefault="00C80A3F" w:rsidP="00F2686E">
            <w:pPr>
              <w:pStyle w:val="TAC"/>
              <w:rPr>
                <w:rFonts w:ascii="Times New Roman" w:hAnsi="Times New Roman"/>
              </w:rPr>
            </w:pPr>
            <w:r w:rsidRPr="006C28C8">
              <w:rPr>
                <w:rFonts w:ascii="Times New Roman" w:hAnsi="Times New Roman"/>
              </w:rPr>
              <w:t>-2.0</w:t>
            </w:r>
          </w:p>
        </w:tc>
        <w:tc>
          <w:tcPr>
            <w:tcW w:w="1560" w:type="dxa"/>
            <w:tcBorders>
              <w:top w:val="single" w:sz="4" w:space="0" w:color="auto"/>
              <w:left w:val="single" w:sz="4" w:space="0" w:color="auto"/>
              <w:bottom w:val="single" w:sz="4" w:space="0" w:color="auto"/>
              <w:right w:val="single" w:sz="4" w:space="0" w:color="auto"/>
            </w:tcBorders>
          </w:tcPr>
          <w:p w14:paraId="0C7B481F" w14:textId="65B6D7EE" w:rsidR="00C80A3F" w:rsidRPr="006C28C8" w:rsidRDefault="00C80A3F" w:rsidP="00F2686E">
            <w:pPr>
              <w:pStyle w:val="TAC"/>
              <w:rPr>
                <w:rFonts w:ascii="Times New Roman" w:hAnsi="Times New Roman"/>
              </w:rPr>
            </w:pPr>
            <w:r w:rsidRPr="006C28C8">
              <w:rPr>
                <w:rFonts w:ascii="Times New Roman" w:hAnsi="Times New Roman"/>
              </w:rPr>
              <w:t>-73.0</w:t>
            </w:r>
          </w:p>
        </w:tc>
        <w:tc>
          <w:tcPr>
            <w:tcW w:w="1560" w:type="dxa"/>
            <w:tcBorders>
              <w:top w:val="single" w:sz="4" w:space="0" w:color="auto"/>
              <w:left w:val="single" w:sz="4" w:space="0" w:color="auto"/>
              <w:bottom w:val="single" w:sz="4" w:space="0" w:color="auto"/>
              <w:right w:val="single" w:sz="4" w:space="0" w:color="auto"/>
            </w:tcBorders>
          </w:tcPr>
          <w:p w14:paraId="0C7B4820" w14:textId="77777777" w:rsidR="00C80A3F" w:rsidRPr="006C28C8" w:rsidRDefault="00C80A3F" w:rsidP="00F2686E">
            <w:pPr>
              <w:pStyle w:val="TAC"/>
              <w:rPr>
                <w:rFonts w:ascii="Times New Roman" w:hAnsi="Times New Roman"/>
              </w:rPr>
            </w:pPr>
            <w:r w:rsidRPr="006C28C8">
              <w:rPr>
                <w:rFonts w:ascii="Times New Roman" w:hAnsi="Times New Roman"/>
              </w:rPr>
              <w:t>15.0</w:t>
            </w:r>
          </w:p>
        </w:tc>
      </w:tr>
    </w:tbl>
    <w:p w14:paraId="0C7B4822" w14:textId="77777777" w:rsidR="00C80A3F" w:rsidRPr="006C28C8" w:rsidRDefault="00C80A3F" w:rsidP="00C80A3F">
      <w:pPr>
        <w:pStyle w:val="aff8"/>
        <w:overflowPunct/>
        <w:autoSpaceDE/>
        <w:autoSpaceDN/>
        <w:adjustRightInd/>
        <w:spacing w:after="120"/>
        <w:ind w:left="2376" w:firstLineChars="0" w:firstLine="0"/>
        <w:jc w:val="center"/>
        <w:textAlignment w:val="auto"/>
        <w:rPr>
          <w:rFonts w:eastAsia="宋体"/>
          <w:szCs w:val="24"/>
          <w:lang w:eastAsia="zh-CN"/>
        </w:rPr>
      </w:pPr>
    </w:p>
    <w:p w14:paraId="0C7B4823" w14:textId="77777777" w:rsidR="00C80A3F" w:rsidRPr="006C28C8" w:rsidRDefault="00C80A3F" w:rsidP="00C80A3F">
      <w:pPr>
        <w:pStyle w:val="aff8"/>
        <w:numPr>
          <w:ilvl w:val="1"/>
          <w:numId w:val="4"/>
        </w:numPr>
        <w:overflowPunct/>
        <w:autoSpaceDE/>
        <w:autoSpaceDN/>
        <w:adjustRightInd/>
        <w:spacing w:after="120"/>
        <w:ind w:left="1440" w:firstLineChars="0"/>
        <w:textAlignment w:val="auto"/>
        <w:rPr>
          <w:rFonts w:eastAsia="宋体"/>
          <w:szCs w:val="24"/>
          <w:lang w:eastAsia="zh-CN"/>
        </w:rPr>
      </w:pPr>
      <w:r w:rsidRPr="006C28C8">
        <w:rPr>
          <w:szCs w:val="24"/>
          <w:lang w:eastAsia="zh-CN"/>
        </w:rPr>
        <w:t>Proposal 2: Keep the existing DUT rotations without adjusting them by the channel model rotations.</w:t>
      </w:r>
    </w:p>
    <w:p w14:paraId="0C7B4824" w14:textId="77777777" w:rsidR="00AF2A0D" w:rsidRPr="006C28C8" w:rsidRDefault="00AF2A0D" w:rsidP="00AF2A0D">
      <w:pPr>
        <w:pStyle w:val="aff8"/>
        <w:numPr>
          <w:ilvl w:val="0"/>
          <w:numId w:val="4"/>
        </w:numPr>
        <w:overflowPunct/>
        <w:autoSpaceDE/>
        <w:autoSpaceDN/>
        <w:adjustRightInd/>
        <w:spacing w:after="120"/>
        <w:ind w:left="720" w:firstLineChars="0"/>
        <w:textAlignment w:val="auto"/>
        <w:rPr>
          <w:rFonts w:eastAsia="宋体"/>
          <w:szCs w:val="24"/>
          <w:lang w:eastAsia="zh-CN"/>
        </w:rPr>
      </w:pPr>
      <w:r w:rsidRPr="006C28C8">
        <w:rPr>
          <w:rFonts w:eastAsia="宋体"/>
          <w:szCs w:val="24"/>
          <w:lang w:eastAsia="zh-CN"/>
        </w:rPr>
        <w:t>Recommended WF</w:t>
      </w:r>
    </w:p>
    <w:p w14:paraId="0C7B4825" w14:textId="77777777" w:rsidR="00AF2A0D" w:rsidRPr="006C28C8" w:rsidRDefault="00AF2A0D" w:rsidP="00AF2A0D">
      <w:pPr>
        <w:pStyle w:val="aff8"/>
        <w:numPr>
          <w:ilvl w:val="1"/>
          <w:numId w:val="4"/>
        </w:numPr>
        <w:overflowPunct/>
        <w:autoSpaceDE/>
        <w:autoSpaceDN/>
        <w:adjustRightInd/>
        <w:spacing w:after="120"/>
        <w:ind w:left="1440" w:firstLineChars="0"/>
        <w:textAlignment w:val="auto"/>
        <w:rPr>
          <w:rFonts w:eastAsia="宋体"/>
          <w:szCs w:val="24"/>
          <w:lang w:eastAsia="zh-CN"/>
        </w:rPr>
      </w:pPr>
      <w:r w:rsidRPr="006C28C8">
        <w:rPr>
          <w:rFonts w:eastAsia="宋体"/>
          <w:szCs w:val="24"/>
          <w:lang w:eastAsia="zh-CN"/>
        </w:rPr>
        <w:t>TBA</w:t>
      </w:r>
    </w:p>
    <w:p w14:paraId="0C7B4826" w14:textId="77777777" w:rsidR="006C28C8" w:rsidRPr="00045592" w:rsidRDefault="006C28C8" w:rsidP="006C28C8">
      <w:pPr>
        <w:pStyle w:val="aff8"/>
        <w:overflowPunct/>
        <w:autoSpaceDE/>
        <w:autoSpaceDN/>
        <w:adjustRightInd/>
        <w:spacing w:after="120"/>
        <w:ind w:left="1440" w:firstLineChars="0" w:firstLine="0"/>
        <w:textAlignment w:val="auto"/>
        <w:rPr>
          <w:rFonts w:eastAsia="宋体"/>
          <w:color w:val="0070C0"/>
          <w:szCs w:val="24"/>
          <w:lang w:eastAsia="zh-CN"/>
        </w:rPr>
      </w:pPr>
    </w:p>
    <w:p w14:paraId="0C7B4827" w14:textId="77777777" w:rsidR="001478D8" w:rsidRPr="006C28C8" w:rsidRDefault="001478D8" w:rsidP="001478D8">
      <w:pPr>
        <w:rPr>
          <w:b/>
          <w:u w:val="single"/>
          <w:lang w:eastAsia="ko-KR"/>
        </w:rPr>
      </w:pPr>
      <w:r w:rsidRPr="006C28C8">
        <w:rPr>
          <w:b/>
          <w:u w:val="single"/>
          <w:lang w:eastAsia="ko-KR"/>
        </w:rPr>
        <w:t xml:space="preserve">Issue </w:t>
      </w:r>
      <w:r w:rsidR="001C0638" w:rsidRPr="006C28C8">
        <w:rPr>
          <w:b/>
          <w:u w:val="single"/>
          <w:lang w:eastAsia="ko-KR"/>
        </w:rPr>
        <w:t>3</w:t>
      </w:r>
      <w:r w:rsidRPr="006C28C8">
        <w:rPr>
          <w:b/>
          <w:u w:val="single"/>
          <w:lang w:eastAsia="ko-KR"/>
        </w:rPr>
        <w:t>-1-2: PSP Validation</w:t>
      </w:r>
    </w:p>
    <w:p w14:paraId="0C7B4828" w14:textId="77777777" w:rsidR="001478D8" w:rsidRPr="006C28C8" w:rsidRDefault="001478D8" w:rsidP="001478D8">
      <w:pPr>
        <w:pStyle w:val="aff8"/>
        <w:numPr>
          <w:ilvl w:val="0"/>
          <w:numId w:val="4"/>
        </w:numPr>
        <w:overflowPunct/>
        <w:autoSpaceDE/>
        <w:autoSpaceDN/>
        <w:adjustRightInd/>
        <w:spacing w:after="120"/>
        <w:ind w:left="720" w:firstLineChars="0"/>
        <w:textAlignment w:val="auto"/>
        <w:rPr>
          <w:rFonts w:eastAsia="宋体"/>
          <w:szCs w:val="24"/>
          <w:lang w:eastAsia="zh-CN"/>
        </w:rPr>
      </w:pPr>
      <w:r w:rsidRPr="006C28C8">
        <w:rPr>
          <w:rFonts w:eastAsia="宋体"/>
          <w:szCs w:val="24"/>
          <w:lang w:eastAsia="zh-CN"/>
        </w:rPr>
        <w:t>Proposals</w:t>
      </w:r>
    </w:p>
    <w:p w14:paraId="0C7B4829" w14:textId="77777777" w:rsidR="001478D8" w:rsidRPr="006C28C8" w:rsidRDefault="001478D8" w:rsidP="001478D8">
      <w:pPr>
        <w:pStyle w:val="aff8"/>
        <w:numPr>
          <w:ilvl w:val="1"/>
          <w:numId w:val="4"/>
        </w:numPr>
        <w:overflowPunct/>
        <w:autoSpaceDE/>
        <w:autoSpaceDN/>
        <w:adjustRightInd/>
        <w:spacing w:after="120"/>
        <w:ind w:left="1440" w:firstLineChars="0"/>
        <w:textAlignment w:val="auto"/>
        <w:rPr>
          <w:rFonts w:eastAsia="宋体"/>
          <w:szCs w:val="24"/>
          <w:lang w:eastAsia="zh-CN"/>
        </w:rPr>
      </w:pPr>
      <w:r w:rsidRPr="006C28C8">
        <w:rPr>
          <w:rFonts w:eastAsia="宋体"/>
          <w:szCs w:val="24"/>
          <w:lang w:eastAsia="zh-CN"/>
        </w:rPr>
        <w:t>Proposal 1: Keep the existing PSP validation procedure with 5cm radius as baseline.</w:t>
      </w:r>
    </w:p>
    <w:p w14:paraId="0C7B482A" w14:textId="77777777" w:rsidR="001478D8" w:rsidRPr="006C28C8" w:rsidRDefault="001478D8" w:rsidP="001478D8">
      <w:pPr>
        <w:pStyle w:val="aff8"/>
        <w:numPr>
          <w:ilvl w:val="0"/>
          <w:numId w:val="4"/>
        </w:numPr>
        <w:overflowPunct/>
        <w:autoSpaceDE/>
        <w:autoSpaceDN/>
        <w:adjustRightInd/>
        <w:spacing w:after="120"/>
        <w:ind w:left="720" w:firstLineChars="0"/>
        <w:textAlignment w:val="auto"/>
        <w:rPr>
          <w:rFonts w:eastAsia="宋体"/>
          <w:szCs w:val="24"/>
          <w:lang w:eastAsia="zh-CN"/>
        </w:rPr>
      </w:pPr>
      <w:r w:rsidRPr="006C28C8">
        <w:rPr>
          <w:rFonts w:eastAsia="宋体"/>
          <w:szCs w:val="24"/>
          <w:lang w:eastAsia="zh-CN"/>
        </w:rPr>
        <w:t>Recommended WF</w:t>
      </w:r>
    </w:p>
    <w:p w14:paraId="0C7B482B" w14:textId="77777777" w:rsidR="001478D8" w:rsidRPr="006C28C8" w:rsidRDefault="001478D8" w:rsidP="001478D8">
      <w:pPr>
        <w:pStyle w:val="aff8"/>
        <w:numPr>
          <w:ilvl w:val="1"/>
          <w:numId w:val="4"/>
        </w:numPr>
        <w:overflowPunct/>
        <w:autoSpaceDE/>
        <w:autoSpaceDN/>
        <w:adjustRightInd/>
        <w:spacing w:after="120"/>
        <w:ind w:left="1440" w:firstLineChars="0"/>
        <w:textAlignment w:val="auto"/>
        <w:rPr>
          <w:rFonts w:eastAsia="宋体"/>
          <w:szCs w:val="24"/>
          <w:lang w:eastAsia="zh-CN"/>
        </w:rPr>
      </w:pPr>
      <w:r w:rsidRPr="006C28C8">
        <w:rPr>
          <w:rFonts w:eastAsia="宋体"/>
          <w:szCs w:val="24"/>
          <w:lang w:eastAsia="zh-CN"/>
        </w:rPr>
        <w:t>TBA</w:t>
      </w:r>
    </w:p>
    <w:p w14:paraId="0C7B482C" w14:textId="77777777" w:rsidR="008C1D21" w:rsidRDefault="008C1D21" w:rsidP="008C1D21">
      <w:pPr>
        <w:rPr>
          <w:b/>
          <w:color w:val="0070C0"/>
          <w:u w:val="single"/>
          <w:lang w:eastAsia="ko-KR"/>
        </w:rPr>
      </w:pPr>
    </w:p>
    <w:p w14:paraId="0C7B482D" w14:textId="77777777" w:rsidR="008C1D21" w:rsidRPr="006C28C8" w:rsidRDefault="008C1D21" w:rsidP="008C1D21">
      <w:pPr>
        <w:rPr>
          <w:b/>
          <w:u w:val="single"/>
          <w:lang w:eastAsia="ko-KR"/>
        </w:rPr>
      </w:pPr>
      <w:r w:rsidRPr="006C28C8">
        <w:rPr>
          <w:b/>
          <w:u w:val="single"/>
          <w:lang w:eastAsia="ko-KR"/>
        </w:rPr>
        <w:t>Issue 3-1-3: Spatial correlation curves</w:t>
      </w:r>
    </w:p>
    <w:p w14:paraId="0C7B482E" w14:textId="77777777" w:rsidR="00A75258" w:rsidRPr="00A75258" w:rsidRDefault="00A75258" w:rsidP="00A75258">
      <w:pPr>
        <w:spacing w:after="120"/>
        <w:rPr>
          <w:i/>
          <w:iCs/>
          <w:color w:val="4472C4" w:themeColor="accent1"/>
          <w:szCs w:val="24"/>
          <w:lang w:eastAsia="zh-CN"/>
        </w:rPr>
      </w:pPr>
      <w:r>
        <w:rPr>
          <w:i/>
          <w:iCs/>
          <w:color w:val="4472C4" w:themeColor="accent1"/>
          <w:szCs w:val="24"/>
          <w:lang w:eastAsia="zh-CN"/>
        </w:rPr>
        <w:t xml:space="preserve">Moderator: </w:t>
      </w:r>
      <w:r w:rsidRPr="00A75258">
        <w:rPr>
          <w:i/>
          <w:iCs/>
          <w:color w:val="4472C4" w:themeColor="accent1"/>
          <w:szCs w:val="24"/>
          <w:lang w:eastAsia="zh-CN"/>
        </w:rPr>
        <w:t>This topic depends on the conclusion of issue 1-1 and issue 1-2-1</w:t>
      </w:r>
    </w:p>
    <w:p w14:paraId="0C7B482F" w14:textId="77777777" w:rsidR="008C1D21" w:rsidRPr="006C28C8" w:rsidRDefault="008C1D21" w:rsidP="008C1D21">
      <w:pPr>
        <w:pStyle w:val="aff8"/>
        <w:numPr>
          <w:ilvl w:val="0"/>
          <w:numId w:val="4"/>
        </w:numPr>
        <w:overflowPunct/>
        <w:autoSpaceDE/>
        <w:autoSpaceDN/>
        <w:adjustRightInd/>
        <w:spacing w:after="120"/>
        <w:ind w:left="720" w:firstLineChars="0"/>
        <w:textAlignment w:val="auto"/>
        <w:rPr>
          <w:rFonts w:eastAsia="宋体"/>
          <w:szCs w:val="24"/>
          <w:lang w:eastAsia="zh-CN"/>
        </w:rPr>
      </w:pPr>
      <w:r w:rsidRPr="006C28C8">
        <w:rPr>
          <w:rFonts w:eastAsia="宋体"/>
          <w:szCs w:val="24"/>
          <w:lang w:eastAsia="zh-CN"/>
        </w:rPr>
        <w:t>Proposals</w:t>
      </w:r>
    </w:p>
    <w:p w14:paraId="0C7B4830" w14:textId="77777777" w:rsidR="008C1D21" w:rsidRPr="006C28C8" w:rsidRDefault="008C1D21" w:rsidP="008C1D21">
      <w:pPr>
        <w:pStyle w:val="aff8"/>
        <w:numPr>
          <w:ilvl w:val="1"/>
          <w:numId w:val="4"/>
        </w:numPr>
        <w:overflowPunct/>
        <w:autoSpaceDE/>
        <w:autoSpaceDN/>
        <w:adjustRightInd/>
        <w:spacing w:after="120"/>
        <w:ind w:left="1440" w:firstLineChars="0"/>
        <w:textAlignment w:val="auto"/>
        <w:rPr>
          <w:rFonts w:eastAsia="宋体"/>
          <w:szCs w:val="24"/>
          <w:lang w:eastAsia="zh-CN"/>
        </w:rPr>
      </w:pPr>
      <w:r w:rsidRPr="006C28C8">
        <w:rPr>
          <w:rFonts w:eastAsia="宋体"/>
          <w:szCs w:val="24"/>
          <w:lang w:eastAsia="zh-CN"/>
        </w:rPr>
        <w:t>Proposal 1: Update the reference spatial correlation curves in TR38.827 based on the selected Option in Issue 1-2-1</w:t>
      </w:r>
    </w:p>
    <w:p w14:paraId="0C7B4831" w14:textId="77777777" w:rsidR="008C1D21" w:rsidRPr="006C28C8" w:rsidRDefault="008C1D21" w:rsidP="008C1D21">
      <w:pPr>
        <w:pStyle w:val="aff8"/>
        <w:numPr>
          <w:ilvl w:val="0"/>
          <w:numId w:val="4"/>
        </w:numPr>
        <w:overflowPunct/>
        <w:autoSpaceDE/>
        <w:autoSpaceDN/>
        <w:adjustRightInd/>
        <w:spacing w:after="120"/>
        <w:ind w:left="720" w:firstLineChars="0"/>
        <w:textAlignment w:val="auto"/>
        <w:rPr>
          <w:rFonts w:eastAsia="宋体"/>
          <w:szCs w:val="24"/>
          <w:lang w:eastAsia="zh-CN"/>
        </w:rPr>
      </w:pPr>
      <w:r w:rsidRPr="006C28C8">
        <w:rPr>
          <w:rFonts w:eastAsia="宋体"/>
          <w:szCs w:val="24"/>
          <w:lang w:eastAsia="zh-CN"/>
        </w:rPr>
        <w:t>Recommended WF</w:t>
      </w:r>
    </w:p>
    <w:p w14:paraId="0C7B4832" w14:textId="77777777" w:rsidR="008C1D21" w:rsidRPr="006C28C8" w:rsidRDefault="008C1D21" w:rsidP="008C1D21">
      <w:pPr>
        <w:pStyle w:val="aff8"/>
        <w:numPr>
          <w:ilvl w:val="1"/>
          <w:numId w:val="4"/>
        </w:numPr>
        <w:overflowPunct/>
        <w:autoSpaceDE/>
        <w:autoSpaceDN/>
        <w:adjustRightInd/>
        <w:spacing w:after="120"/>
        <w:ind w:left="1440" w:firstLineChars="0"/>
        <w:textAlignment w:val="auto"/>
        <w:rPr>
          <w:rFonts w:eastAsia="宋体"/>
          <w:szCs w:val="24"/>
          <w:lang w:eastAsia="zh-CN"/>
        </w:rPr>
      </w:pPr>
      <w:r w:rsidRPr="006C28C8">
        <w:rPr>
          <w:rFonts w:eastAsia="宋体"/>
          <w:szCs w:val="24"/>
          <w:lang w:eastAsia="zh-CN"/>
        </w:rPr>
        <w:t>TBA</w:t>
      </w:r>
    </w:p>
    <w:p w14:paraId="0C7B4833" w14:textId="77777777" w:rsidR="00813C42" w:rsidRPr="006C28C8" w:rsidRDefault="00813C42" w:rsidP="00813C42">
      <w:pPr>
        <w:rPr>
          <w:b/>
          <w:u w:val="single"/>
          <w:lang w:eastAsia="ko-KR"/>
        </w:rPr>
      </w:pPr>
      <w:r>
        <w:rPr>
          <w:b/>
          <w:u w:val="single"/>
          <w:lang w:eastAsia="ko-KR"/>
        </w:rPr>
        <w:t>Issue 3-1-4</w:t>
      </w:r>
      <w:r w:rsidRPr="006C28C8">
        <w:rPr>
          <w:b/>
          <w:u w:val="single"/>
          <w:lang w:eastAsia="ko-KR"/>
        </w:rPr>
        <w:t xml:space="preserve">: </w:t>
      </w:r>
      <w:r>
        <w:rPr>
          <w:b/>
          <w:u w:val="single"/>
          <w:lang w:eastAsia="ko-KR"/>
        </w:rPr>
        <w:t>BS beamforming configuration</w:t>
      </w:r>
    </w:p>
    <w:p w14:paraId="0C7B4834" w14:textId="77777777" w:rsidR="00813C42" w:rsidRPr="006C28C8" w:rsidRDefault="00813C42" w:rsidP="00813C42">
      <w:pPr>
        <w:pStyle w:val="aff8"/>
        <w:numPr>
          <w:ilvl w:val="0"/>
          <w:numId w:val="4"/>
        </w:numPr>
        <w:overflowPunct/>
        <w:autoSpaceDE/>
        <w:autoSpaceDN/>
        <w:adjustRightInd/>
        <w:spacing w:after="120"/>
        <w:ind w:left="720" w:firstLineChars="0"/>
        <w:textAlignment w:val="auto"/>
        <w:rPr>
          <w:rFonts w:eastAsia="宋体"/>
          <w:szCs w:val="24"/>
          <w:lang w:eastAsia="zh-CN"/>
        </w:rPr>
      </w:pPr>
      <w:r w:rsidRPr="006C28C8">
        <w:rPr>
          <w:rFonts w:eastAsia="宋体"/>
          <w:szCs w:val="24"/>
          <w:lang w:eastAsia="zh-CN"/>
        </w:rPr>
        <w:t>Proposals</w:t>
      </w:r>
    </w:p>
    <w:p w14:paraId="0C7B4835" w14:textId="77777777" w:rsidR="00813C42" w:rsidRPr="0045208B" w:rsidRDefault="00813C42" w:rsidP="0045208B">
      <w:pPr>
        <w:pStyle w:val="aff8"/>
        <w:numPr>
          <w:ilvl w:val="1"/>
          <w:numId w:val="4"/>
        </w:numPr>
        <w:overflowPunct/>
        <w:autoSpaceDE/>
        <w:autoSpaceDN/>
        <w:adjustRightInd/>
        <w:spacing w:after="120"/>
        <w:ind w:left="1440" w:firstLineChars="0"/>
        <w:textAlignment w:val="auto"/>
        <w:rPr>
          <w:rFonts w:eastAsia="宋体"/>
          <w:szCs w:val="24"/>
          <w:lang w:eastAsia="zh-CN"/>
        </w:rPr>
      </w:pPr>
      <w:r w:rsidRPr="006C28C8">
        <w:rPr>
          <w:rFonts w:eastAsia="宋体"/>
          <w:szCs w:val="24"/>
          <w:lang w:eastAsia="zh-CN"/>
        </w:rPr>
        <w:t xml:space="preserve">Proposal 1: Update </w:t>
      </w:r>
      <w:r>
        <w:rPr>
          <w:noProof/>
          <w:lang w:eastAsia="zh-CN"/>
        </w:rPr>
        <w:t>BS beamfirming configuration which makes the strongest beam with phase shifter all set to 0</w:t>
      </w:r>
      <w:r>
        <w:rPr>
          <w:noProof/>
          <w:vertAlign w:val="superscript"/>
          <w:lang w:eastAsia="zh-CN"/>
        </w:rPr>
        <w:t>o</w:t>
      </w:r>
      <w:r>
        <w:rPr>
          <w:noProof/>
          <w:lang w:eastAsia="zh-CN"/>
        </w:rPr>
        <w:t xml:space="preserve">. details in </w:t>
      </w:r>
      <w:r w:rsidRPr="0045208B">
        <w:rPr>
          <w:rFonts w:eastAsiaTheme="minorEastAsia"/>
          <w:lang w:val="en-US" w:eastAsia="zh-CN"/>
        </w:rPr>
        <w:t>R4-2102819.</w:t>
      </w:r>
    </w:p>
    <w:p w14:paraId="0C7B4836" w14:textId="77777777" w:rsidR="00813C42" w:rsidRPr="006C28C8" w:rsidRDefault="00813C42" w:rsidP="00813C42">
      <w:pPr>
        <w:pStyle w:val="aff8"/>
        <w:numPr>
          <w:ilvl w:val="0"/>
          <w:numId w:val="4"/>
        </w:numPr>
        <w:overflowPunct/>
        <w:autoSpaceDE/>
        <w:autoSpaceDN/>
        <w:adjustRightInd/>
        <w:spacing w:after="120"/>
        <w:ind w:left="720" w:firstLineChars="0"/>
        <w:textAlignment w:val="auto"/>
        <w:rPr>
          <w:rFonts w:eastAsia="宋体"/>
          <w:szCs w:val="24"/>
          <w:lang w:eastAsia="zh-CN"/>
        </w:rPr>
      </w:pPr>
      <w:r w:rsidRPr="006C28C8">
        <w:rPr>
          <w:rFonts w:eastAsia="宋体"/>
          <w:szCs w:val="24"/>
          <w:lang w:eastAsia="zh-CN"/>
        </w:rPr>
        <w:t>Recommended WF</w:t>
      </w:r>
    </w:p>
    <w:p w14:paraId="0C7B4837" w14:textId="77777777" w:rsidR="00813C42" w:rsidRPr="006C28C8" w:rsidRDefault="00813C42" w:rsidP="00813C42">
      <w:pPr>
        <w:pStyle w:val="aff8"/>
        <w:numPr>
          <w:ilvl w:val="1"/>
          <w:numId w:val="4"/>
        </w:numPr>
        <w:overflowPunct/>
        <w:autoSpaceDE/>
        <w:autoSpaceDN/>
        <w:adjustRightInd/>
        <w:spacing w:after="120"/>
        <w:ind w:left="1440" w:firstLineChars="0"/>
        <w:textAlignment w:val="auto"/>
        <w:rPr>
          <w:rFonts w:eastAsia="宋体"/>
          <w:szCs w:val="24"/>
          <w:lang w:eastAsia="zh-CN"/>
        </w:rPr>
      </w:pPr>
      <w:r w:rsidRPr="006C28C8">
        <w:rPr>
          <w:rFonts w:eastAsia="宋体"/>
          <w:szCs w:val="24"/>
          <w:lang w:eastAsia="zh-CN"/>
        </w:rPr>
        <w:t>TBA</w:t>
      </w:r>
    </w:p>
    <w:p w14:paraId="0C7B4838" w14:textId="77777777" w:rsidR="00AF2A0D" w:rsidRPr="00813C42" w:rsidRDefault="00AF2A0D" w:rsidP="00AF2A0D">
      <w:pPr>
        <w:rPr>
          <w:color w:val="0070C0"/>
          <w:lang w:eastAsia="zh-CN"/>
        </w:rPr>
      </w:pPr>
    </w:p>
    <w:p w14:paraId="0C7B4839" w14:textId="77777777" w:rsidR="00AF2A0D" w:rsidRPr="009B16AD" w:rsidRDefault="00826A4E" w:rsidP="00AF2A0D">
      <w:pPr>
        <w:pStyle w:val="3"/>
        <w:rPr>
          <w:sz w:val="24"/>
          <w:szCs w:val="16"/>
          <w:lang w:val="en-US"/>
        </w:rPr>
      </w:pPr>
      <w:r w:rsidRPr="009B16AD">
        <w:rPr>
          <w:sz w:val="24"/>
          <w:szCs w:val="16"/>
          <w:lang w:val="en-US"/>
        </w:rPr>
        <w:t>Sub-topic 3-2 Number of slots for FR1 MIMO OTA testing</w:t>
      </w:r>
    </w:p>
    <w:p w14:paraId="0C7B483A" w14:textId="77777777" w:rsidR="00AF2A0D" w:rsidRPr="00A75258" w:rsidRDefault="00AF2A0D" w:rsidP="00AF2A0D">
      <w:pPr>
        <w:rPr>
          <w:b/>
          <w:u w:val="single"/>
          <w:lang w:eastAsia="ko-KR"/>
        </w:rPr>
      </w:pPr>
      <w:r w:rsidRPr="00A75258">
        <w:rPr>
          <w:b/>
          <w:u w:val="single"/>
          <w:lang w:eastAsia="ko-KR"/>
        </w:rPr>
        <w:t xml:space="preserve">Issue </w:t>
      </w:r>
      <w:r w:rsidR="001C0638" w:rsidRPr="00A75258">
        <w:rPr>
          <w:b/>
          <w:u w:val="single"/>
          <w:lang w:eastAsia="ko-KR"/>
        </w:rPr>
        <w:t>3</w:t>
      </w:r>
      <w:r w:rsidRPr="00A75258">
        <w:rPr>
          <w:b/>
          <w:u w:val="single"/>
          <w:lang w:eastAsia="ko-KR"/>
        </w:rPr>
        <w:t xml:space="preserve">-2: </w:t>
      </w:r>
      <w:r w:rsidR="001C0638" w:rsidRPr="00A75258">
        <w:rPr>
          <w:b/>
          <w:u w:val="single"/>
          <w:lang w:eastAsia="ko-KR"/>
        </w:rPr>
        <w:t>Minimum number of slots for FR1 MIMO OTA testing</w:t>
      </w:r>
    </w:p>
    <w:p w14:paraId="0C7B483B" w14:textId="77777777" w:rsidR="00AF2A0D" w:rsidRPr="00A75258" w:rsidRDefault="00AF2A0D" w:rsidP="00AF2A0D">
      <w:pPr>
        <w:pStyle w:val="aff8"/>
        <w:numPr>
          <w:ilvl w:val="0"/>
          <w:numId w:val="4"/>
        </w:numPr>
        <w:overflowPunct/>
        <w:autoSpaceDE/>
        <w:autoSpaceDN/>
        <w:adjustRightInd/>
        <w:spacing w:after="120"/>
        <w:ind w:left="720" w:firstLineChars="0"/>
        <w:textAlignment w:val="auto"/>
        <w:rPr>
          <w:rFonts w:eastAsia="宋体"/>
          <w:szCs w:val="24"/>
          <w:lang w:eastAsia="zh-CN"/>
        </w:rPr>
      </w:pPr>
      <w:r w:rsidRPr="00A75258">
        <w:rPr>
          <w:rFonts w:eastAsia="宋体"/>
          <w:szCs w:val="24"/>
          <w:lang w:eastAsia="zh-CN"/>
        </w:rPr>
        <w:t>Proposals</w:t>
      </w:r>
    </w:p>
    <w:p w14:paraId="0C7B483C" w14:textId="77777777" w:rsidR="00AF2A0D" w:rsidRPr="00A75258" w:rsidRDefault="001C0638" w:rsidP="00AF2A0D">
      <w:pPr>
        <w:pStyle w:val="aff8"/>
        <w:numPr>
          <w:ilvl w:val="1"/>
          <w:numId w:val="4"/>
        </w:numPr>
        <w:overflowPunct/>
        <w:autoSpaceDE/>
        <w:autoSpaceDN/>
        <w:adjustRightInd/>
        <w:spacing w:after="120"/>
        <w:ind w:left="1440" w:firstLineChars="0"/>
        <w:textAlignment w:val="auto"/>
        <w:rPr>
          <w:rFonts w:eastAsia="宋体"/>
          <w:szCs w:val="24"/>
          <w:lang w:eastAsia="zh-CN"/>
        </w:rPr>
      </w:pPr>
      <w:r w:rsidRPr="00A75258">
        <w:rPr>
          <w:rFonts w:eastAsia="宋体"/>
          <w:szCs w:val="24"/>
          <w:lang w:eastAsia="zh-CN"/>
        </w:rPr>
        <w:t>Proposal 1: Adopt 10k as the minimum number of subframes to perform FR1 MIMO OTA measurement.</w:t>
      </w:r>
    </w:p>
    <w:p w14:paraId="0C7B483D" w14:textId="77777777" w:rsidR="0044410A" w:rsidRPr="00A75258" w:rsidRDefault="0044410A" w:rsidP="00AF2A0D">
      <w:pPr>
        <w:pStyle w:val="aff8"/>
        <w:numPr>
          <w:ilvl w:val="1"/>
          <w:numId w:val="4"/>
        </w:numPr>
        <w:overflowPunct/>
        <w:autoSpaceDE/>
        <w:autoSpaceDN/>
        <w:adjustRightInd/>
        <w:spacing w:after="120"/>
        <w:ind w:left="1440" w:firstLineChars="0"/>
        <w:textAlignment w:val="auto"/>
        <w:rPr>
          <w:rFonts w:eastAsia="宋体"/>
          <w:szCs w:val="24"/>
          <w:lang w:eastAsia="zh-CN"/>
        </w:rPr>
      </w:pPr>
      <w:r w:rsidRPr="00A75258">
        <w:rPr>
          <w:rFonts w:eastAsia="宋体"/>
          <w:szCs w:val="24"/>
          <w:lang w:eastAsia="zh-CN"/>
        </w:rPr>
        <w:t>Proposal 2: The minimum number of slots agreed in RAN4 for MIMO OTA testing is allowed to be revisited in RAN5.</w:t>
      </w:r>
    </w:p>
    <w:p w14:paraId="0C7B483E" w14:textId="77777777" w:rsidR="00AF2A0D" w:rsidRPr="00A75258" w:rsidRDefault="00AF2A0D" w:rsidP="00AF2A0D">
      <w:pPr>
        <w:pStyle w:val="aff8"/>
        <w:numPr>
          <w:ilvl w:val="0"/>
          <w:numId w:val="4"/>
        </w:numPr>
        <w:overflowPunct/>
        <w:autoSpaceDE/>
        <w:autoSpaceDN/>
        <w:adjustRightInd/>
        <w:spacing w:after="120"/>
        <w:ind w:left="720" w:firstLineChars="0"/>
        <w:textAlignment w:val="auto"/>
        <w:rPr>
          <w:rFonts w:eastAsia="宋体"/>
          <w:szCs w:val="24"/>
          <w:lang w:eastAsia="zh-CN"/>
        </w:rPr>
      </w:pPr>
      <w:r w:rsidRPr="00A75258">
        <w:rPr>
          <w:rFonts w:eastAsia="宋体"/>
          <w:szCs w:val="24"/>
          <w:lang w:eastAsia="zh-CN"/>
        </w:rPr>
        <w:t>Recommended WF</w:t>
      </w:r>
    </w:p>
    <w:p w14:paraId="0C7B483F" w14:textId="77777777" w:rsidR="00AF2A0D" w:rsidRDefault="00AF2A0D" w:rsidP="00AF2A0D">
      <w:pPr>
        <w:pStyle w:val="aff8"/>
        <w:numPr>
          <w:ilvl w:val="1"/>
          <w:numId w:val="4"/>
        </w:numPr>
        <w:overflowPunct/>
        <w:autoSpaceDE/>
        <w:autoSpaceDN/>
        <w:adjustRightInd/>
        <w:spacing w:after="120"/>
        <w:ind w:left="1440" w:firstLineChars="0"/>
        <w:textAlignment w:val="auto"/>
        <w:rPr>
          <w:rFonts w:eastAsia="宋体"/>
          <w:szCs w:val="24"/>
          <w:lang w:eastAsia="zh-CN"/>
        </w:rPr>
      </w:pPr>
      <w:r w:rsidRPr="00A75258">
        <w:rPr>
          <w:rFonts w:eastAsia="宋体"/>
          <w:szCs w:val="24"/>
          <w:lang w:eastAsia="zh-CN"/>
        </w:rPr>
        <w:t>TBA</w:t>
      </w:r>
    </w:p>
    <w:p w14:paraId="0C7B4840" w14:textId="77777777" w:rsidR="00275561" w:rsidRPr="009B16AD" w:rsidRDefault="00826A4E" w:rsidP="00275561">
      <w:pPr>
        <w:pStyle w:val="3"/>
        <w:rPr>
          <w:sz w:val="24"/>
          <w:szCs w:val="16"/>
          <w:lang w:val="en-US"/>
        </w:rPr>
      </w:pPr>
      <w:r w:rsidRPr="009B16AD">
        <w:rPr>
          <w:sz w:val="24"/>
          <w:szCs w:val="16"/>
          <w:lang w:val="en-US"/>
        </w:rPr>
        <w:t>Sub-topic 3-3 Uplink Power Control for NR MIMO OTA test</w:t>
      </w:r>
    </w:p>
    <w:p w14:paraId="0C7B4841" w14:textId="77777777" w:rsidR="00275561" w:rsidRPr="00A75258" w:rsidRDefault="00275561" w:rsidP="00275561">
      <w:pPr>
        <w:rPr>
          <w:b/>
          <w:u w:val="single"/>
          <w:lang w:eastAsia="ko-KR"/>
        </w:rPr>
      </w:pPr>
      <w:r w:rsidRPr="00A75258">
        <w:rPr>
          <w:b/>
          <w:u w:val="single"/>
          <w:lang w:eastAsia="ko-KR"/>
        </w:rPr>
        <w:t>Issue 3-</w:t>
      </w:r>
      <w:r>
        <w:rPr>
          <w:b/>
          <w:u w:val="single"/>
          <w:lang w:eastAsia="ko-KR"/>
        </w:rPr>
        <w:t>3</w:t>
      </w:r>
      <w:r w:rsidRPr="00A75258">
        <w:rPr>
          <w:b/>
          <w:u w:val="single"/>
          <w:lang w:eastAsia="ko-KR"/>
        </w:rPr>
        <w:t xml:space="preserve">: </w:t>
      </w:r>
      <w:r w:rsidRPr="00275561">
        <w:rPr>
          <w:b/>
          <w:u w:val="single"/>
          <w:lang w:eastAsia="ko-KR"/>
        </w:rPr>
        <w:t xml:space="preserve">Uplink Power Control </w:t>
      </w:r>
    </w:p>
    <w:p w14:paraId="0C7B4842" w14:textId="77777777" w:rsidR="00275561" w:rsidRPr="00A75258" w:rsidRDefault="00275561" w:rsidP="00275561">
      <w:pPr>
        <w:pStyle w:val="aff8"/>
        <w:numPr>
          <w:ilvl w:val="0"/>
          <w:numId w:val="4"/>
        </w:numPr>
        <w:overflowPunct/>
        <w:autoSpaceDE/>
        <w:autoSpaceDN/>
        <w:adjustRightInd/>
        <w:spacing w:after="120"/>
        <w:ind w:left="720" w:firstLineChars="0"/>
        <w:textAlignment w:val="auto"/>
        <w:rPr>
          <w:rFonts w:eastAsia="宋体"/>
          <w:szCs w:val="24"/>
          <w:lang w:eastAsia="zh-CN"/>
        </w:rPr>
      </w:pPr>
      <w:r w:rsidRPr="00A75258">
        <w:rPr>
          <w:rFonts w:eastAsia="宋体"/>
          <w:szCs w:val="24"/>
          <w:lang w:eastAsia="zh-CN"/>
        </w:rPr>
        <w:t>Proposals</w:t>
      </w:r>
    </w:p>
    <w:p w14:paraId="0C7B4843" w14:textId="77777777" w:rsidR="00275561" w:rsidRPr="00A75258" w:rsidRDefault="00275561" w:rsidP="00275561">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R</w:t>
      </w:r>
      <w:r w:rsidRPr="00275561">
        <w:rPr>
          <w:rFonts w:eastAsia="宋体"/>
          <w:szCs w:val="24"/>
          <w:lang w:eastAsia="zh-CN"/>
        </w:rPr>
        <w:t xml:space="preserve">euse </w:t>
      </w:r>
      <w:r>
        <w:rPr>
          <w:rFonts w:eastAsia="宋体" w:hint="eastAsia"/>
          <w:szCs w:val="24"/>
          <w:lang w:eastAsia="zh-CN"/>
        </w:rPr>
        <w:t>+</w:t>
      </w:r>
      <w:r>
        <w:rPr>
          <w:rFonts w:eastAsia="宋体"/>
          <w:szCs w:val="24"/>
          <w:lang w:eastAsia="zh-CN"/>
        </w:rPr>
        <w:t>13</w:t>
      </w:r>
      <w:r>
        <w:rPr>
          <w:rFonts w:eastAsia="宋体" w:hint="eastAsia"/>
          <w:szCs w:val="24"/>
          <w:lang w:eastAsia="zh-CN"/>
        </w:rPr>
        <w:t>dBm</w:t>
      </w:r>
      <w:r w:rsidRPr="00275561">
        <w:rPr>
          <w:rFonts w:eastAsia="宋体"/>
          <w:szCs w:val="24"/>
          <w:lang w:eastAsia="zh-CN"/>
        </w:rPr>
        <w:t xml:space="preserve"> to ensure error-free operation on the uplink</w:t>
      </w:r>
      <w:r w:rsidRPr="00A75258">
        <w:rPr>
          <w:rFonts w:eastAsia="宋体"/>
          <w:szCs w:val="24"/>
          <w:lang w:eastAsia="zh-CN"/>
        </w:rPr>
        <w:t>.</w:t>
      </w:r>
    </w:p>
    <w:p w14:paraId="0C7B4844" w14:textId="77777777" w:rsidR="00275561" w:rsidRPr="00A75258" w:rsidRDefault="00275561" w:rsidP="00275561">
      <w:pPr>
        <w:pStyle w:val="aff8"/>
        <w:numPr>
          <w:ilvl w:val="0"/>
          <w:numId w:val="4"/>
        </w:numPr>
        <w:overflowPunct/>
        <w:autoSpaceDE/>
        <w:autoSpaceDN/>
        <w:adjustRightInd/>
        <w:spacing w:after="120"/>
        <w:ind w:left="720" w:firstLineChars="0"/>
        <w:textAlignment w:val="auto"/>
        <w:rPr>
          <w:rFonts w:eastAsia="宋体"/>
          <w:szCs w:val="24"/>
          <w:lang w:eastAsia="zh-CN"/>
        </w:rPr>
      </w:pPr>
      <w:r w:rsidRPr="00A75258">
        <w:rPr>
          <w:rFonts w:eastAsia="宋体"/>
          <w:szCs w:val="24"/>
          <w:lang w:eastAsia="zh-CN"/>
        </w:rPr>
        <w:t>Recommended WF</w:t>
      </w:r>
    </w:p>
    <w:p w14:paraId="0C7B4845" w14:textId="77777777" w:rsidR="00275561" w:rsidRPr="00A75258" w:rsidRDefault="00275561" w:rsidP="00275561">
      <w:pPr>
        <w:pStyle w:val="aff8"/>
        <w:numPr>
          <w:ilvl w:val="1"/>
          <w:numId w:val="4"/>
        </w:numPr>
        <w:overflowPunct/>
        <w:autoSpaceDE/>
        <w:autoSpaceDN/>
        <w:adjustRightInd/>
        <w:spacing w:after="120"/>
        <w:ind w:left="1440" w:firstLineChars="0"/>
        <w:textAlignment w:val="auto"/>
        <w:rPr>
          <w:rFonts w:eastAsia="宋体"/>
          <w:szCs w:val="24"/>
          <w:lang w:eastAsia="zh-CN"/>
        </w:rPr>
      </w:pPr>
      <w:r w:rsidRPr="00A75258">
        <w:rPr>
          <w:rFonts w:eastAsia="宋体"/>
          <w:szCs w:val="24"/>
          <w:lang w:eastAsia="zh-CN"/>
        </w:rPr>
        <w:t>TBA</w:t>
      </w:r>
    </w:p>
    <w:p w14:paraId="0C7B4846" w14:textId="77777777" w:rsidR="00275561" w:rsidRPr="00A75258" w:rsidRDefault="00275561" w:rsidP="000E1A61">
      <w:pPr>
        <w:pStyle w:val="aff8"/>
        <w:overflowPunct/>
        <w:autoSpaceDE/>
        <w:autoSpaceDN/>
        <w:adjustRightInd/>
        <w:spacing w:after="120"/>
        <w:ind w:left="1440" w:firstLineChars="0" w:firstLine="0"/>
        <w:textAlignment w:val="auto"/>
        <w:rPr>
          <w:rFonts w:eastAsia="宋体"/>
          <w:szCs w:val="24"/>
          <w:lang w:eastAsia="zh-CN"/>
        </w:rPr>
      </w:pPr>
    </w:p>
    <w:p w14:paraId="0C7B4847" w14:textId="77777777" w:rsidR="00AF2A0D" w:rsidRPr="009B16AD" w:rsidRDefault="00826A4E" w:rsidP="00AF2A0D">
      <w:pPr>
        <w:pStyle w:val="2"/>
        <w:rPr>
          <w:lang w:val="en-US"/>
        </w:rPr>
      </w:pPr>
      <w:r w:rsidRPr="009B16AD">
        <w:rPr>
          <w:lang w:val="en-US"/>
        </w:rPr>
        <w:t xml:space="preserve">Companies views’ collection for 1st round </w:t>
      </w:r>
    </w:p>
    <w:p w14:paraId="0C7B4848" w14:textId="77777777" w:rsidR="00AF2A0D" w:rsidRPr="00805BE8" w:rsidRDefault="00AF2A0D" w:rsidP="00AF2A0D">
      <w:pPr>
        <w:pStyle w:val="3"/>
        <w:rPr>
          <w:sz w:val="24"/>
          <w:szCs w:val="16"/>
        </w:rPr>
      </w:pPr>
      <w:r w:rsidRPr="00805BE8">
        <w:rPr>
          <w:sz w:val="24"/>
          <w:szCs w:val="16"/>
        </w:rPr>
        <w:t xml:space="preserve">Open issues </w:t>
      </w:r>
    </w:p>
    <w:tbl>
      <w:tblPr>
        <w:tblStyle w:val="aff7"/>
        <w:tblW w:w="0" w:type="auto"/>
        <w:tblLook w:val="04A0" w:firstRow="1" w:lastRow="0" w:firstColumn="1" w:lastColumn="0" w:noHBand="0" w:noVBand="1"/>
      </w:tblPr>
      <w:tblGrid>
        <w:gridCol w:w="1024"/>
        <w:gridCol w:w="8607"/>
      </w:tblGrid>
      <w:tr w:rsidR="00AF2A0D" w14:paraId="0C7B484B" w14:textId="77777777" w:rsidTr="007877CD">
        <w:tc>
          <w:tcPr>
            <w:tcW w:w="1024" w:type="dxa"/>
          </w:tcPr>
          <w:p w14:paraId="0C7B4849" w14:textId="77777777" w:rsidR="00AF2A0D" w:rsidRPr="00045592" w:rsidRDefault="00AF2A0D" w:rsidP="00F2686E">
            <w:pPr>
              <w:spacing w:after="120"/>
              <w:rPr>
                <w:rFonts w:eastAsiaTheme="minorEastAsia"/>
                <w:b/>
                <w:bCs/>
                <w:color w:val="0070C0"/>
                <w:lang w:val="en-US" w:eastAsia="zh-CN"/>
              </w:rPr>
            </w:pPr>
            <w:r w:rsidRPr="00045592">
              <w:rPr>
                <w:rFonts w:eastAsiaTheme="minorEastAsia"/>
                <w:b/>
                <w:bCs/>
                <w:color w:val="0070C0"/>
                <w:lang w:val="en-US" w:eastAsia="zh-CN"/>
              </w:rPr>
              <w:t>Company</w:t>
            </w:r>
          </w:p>
        </w:tc>
        <w:tc>
          <w:tcPr>
            <w:tcW w:w="8607" w:type="dxa"/>
          </w:tcPr>
          <w:p w14:paraId="0C7B484A" w14:textId="77777777" w:rsidR="00AF2A0D" w:rsidRPr="00045592" w:rsidRDefault="00AF2A0D" w:rsidP="00F2686E">
            <w:pPr>
              <w:spacing w:after="120"/>
              <w:rPr>
                <w:rFonts w:eastAsiaTheme="minorEastAsia"/>
                <w:b/>
                <w:bCs/>
                <w:color w:val="0070C0"/>
                <w:lang w:val="en-US" w:eastAsia="zh-CN"/>
              </w:rPr>
            </w:pPr>
            <w:r>
              <w:rPr>
                <w:rFonts w:eastAsiaTheme="minorEastAsia"/>
                <w:b/>
                <w:bCs/>
                <w:color w:val="0070C0"/>
                <w:lang w:val="en-US" w:eastAsia="zh-CN"/>
              </w:rPr>
              <w:t>Comments</w:t>
            </w:r>
          </w:p>
        </w:tc>
      </w:tr>
      <w:tr w:rsidR="00AF2A0D" w14:paraId="0C7B4853" w14:textId="77777777" w:rsidTr="007877CD">
        <w:tc>
          <w:tcPr>
            <w:tcW w:w="1024" w:type="dxa"/>
          </w:tcPr>
          <w:p w14:paraId="0C7B484C" w14:textId="77777777" w:rsidR="00AF2A0D" w:rsidRPr="00F12FD2" w:rsidRDefault="003A6D6D" w:rsidP="00F2686E">
            <w:pPr>
              <w:spacing w:after="120"/>
              <w:rPr>
                <w:rFonts w:eastAsiaTheme="minorEastAsia"/>
                <w:lang w:val="en-US" w:eastAsia="zh-CN"/>
              </w:rPr>
            </w:pPr>
            <w:r w:rsidRPr="00F12FD2">
              <w:rPr>
                <w:rFonts w:eastAsiaTheme="minorEastAsia"/>
                <w:lang w:val="en-US" w:eastAsia="zh-CN"/>
              </w:rPr>
              <w:t>Keysight</w:t>
            </w:r>
          </w:p>
        </w:tc>
        <w:tc>
          <w:tcPr>
            <w:tcW w:w="8607" w:type="dxa"/>
          </w:tcPr>
          <w:p w14:paraId="0C7B484D" w14:textId="77777777" w:rsidR="003A6D6D" w:rsidRPr="00F12FD2" w:rsidRDefault="003A6D6D" w:rsidP="003A6D6D">
            <w:pPr>
              <w:rPr>
                <w:b/>
                <w:u w:val="single"/>
                <w:lang w:eastAsia="ko-KR"/>
              </w:rPr>
            </w:pPr>
            <w:r w:rsidRPr="00F12FD2">
              <w:rPr>
                <w:b/>
                <w:u w:val="single"/>
                <w:lang w:eastAsia="ko-KR"/>
              </w:rPr>
              <w:t>Issue 3-1-1: FR2 Channel Model Rotations</w:t>
            </w:r>
          </w:p>
          <w:p w14:paraId="0C7B484E" w14:textId="77777777" w:rsidR="003A6D6D" w:rsidRPr="00F12FD2" w:rsidRDefault="003A6D6D" w:rsidP="003A6D6D">
            <w:pPr>
              <w:rPr>
                <w:rFonts w:eastAsiaTheme="minorEastAsia"/>
                <w:lang w:eastAsia="zh-CN"/>
              </w:rPr>
            </w:pPr>
            <w:r w:rsidRPr="00F12FD2">
              <w:rPr>
                <w:rFonts w:eastAsiaTheme="minorEastAsia"/>
                <w:lang w:eastAsia="zh-CN"/>
              </w:rPr>
              <w:t xml:space="preserve">Option 2 is based on </w:t>
            </w:r>
            <w:r w:rsidR="00906396" w:rsidRPr="00F12FD2">
              <w:rPr>
                <w:rFonts w:eastAsiaTheme="minorEastAsia"/>
                <w:lang w:eastAsia="zh-CN"/>
              </w:rPr>
              <w:t>an older probe configuration (TR38.827 V16.0.0) and not on the latest configuration agreed in R4-2016211 (not implemented correctly in</w:t>
            </w:r>
            <w:r w:rsidRPr="00F12FD2">
              <w:rPr>
                <w:rFonts w:eastAsiaTheme="minorEastAsia"/>
                <w:lang w:eastAsia="zh-CN"/>
              </w:rPr>
              <w:t xml:space="preserve"> </w:t>
            </w:r>
            <w:r w:rsidR="00906396" w:rsidRPr="00F12FD2">
              <w:rPr>
                <w:rFonts w:eastAsiaTheme="minorEastAsia"/>
                <w:lang w:eastAsia="zh-CN"/>
              </w:rPr>
              <w:t>TR38.827 V16.0.0). We support Option 1 per KS contribution R4-2102614</w:t>
            </w:r>
            <w:r w:rsidR="00DF0B59" w:rsidRPr="00F12FD2">
              <w:rPr>
                <w:rFonts w:eastAsiaTheme="minorEastAsia"/>
                <w:lang w:eastAsia="zh-CN"/>
              </w:rPr>
              <w:t xml:space="preserve"> with the additional clarifications</w:t>
            </w:r>
          </w:p>
          <w:p w14:paraId="0C7B484F" w14:textId="77777777" w:rsidR="006C646B" w:rsidRPr="00F12FD2" w:rsidRDefault="006C646B" w:rsidP="006C646B">
            <w:pPr>
              <w:rPr>
                <w:b/>
                <w:u w:val="single"/>
                <w:lang w:eastAsia="ko-KR"/>
              </w:rPr>
            </w:pPr>
            <w:r w:rsidRPr="00F12FD2">
              <w:rPr>
                <w:b/>
                <w:u w:val="single"/>
                <w:lang w:eastAsia="ko-KR"/>
              </w:rPr>
              <w:t>Issue 3-1-4: BS beamforming configuration</w:t>
            </w:r>
          </w:p>
          <w:p w14:paraId="0C7B4850" w14:textId="77777777" w:rsidR="005B0726" w:rsidRPr="00F12FD2" w:rsidRDefault="006C646B" w:rsidP="006C646B">
            <w:pPr>
              <w:rPr>
                <w:rFonts w:eastAsiaTheme="minorEastAsia"/>
                <w:lang w:eastAsia="zh-CN"/>
              </w:rPr>
            </w:pPr>
            <w:r w:rsidRPr="00F12FD2">
              <w:rPr>
                <w:rFonts w:eastAsiaTheme="minorEastAsia"/>
                <w:lang w:eastAsia="zh-CN"/>
              </w:rPr>
              <w:t xml:space="preserve">We prefer not to make these changes at this point as they affect many existing channel models and validation data reference curves. </w:t>
            </w:r>
          </w:p>
          <w:p w14:paraId="0C7B4851" w14:textId="77777777" w:rsidR="006C646B" w:rsidRPr="00F12FD2" w:rsidRDefault="006C646B" w:rsidP="006C646B">
            <w:pPr>
              <w:rPr>
                <w:b/>
                <w:u w:val="single"/>
                <w:lang w:eastAsia="ko-KR"/>
              </w:rPr>
            </w:pPr>
            <w:r w:rsidRPr="00F12FD2">
              <w:rPr>
                <w:b/>
                <w:u w:val="single"/>
                <w:lang w:eastAsia="ko-KR"/>
              </w:rPr>
              <w:t>Issue 3-2: Minimum number of slots for FR1 MIMO OTA testing</w:t>
            </w:r>
          </w:p>
          <w:p w14:paraId="0C7B4852" w14:textId="77777777" w:rsidR="006C646B" w:rsidRPr="00F12FD2" w:rsidRDefault="006C646B" w:rsidP="006C646B">
            <w:pPr>
              <w:rPr>
                <w:rFonts w:eastAsiaTheme="minorEastAsia"/>
                <w:lang w:val="en-US" w:eastAsia="zh-CN"/>
              </w:rPr>
            </w:pPr>
            <w:r w:rsidRPr="00F12FD2">
              <w:rPr>
                <w:rFonts w:eastAsiaTheme="minorEastAsia"/>
                <w:lang w:eastAsia="zh-CN"/>
              </w:rPr>
              <w:t xml:space="preserve">Based on the analyses provided in the last meeting, we feel 10k subframes is not enough. More measurements especially on different bands </w:t>
            </w:r>
            <w:r w:rsidR="00053BC9" w:rsidRPr="00F12FD2">
              <w:rPr>
                <w:rFonts w:eastAsiaTheme="minorEastAsia"/>
                <w:lang w:eastAsia="zh-CN"/>
              </w:rPr>
              <w:t>(including low bands)</w:t>
            </w:r>
            <w:r w:rsidRPr="00F12FD2">
              <w:rPr>
                <w:rFonts w:eastAsiaTheme="minorEastAsia"/>
                <w:lang w:eastAsia="zh-CN"/>
              </w:rPr>
              <w:t xml:space="preserve"> </w:t>
            </w:r>
            <w:r w:rsidR="00053BC9" w:rsidRPr="00F12FD2">
              <w:rPr>
                <w:rFonts w:eastAsiaTheme="minorEastAsia"/>
                <w:lang w:eastAsia="zh-CN"/>
              </w:rPr>
              <w:t xml:space="preserve">and more devices </w:t>
            </w:r>
            <w:r w:rsidRPr="00F12FD2">
              <w:rPr>
                <w:rFonts w:eastAsiaTheme="minorEastAsia"/>
                <w:lang w:eastAsia="zh-CN"/>
              </w:rPr>
              <w:t xml:space="preserve">would be needed </w:t>
            </w:r>
            <w:r w:rsidR="006837E9" w:rsidRPr="00F12FD2">
              <w:rPr>
                <w:rFonts w:eastAsiaTheme="minorEastAsia"/>
                <w:lang w:eastAsia="zh-CN"/>
              </w:rPr>
              <w:t xml:space="preserve">to </w:t>
            </w:r>
            <w:r w:rsidRPr="00F12FD2">
              <w:rPr>
                <w:rFonts w:eastAsiaTheme="minorEastAsia"/>
                <w:lang w:eastAsia="zh-CN"/>
              </w:rPr>
              <w:t xml:space="preserve">justify such short measurement period. The required time is frequency dependent </w:t>
            </w:r>
            <w:r w:rsidR="00053BC9" w:rsidRPr="00F12FD2">
              <w:rPr>
                <w:rFonts w:eastAsiaTheme="minorEastAsia"/>
                <w:lang w:eastAsia="zh-CN"/>
              </w:rPr>
              <w:t>which was</w:t>
            </w:r>
            <w:r w:rsidRPr="00F12FD2">
              <w:rPr>
                <w:rFonts w:eastAsiaTheme="minorEastAsia"/>
                <w:lang w:eastAsia="zh-CN"/>
              </w:rPr>
              <w:t xml:space="preserve"> not </w:t>
            </w:r>
            <w:r w:rsidR="006837E9" w:rsidRPr="00F12FD2">
              <w:rPr>
                <w:rFonts w:eastAsiaTheme="minorEastAsia"/>
                <w:lang w:eastAsia="zh-CN"/>
              </w:rPr>
              <w:t>considered</w:t>
            </w:r>
            <w:r w:rsidRPr="00F12FD2">
              <w:rPr>
                <w:rFonts w:eastAsiaTheme="minorEastAsia"/>
                <w:lang w:eastAsia="zh-CN"/>
              </w:rPr>
              <w:t xml:space="preserve"> by this single </w:t>
            </w:r>
            <w:r w:rsidR="00053BC9" w:rsidRPr="00F12FD2">
              <w:rPr>
                <w:rFonts w:eastAsiaTheme="minorEastAsia"/>
                <w:lang w:eastAsia="zh-CN"/>
              </w:rPr>
              <w:t xml:space="preserve">n41 </w:t>
            </w:r>
            <w:r w:rsidRPr="00F12FD2">
              <w:rPr>
                <w:rFonts w:eastAsiaTheme="minorEastAsia"/>
                <w:lang w:eastAsia="zh-CN"/>
              </w:rPr>
              <w:t>band measurement.</w:t>
            </w:r>
            <w:r w:rsidR="00053BC9" w:rsidRPr="00F12FD2">
              <w:rPr>
                <w:rFonts w:eastAsiaTheme="minorEastAsia"/>
                <w:lang w:eastAsia="zh-CN"/>
              </w:rPr>
              <w:t xml:space="preserve"> </w:t>
            </w:r>
          </w:p>
        </w:tc>
      </w:tr>
      <w:tr w:rsidR="00915797" w14:paraId="0C7B485B" w14:textId="77777777" w:rsidTr="007877CD">
        <w:tc>
          <w:tcPr>
            <w:tcW w:w="1024" w:type="dxa"/>
          </w:tcPr>
          <w:p w14:paraId="0C7B4854" w14:textId="77777777" w:rsidR="00915797" w:rsidRPr="00F12FD2" w:rsidRDefault="00915797" w:rsidP="00915797">
            <w:pPr>
              <w:spacing w:after="120"/>
              <w:rPr>
                <w:rFonts w:eastAsiaTheme="minorEastAsia"/>
                <w:lang w:val="en-US" w:eastAsia="zh-CN"/>
              </w:rPr>
            </w:pPr>
            <w:r w:rsidRPr="00F12FD2">
              <w:rPr>
                <w:rFonts w:eastAsiaTheme="minorEastAsia"/>
                <w:lang w:val="en-US" w:eastAsia="zh-CN"/>
              </w:rPr>
              <w:t>vivo</w:t>
            </w:r>
          </w:p>
        </w:tc>
        <w:tc>
          <w:tcPr>
            <w:tcW w:w="8607" w:type="dxa"/>
          </w:tcPr>
          <w:p w14:paraId="0C7B4855" w14:textId="77777777" w:rsidR="00915797" w:rsidRPr="00F12FD2" w:rsidRDefault="00915797" w:rsidP="00915797">
            <w:pPr>
              <w:rPr>
                <w:b/>
                <w:u w:val="single"/>
                <w:lang w:eastAsia="ko-KR"/>
              </w:rPr>
            </w:pPr>
            <w:r w:rsidRPr="00F12FD2">
              <w:rPr>
                <w:b/>
                <w:u w:val="single"/>
                <w:lang w:eastAsia="ko-KR"/>
              </w:rPr>
              <w:t>Issue 3-1-3: Spatial correlation curves</w:t>
            </w:r>
          </w:p>
          <w:p w14:paraId="0C7B4856" w14:textId="77777777" w:rsidR="00915797" w:rsidRPr="00F12FD2" w:rsidRDefault="00915797" w:rsidP="00915797">
            <w:pPr>
              <w:rPr>
                <w:u w:val="single"/>
                <w:lang w:eastAsia="ko-KR"/>
              </w:rPr>
            </w:pPr>
            <w:r w:rsidRPr="00F12FD2">
              <w:rPr>
                <w:u w:val="single"/>
                <w:lang w:eastAsia="ko-KR"/>
              </w:rPr>
              <w:t>Depends on decisions on issue 1-1 and issue 1-2-1</w:t>
            </w:r>
          </w:p>
          <w:p w14:paraId="0C7B4857" w14:textId="77777777" w:rsidR="00915797" w:rsidRPr="00F12FD2" w:rsidRDefault="00915797" w:rsidP="00915797">
            <w:pPr>
              <w:rPr>
                <w:b/>
                <w:u w:val="single"/>
                <w:lang w:eastAsia="ko-KR"/>
              </w:rPr>
            </w:pPr>
            <w:r w:rsidRPr="00F12FD2">
              <w:rPr>
                <w:b/>
                <w:u w:val="single"/>
                <w:lang w:eastAsia="ko-KR"/>
              </w:rPr>
              <w:t>Issue 3-2: Minimum number of slots for FR1 MIMO OTA testing</w:t>
            </w:r>
          </w:p>
          <w:p w14:paraId="0C7B4858" w14:textId="77777777" w:rsidR="00915797" w:rsidRPr="00F12FD2" w:rsidRDefault="00915797" w:rsidP="00915797">
            <w:pPr>
              <w:rPr>
                <w:u w:val="single"/>
                <w:lang w:eastAsia="ko-KR"/>
              </w:rPr>
            </w:pPr>
            <w:r w:rsidRPr="00F12FD2">
              <w:rPr>
                <w:u w:val="single"/>
                <w:lang w:eastAsia="ko-KR"/>
              </w:rPr>
              <w:t>We support proposal 1 from the contribution with many co-signers, this is aligned with the CCSA test parameter for LTE MIMO OTA agreed several years ago, which has been demonstrated by many measurement results with large amount of UEs under different bands.</w:t>
            </w:r>
          </w:p>
          <w:p w14:paraId="0C7B4859" w14:textId="77777777" w:rsidR="00915797" w:rsidRPr="00F12FD2" w:rsidRDefault="00915797" w:rsidP="00915797">
            <w:pPr>
              <w:rPr>
                <w:b/>
                <w:u w:val="single"/>
                <w:lang w:eastAsia="ko-KR"/>
              </w:rPr>
            </w:pPr>
            <w:r w:rsidRPr="00F12FD2">
              <w:rPr>
                <w:b/>
                <w:u w:val="single"/>
                <w:lang w:eastAsia="ko-KR"/>
              </w:rPr>
              <w:t xml:space="preserve">Issue 3-3: Uplink Power Control </w:t>
            </w:r>
          </w:p>
          <w:p w14:paraId="0C7B485A" w14:textId="77777777" w:rsidR="00915797" w:rsidRPr="00F12FD2" w:rsidRDefault="00915797" w:rsidP="00915797">
            <w:pPr>
              <w:rPr>
                <w:b/>
                <w:u w:val="single"/>
                <w:lang w:eastAsia="ko-KR"/>
              </w:rPr>
            </w:pPr>
            <w:r w:rsidRPr="00F12FD2">
              <w:rPr>
                <w:rFonts w:eastAsiaTheme="minorEastAsia"/>
                <w:lang w:eastAsia="zh-CN"/>
              </w:rPr>
              <w:t>Agree the proposal, this is an important parameter for MIMO OTA testing, we need to fill in this gap ASAP.</w:t>
            </w:r>
          </w:p>
        </w:tc>
      </w:tr>
      <w:tr w:rsidR="005076BF" w14:paraId="0C7B4861" w14:textId="77777777" w:rsidTr="007877CD">
        <w:tc>
          <w:tcPr>
            <w:tcW w:w="1024" w:type="dxa"/>
          </w:tcPr>
          <w:p w14:paraId="0C7B485C" w14:textId="77777777" w:rsidR="005076BF" w:rsidRPr="00F12FD2" w:rsidRDefault="005076BF" w:rsidP="00915797">
            <w:pPr>
              <w:spacing w:after="120"/>
              <w:rPr>
                <w:rFonts w:eastAsiaTheme="minorEastAsia"/>
                <w:lang w:val="en-US" w:eastAsia="zh-CN"/>
              </w:rPr>
            </w:pPr>
            <w:r w:rsidRPr="00F12FD2">
              <w:rPr>
                <w:rFonts w:eastAsiaTheme="minorEastAsia" w:hint="eastAsia"/>
                <w:lang w:val="en-US" w:eastAsia="zh-CN"/>
              </w:rPr>
              <w:t>S</w:t>
            </w:r>
            <w:r w:rsidRPr="00F12FD2">
              <w:rPr>
                <w:rFonts w:eastAsiaTheme="minorEastAsia"/>
                <w:lang w:val="en-US" w:eastAsia="zh-CN"/>
              </w:rPr>
              <w:t>amsung</w:t>
            </w:r>
          </w:p>
        </w:tc>
        <w:tc>
          <w:tcPr>
            <w:tcW w:w="8607" w:type="dxa"/>
          </w:tcPr>
          <w:p w14:paraId="0C7B485D" w14:textId="77777777" w:rsidR="005076BF" w:rsidRPr="00F12FD2" w:rsidRDefault="005076BF" w:rsidP="005076BF">
            <w:pPr>
              <w:rPr>
                <w:b/>
                <w:u w:val="single"/>
                <w:lang w:eastAsia="ko-KR"/>
              </w:rPr>
            </w:pPr>
            <w:r w:rsidRPr="00F12FD2">
              <w:rPr>
                <w:b/>
                <w:u w:val="single"/>
                <w:lang w:eastAsia="ko-KR"/>
              </w:rPr>
              <w:t>Issue 3-2: Minimum number of slots for FR1 MIMO OTA testing</w:t>
            </w:r>
          </w:p>
          <w:p w14:paraId="0C7B485E" w14:textId="77777777" w:rsidR="005076BF" w:rsidRPr="00F12FD2" w:rsidRDefault="005076BF" w:rsidP="005076BF">
            <w:pPr>
              <w:rPr>
                <w:u w:val="single"/>
                <w:lang w:eastAsia="ko-KR"/>
              </w:rPr>
            </w:pPr>
            <w:r w:rsidRPr="00F12FD2">
              <w:rPr>
                <w:u w:val="single"/>
                <w:lang w:eastAsia="ko-KR"/>
              </w:rPr>
              <w:t>Based on test results covering many bands, we support proposal 1.</w:t>
            </w:r>
          </w:p>
          <w:p w14:paraId="0C7B485F" w14:textId="77777777" w:rsidR="005076BF" w:rsidRPr="00F12FD2" w:rsidRDefault="005076BF" w:rsidP="005076BF">
            <w:pPr>
              <w:rPr>
                <w:b/>
                <w:u w:val="single"/>
                <w:lang w:eastAsia="ko-KR"/>
              </w:rPr>
            </w:pPr>
            <w:r w:rsidRPr="00F12FD2">
              <w:rPr>
                <w:b/>
                <w:u w:val="single"/>
                <w:lang w:eastAsia="ko-KR"/>
              </w:rPr>
              <w:t xml:space="preserve">Issue 3-3: Uplink Power Control </w:t>
            </w:r>
          </w:p>
          <w:p w14:paraId="0C7B4860" w14:textId="77777777" w:rsidR="005076BF" w:rsidRPr="00F12FD2" w:rsidRDefault="005076BF" w:rsidP="005076BF">
            <w:pPr>
              <w:rPr>
                <w:b/>
                <w:u w:val="single"/>
                <w:lang w:eastAsia="ko-KR"/>
              </w:rPr>
            </w:pPr>
            <w:r w:rsidRPr="00F12FD2">
              <w:rPr>
                <w:rFonts w:eastAsiaTheme="minorEastAsia"/>
                <w:lang w:eastAsia="zh-CN"/>
              </w:rPr>
              <w:t>We support this proposal which is aligned with LTE but still missing in NR.</w:t>
            </w:r>
          </w:p>
        </w:tc>
      </w:tr>
      <w:tr w:rsidR="00527A9F" w14:paraId="0C7B4894" w14:textId="77777777" w:rsidTr="007877CD">
        <w:tc>
          <w:tcPr>
            <w:tcW w:w="1024" w:type="dxa"/>
          </w:tcPr>
          <w:p w14:paraId="0C7B4862" w14:textId="77777777" w:rsidR="00527A9F" w:rsidRPr="00F12FD2" w:rsidRDefault="00527A9F" w:rsidP="00527A9F">
            <w:pPr>
              <w:spacing w:after="120"/>
              <w:rPr>
                <w:rFonts w:eastAsiaTheme="minorEastAsia"/>
                <w:lang w:val="en-US" w:eastAsia="zh-CN"/>
              </w:rPr>
            </w:pPr>
            <w:r w:rsidRPr="00F12FD2">
              <w:rPr>
                <w:rFonts w:eastAsiaTheme="minorEastAsia"/>
                <w:lang w:val="en-US" w:eastAsia="zh-CN"/>
              </w:rPr>
              <w:t>Qualcomm</w:t>
            </w:r>
          </w:p>
        </w:tc>
        <w:tc>
          <w:tcPr>
            <w:tcW w:w="8607" w:type="dxa"/>
          </w:tcPr>
          <w:p w14:paraId="0C7B4863" w14:textId="77777777" w:rsidR="00527A9F" w:rsidRPr="00F12FD2" w:rsidRDefault="00527A9F" w:rsidP="00527A9F">
            <w:pPr>
              <w:rPr>
                <w:b/>
                <w:u w:val="single"/>
                <w:lang w:eastAsia="ko-KR"/>
              </w:rPr>
            </w:pPr>
            <w:r w:rsidRPr="00F12FD2">
              <w:rPr>
                <w:b/>
                <w:u w:val="single"/>
                <w:lang w:eastAsia="ko-KR"/>
              </w:rPr>
              <w:t>Issue 3-2: Minimum number of slots for FR1 MIMO OTA testing</w:t>
            </w:r>
          </w:p>
          <w:p w14:paraId="0C7B4864" w14:textId="77777777" w:rsidR="00527A9F" w:rsidRPr="00F12FD2" w:rsidRDefault="00527A9F" w:rsidP="00527A9F">
            <w:pPr>
              <w:rPr>
                <w:rFonts w:eastAsiaTheme="minorEastAsia"/>
                <w:lang w:eastAsia="zh-CN"/>
              </w:rPr>
            </w:pPr>
            <w:r w:rsidRPr="00F12FD2">
              <w:rPr>
                <w:rFonts w:eastAsiaTheme="minorEastAsia"/>
                <w:lang w:eastAsia="zh-CN"/>
              </w:rPr>
              <w:t>For P1, is the proposal of 10K slots number applied for all the frequency ranges in FR1</w:t>
            </w:r>
            <w:r w:rsidR="003428D6" w:rsidRPr="00F12FD2">
              <w:rPr>
                <w:rFonts w:eastAsiaTheme="minorEastAsia"/>
                <w:lang w:eastAsia="zh-CN"/>
              </w:rPr>
              <w:t>?</w:t>
            </w:r>
            <w:r w:rsidRPr="00F12FD2">
              <w:rPr>
                <w:rFonts w:eastAsiaTheme="minorEastAsia"/>
                <w:lang w:eastAsia="zh-CN"/>
              </w:rPr>
              <w:t xml:space="preserve"> If yes, for lower frequency ranges, it might be insufficient with the rule of 1000</w:t>
            </w:r>
            <w:r w:rsidRPr="00F12FD2">
              <w:sym w:font="Symbol" w:char="F06C"/>
            </w:r>
            <w:r w:rsidRPr="00F12FD2">
              <w:t xml:space="preserve"> </w:t>
            </w:r>
            <w:r w:rsidRPr="00F12FD2">
              <w:rPr>
                <w:rFonts w:eastAsiaTheme="minorEastAsia"/>
                <w:lang w:eastAsia="zh-CN"/>
              </w:rPr>
              <w:t>emulation length (see below table). Clarification</w:t>
            </w:r>
            <w:r w:rsidR="003428D6" w:rsidRPr="00F12FD2">
              <w:rPr>
                <w:rFonts w:eastAsiaTheme="minorEastAsia"/>
                <w:lang w:eastAsia="zh-CN"/>
              </w:rPr>
              <w:t>s</w:t>
            </w:r>
            <w:r w:rsidRPr="00F12FD2">
              <w:rPr>
                <w:rFonts w:eastAsiaTheme="minorEastAsia"/>
                <w:lang w:eastAsia="zh-CN"/>
              </w:rPr>
              <w:t xml:space="preserve"> on applicability of 10k slots number </w:t>
            </w:r>
            <w:r w:rsidR="003428D6" w:rsidRPr="00F12FD2">
              <w:rPr>
                <w:rFonts w:eastAsiaTheme="minorEastAsia"/>
                <w:lang w:eastAsia="zh-CN"/>
              </w:rPr>
              <w:t>are needed.</w:t>
            </w:r>
          </w:p>
          <w:tbl>
            <w:tblPr>
              <w:tblStyle w:val="aff7"/>
              <w:tblW w:w="9140" w:type="dxa"/>
              <w:tblLook w:val="04A0" w:firstRow="1" w:lastRow="0" w:firstColumn="1" w:lastColumn="0" w:noHBand="0" w:noVBand="1"/>
            </w:tblPr>
            <w:tblGrid>
              <w:gridCol w:w="1910"/>
              <w:gridCol w:w="1945"/>
              <w:gridCol w:w="1509"/>
              <w:gridCol w:w="3017"/>
            </w:tblGrid>
            <w:tr w:rsidR="00527A9F" w:rsidRPr="00F12FD2" w14:paraId="0C7B4869" w14:textId="77777777" w:rsidTr="00FC2B80">
              <w:trPr>
                <w:trHeight w:val="290"/>
              </w:trPr>
              <w:tc>
                <w:tcPr>
                  <w:tcW w:w="2080" w:type="dxa"/>
                  <w:noWrap/>
                  <w:hideMark/>
                </w:tcPr>
                <w:p w14:paraId="0C7B4865" w14:textId="77777777" w:rsidR="00527A9F" w:rsidRPr="00F12FD2" w:rsidRDefault="00527A9F" w:rsidP="00527A9F">
                  <w:pPr>
                    <w:spacing w:after="0"/>
                    <w:rPr>
                      <w:rFonts w:ascii="Calibri" w:eastAsia="Times New Roman" w:hAnsi="Calibri"/>
                      <w:sz w:val="22"/>
                      <w:szCs w:val="22"/>
                      <w:lang w:val="en-US" w:eastAsia="zh-CN"/>
                    </w:rPr>
                  </w:pPr>
                  <w:r w:rsidRPr="00F12FD2">
                    <w:rPr>
                      <w:rFonts w:ascii="Calibri" w:eastAsia="Times New Roman" w:hAnsi="Calibri"/>
                      <w:sz w:val="22"/>
                      <w:szCs w:val="22"/>
                      <w:lang w:val="en-US" w:eastAsia="zh-CN"/>
                    </w:rPr>
                    <w:t>Frequency (GHz)</w:t>
                  </w:r>
                </w:p>
              </w:tc>
              <w:tc>
                <w:tcPr>
                  <w:tcW w:w="2120" w:type="dxa"/>
                  <w:noWrap/>
                  <w:hideMark/>
                </w:tcPr>
                <w:p w14:paraId="0C7B4866" w14:textId="77777777" w:rsidR="00527A9F" w:rsidRPr="00F12FD2" w:rsidRDefault="00527A9F" w:rsidP="00527A9F">
                  <w:pPr>
                    <w:spacing w:after="0"/>
                    <w:rPr>
                      <w:rFonts w:ascii="Calibri" w:eastAsia="Times New Roman" w:hAnsi="Calibri"/>
                      <w:sz w:val="22"/>
                      <w:szCs w:val="22"/>
                      <w:lang w:val="en-US" w:eastAsia="zh-CN"/>
                    </w:rPr>
                  </w:pPr>
                  <w:r w:rsidRPr="00F12FD2">
                    <w:rPr>
                      <w:rFonts w:ascii="Calibri" w:eastAsia="Times New Roman" w:hAnsi="Calibri"/>
                      <w:sz w:val="22"/>
                      <w:szCs w:val="22"/>
                      <w:lang w:val="en-US" w:eastAsia="zh-CN"/>
                    </w:rPr>
                    <w:t>Speed (km/h)</w:t>
                  </w:r>
                </w:p>
              </w:tc>
              <w:tc>
                <w:tcPr>
                  <w:tcW w:w="1640" w:type="dxa"/>
                  <w:noWrap/>
                  <w:hideMark/>
                </w:tcPr>
                <w:p w14:paraId="0C7B4867" w14:textId="77777777" w:rsidR="00527A9F" w:rsidRPr="00F12FD2" w:rsidRDefault="00527A9F" w:rsidP="00527A9F">
                  <w:pPr>
                    <w:spacing w:after="0"/>
                    <w:rPr>
                      <w:rFonts w:ascii="Calibri" w:eastAsia="Times New Roman" w:hAnsi="Calibri"/>
                      <w:sz w:val="22"/>
                      <w:szCs w:val="22"/>
                      <w:lang w:val="en-US" w:eastAsia="zh-CN"/>
                    </w:rPr>
                  </w:pPr>
                  <w:r w:rsidRPr="00F12FD2">
                    <w:rPr>
                      <w:rFonts w:ascii="Calibri" w:eastAsia="Times New Roman" w:hAnsi="Calibri"/>
                      <w:sz w:val="22"/>
                      <w:szCs w:val="22"/>
                      <w:lang w:val="en-US" w:eastAsia="zh-CN"/>
                    </w:rPr>
                    <w:t>Doppler (Hz)</w:t>
                  </w:r>
                </w:p>
              </w:tc>
              <w:tc>
                <w:tcPr>
                  <w:tcW w:w="3300" w:type="dxa"/>
                  <w:noWrap/>
                  <w:hideMark/>
                </w:tcPr>
                <w:p w14:paraId="0C7B4868" w14:textId="77777777" w:rsidR="00527A9F" w:rsidRPr="00F12FD2" w:rsidRDefault="00527A9F" w:rsidP="00527A9F">
                  <w:pPr>
                    <w:spacing w:after="0"/>
                    <w:rPr>
                      <w:rFonts w:ascii="Calibri" w:eastAsia="Times New Roman" w:hAnsi="Calibri"/>
                      <w:sz w:val="22"/>
                      <w:szCs w:val="22"/>
                      <w:lang w:val="en-US" w:eastAsia="zh-CN"/>
                    </w:rPr>
                  </w:pPr>
                  <w:r w:rsidRPr="00F12FD2">
                    <w:rPr>
                      <w:rFonts w:ascii="Calibri" w:eastAsia="Times New Roman" w:hAnsi="Calibri"/>
                      <w:sz w:val="22"/>
                      <w:szCs w:val="22"/>
                      <w:lang w:val="en-US" w:eastAsia="zh-CN"/>
                    </w:rPr>
                    <w:t>min. test time (s)</w:t>
                  </w:r>
                </w:p>
              </w:tc>
            </w:tr>
            <w:tr w:rsidR="00527A9F" w:rsidRPr="00F12FD2" w14:paraId="0C7B486E" w14:textId="77777777" w:rsidTr="00FC2B80">
              <w:trPr>
                <w:trHeight w:val="290"/>
              </w:trPr>
              <w:tc>
                <w:tcPr>
                  <w:tcW w:w="2080" w:type="dxa"/>
                  <w:noWrap/>
                  <w:hideMark/>
                </w:tcPr>
                <w:p w14:paraId="0C7B486A"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0.6</w:t>
                  </w:r>
                </w:p>
              </w:tc>
              <w:tc>
                <w:tcPr>
                  <w:tcW w:w="2120" w:type="dxa"/>
                  <w:noWrap/>
                  <w:hideMark/>
                </w:tcPr>
                <w:p w14:paraId="0C7B486B"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30</w:t>
                  </w:r>
                </w:p>
              </w:tc>
              <w:tc>
                <w:tcPr>
                  <w:tcW w:w="1640" w:type="dxa"/>
                  <w:noWrap/>
                  <w:hideMark/>
                </w:tcPr>
                <w:p w14:paraId="0C7B486C"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16.66666667</w:t>
                  </w:r>
                </w:p>
              </w:tc>
              <w:tc>
                <w:tcPr>
                  <w:tcW w:w="3300" w:type="dxa"/>
                  <w:noWrap/>
                  <w:hideMark/>
                </w:tcPr>
                <w:p w14:paraId="0C7B486D"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60</w:t>
                  </w:r>
                </w:p>
              </w:tc>
            </w:tr>
            <w:tr w:rsidR="00527A9F" w:rsidRPr="00F12FD2" w14:paraId="0C7B4873" w14:textId="77777777" w:rsidTr="00FC2B80">
              <w:trPr>
                <w:trHeight w:val="290"/>
              </w:trPr>
              <w:tc>
                <w:tcPr>
                  <w:tcW w:w="2080" w:type="dxa"/>
                  <w:noWrap/>
                  <w:hideMark/>
                </w:tcPr>
                <w:p w14:paraId="0C7B486F"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2.1</w:t>
                  </w:r>
                </w:p>
              </w:tc>
              <w:tc>
                <w:tcPr>
                  <w:tcW w:w="2120" w:type="dxa"/>
                  <w:noWrap/>
                  <w:hideMark/>
                </w:tcPr>
                <w:p w14:paraId="0C7B4870"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30</w:t>
                  </w:r>
                </w:p>
              </w:tc>
              <w:tc>
                <w:tcPr>
                  <w:tcW w:w="1640" w:type="dxa"/>
                  <w:noWrap/>
                  <w:hideMark/>
                </w:tcPr>
                <w:p w14:paraId="0C7B4871"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58.33333333</w:t>
                  </w:r>
                </w:p>
              </w:tc>
              <w:tc>
                <w:tcPr>
                  <w:tcW w:w="3300" w:type="dxa"/>
                  <w:noWrap/>
                  <w:hideMark/>
                </w:tcPr>
                <w:p w14:paraId="0C7B4872"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17.14285714</w:t>
                  </w:r>
                </w:p>
              </w:tc>
            </w:tr>
            <w:tr w:rsidR="00527A9F" w:rsidRPr="00F12FD2" w14:paraId="0C7B4878" w14:textId="77777777" w:rsidTr="00FC2B80">
              <w:trPr>
                <w:trHeight w:val="290"/>
              </w:trPr>
              <w:tc>
                <w:tcPr>
                  <w:tcW w:w="2080" w:type="dxa"/>
                  <w:noWrap/>
                  <w:hideMark/>
                </w:tcPr>
                <w:p w14:paraId="0C7B4874"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3.5</w:t>
                  </w:r>
                </w:p>
              </w:tc>
              <w:tc>
                <w:tcPr>
                  <w:tcW w:w="2120" w:type="dxa"/>
                  <w:noWrap/>
                  <w:hideMark/>
                </w:tcPr>
                <w:p w14:paraId="0C7B4875"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30</w:t>
                  </w:r>
                </w:p>
              </w:tc>
              <w:tc>
                <w:tcPr>
                  <w:tcW w:w="1640" w:type="dxa"/>
                  <w:noWrap/>
                  <w:hideMark/>
                </w:tcPr>
                <w:p w14:paraId="0C7B4876"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97.22222222</w:t>
                  </w:r>
                </w:p>
              </w:tc>
              <w:tc>
                <w:tcPr>
                  <w:tcW w:w="3300" w:type="dxa"/>
                  <w:noWrap/>
                  <w:hideMark/>
                </w:tcPr>
                <w:p w14:paraId="0C7B4877"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10.28571429</w:t>
                  </w:r>
                </w:p>
              </w:tc>
            </w:tr>
            <w:tr w:rsidR="00527A9F" w:rsidRPr="00F12FD2" w14:paraId="0C7B487D" w14:textId="77777777" w:rsidTr="00FC2B80">
              <w:trPr>
                <w:trHeight w:val="290"/>
              </w:trPr>
              <w:tc>
                <w:tcPr>
                  <w:tcW w:w="2080" w:type="dxa"/>
                  <w:noWrap/>
                  <w:hideMark/>
                </w:tcPr>
                <w:p w14:paraId="0C7B4879"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6.5</w:t>
                  </w:r>
                </w:p>
              </w:tc>
              <w:tc>
                <w:tcPr>
                  <w:tcW w:w="2120" w:type="dxa"/>
                  <w:noWrap/>
                  <w:hideMark/>
                </w:tcPr>
                <w:p w14:paraId="0C7B487A"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30</w:t>
                  </w:r>
                </w:p>
              </w:tc>
              <w:tc>
                <w:tcPr>
                  <w:tcW w:w="1640" w:type="dxa"/>
                  <w:noWrap/>
                  <w:hideMark/>
                </w:tcPr>
                <w:p w14:paraId="0C7B487B"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180.5555556</w:t>
                  </w:r>
                </w:p>
              </w:tc>
              <w:tc>
                <w:tcPr>
                  <w:tcW w:w="3300" w:type="dxa"/>
                  <w:noWrap/>
                  <w:hideMark/>
                </w:tcPr>
                <w:p w14:paraId="0C7B487C"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5.538461538</w:t>
                  </w:r>
                </w:p>
              </w:tc>
            </w:tr>
            <w:tr w:rsidR="00527A9F" w:rsidRPr="00F12FD2" w14:paraId="0C7B4882" w14:textId="77777777" w:rsidTr="00FC2B80">
              <w:trPr>
                <w:trHeight w:val="290"/>
              </w:trPr>
              <w:tc>
                <w:tcPr>
                  <w:tcW w:w="2080" w:type="dxa"/>
                  <w:noWrap/>
                  <w:hideMark/>
                </w:tcPr>
                <w:p w14:paraId="0C7B487E"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26</w:t>
                  </w:r>
                </w:p>
              </w:tc>
              <w:tc>
                <w:tcPr>
                  <w:tcW w:w="2120" w:type="dxa"/>
                  <w:noWrap/>
                  <w:hideMark/>
                </w:tcPr>
                <w:p w14:paraId="0C7B487F"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3</w:t>
                  </w:r>
                </w:p>
              </w:tc>
              <w:tc>
                <w:tcPr>
                  <w:tcW w:w="1640" w:type="dxa"/>
                  <w:noWrap/>
                  <w:hideMark/>
                </w:tcPr>
                <w:p w14:paraId="0C7B4880"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72.22222222</w:t>
                  </w:r>
                </w:p>
              </w:tc>
              <w:tc>
                <w:tcPr>
                  <w:tcW w:w="3300" w:type="dxa"/>
                  <w:noWrap/>
                  <w:hideMark/>
                </w:tcPr>
                <w:p w14:paraId="0C7B4881"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13.84615385</w:t>
                  </w:r>
                </w:p>
              </w:tc>
            </w:tr>
            <w:tr w:rsidR="00527A9F" w:rsidRPr="00F12FD2" w14:paraId="0C7B4887" w14:textId="77777777" w:rsidTr="00FC2B80">
              <w:trPr>
                <w:trHeight w:val="290"/>
              </w:trPr>
              <w:tc>
                <w:tcPr>
                  <w:tcW w:w="2080" w:type="dxa"/>
                  <w:noWrap/>
                  <w:hideMark/>
                </w:tcPr>
                <w:p w14:paraId="0C7B4883"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41</w:t>
                  </w:r>
                </w:p>
              </w:tc>
              <w:tc>
                <w:tcPr>
                  <w:tcW w:w="2120" w:type="dxa"/>
                  <w:noWrap/>
                  <w:hideMark/>
                </w:tcPr>
                <w:p w14:paraId="0C7B4884"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3</w:t>
                  </w:r>
                </w:p>
              </w:tc>
              <w:tc>
                <w:tcPr>
                  <w:tcW w:w="1640" w:type="dxa"/>
                  <w:noWrap/>
                  <w:hideMark/>
                </w:tcPr>
                <w:p w14:paraId="0C7B4885"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113.8888889</w:t>
                  </w:r>
                </w:p>
              </w:tc>
              <w:tc>
                <w:tcPr>
                  <w:tcW w:w="3300" w:type="dxa"/>
                  <w:noWrap/>
                  <w:hideMark/>
                </w:tcPr>
                <w:p w14:paraId="0C7B4886"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8.780487805</w:t>
                  </w:r>
                </w:p>
              </w:tc>
            </w:tr>
            <w:tr w:rsidR="00527A9F" w:rsidRPr="00F12FD2" w14:paraId="0C7B488C" w14:textId="77777777" w:rsidTr="00FC2B80">
              <w:trPr>
                <w:trHeight w:val="290"/>
              </w:trPr>
              <w:tc>
                <w:tcPr>
                  <w:tcW w:w="2080" w:type="dxa"/>
                  <w:noWrap/>
                  <w:hideMark/>
                </w:tcPr>
                <w:p w14:paraId="0C7B4888"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26</w:t>
                  </w:r>
                </w:p>
              </w:tc>
              <w:tc>
                <w:tcPr>
                  <w:tcW w:w="2120" w:type="dxa"/>
                  <w:noWrap/>
                  <w:hideMark/>
                </w:tcPr>
                <w:p w14:paraId="0C7B4889"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12</w:t>
                  </w:r>
                </w:p>
              </w:tc>
              <w:tc>
                <w:tcPr>
                  <w:tcW w:w="1640" w:type="dxa"/>
                  <w:noWrap/>
                  <w:hideMark/>
                </w:tcPr>
                <w:p w14:paraId="0C7B488A"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288.8888889</w:t>
                  </w:r>
                </w:p>
              </w:tc>
              <w:tc>
                <w:tcPr>
                  <w:tcW w:w="3300" w:type="dxa"/>
                  <w:noWrap/>
                  <w:hideMark/>
                </w:tcPr>
                <w:p w14:paraId="0C7B488B"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3.461538462</w:t>
                  </w:r>
                </w:p>
              </w:tc>
            </w:tr>
            <w:tr w:rsidR="00527A9F" w:rsidRPr="00F12FD2" w14:paraId="0C7B4891" w14:textId="77777777" w:rsidTr="00FC2B80">
              <w:trPr>
                <w:trHeight w:val="290"/>
              </w:trPr>
              <w:tc>
                <w:tcPr>
                  <w:tcW w:w="2080" w:type="dxa"/>
                  <w:noWrap/>
                  <w:hideMark/>
                </w:tcPr>
                <w:p w14:paraId="0C7B488D"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41</w:t>
                  </w:r>
                </w:p>
              </w:tc>
              <w:tc>
                <w:tcPr>
                  <w:tcW w:w="2120" w:type="dxa"/>
                  <w:noWrap/>
                  <w:hideMark/>
                </w:tcPr>
                <w:p w14:paraId="0C7B488E"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12</w:t>
                  </w:r>
                </w:p>
              </w:tc>
              <w:tc>
                <w:tcPr>
                  <w:tcW w:w="1640" w:type="dxa"/>
                  <w:noWrap/>
                  <w:hideMark/>
                </w:tcPr>
                <w:p w14:paraId="0C7B488F"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455.5555556</w:t>
                  </w:r>
                </w:p>
              </w:tc>
              <w:tc>
                <w:tcPr>
                  <w:tcW w:w="3300" w:type="dxa"/>
                  <w:noWrap/>
                  <w:hideMark/>
                </w:tcPr>
                <w:p w14:paraId="0C7B4890" w14:textId="77777777" w:rsidR="00527A9F" w:rsidRPr="00F12FD2" w:rsidRDefault="00527A9F" w:rsidP="00527A9F">
                  <w:pPr>
                    <w:spacing w:after="0"/>
                    <w:jc w:val="right"/>
                    <w:rPr>
                      <w:rFonts w:ascii="Calibri" w:eastAsia="Times New Roman" w:hAnsi="Calibri"/>
                      <w:sz w:val="22"/>
                      <w:szCs w:val="22"/>
                      <w:lang w:val="en-US" w:eastAsia="zh-CN"/>
                    </w:rPr>
                  </w:pPr>
                  <w:r w:rsidRPr="00F12FD2">
                    <w:rPr>
                      <w:rFonts w:ascii="Calibri" w:eastAsia="Times New Roman" w:hAnsi="Calibri"/>
                      <w:sz w:val="22"/>
                      <w:szCs w:val="22"/>
                      <w:lang w:val="en-US" w:eastAsia="zh-CN"/>
                    </w:rPr>
                    <w:t>2.195121951</w:t>
                  </w:r>
                </w:p>
              </w:tc>
            </w:tr>
          </w:tbl>
          <w:p w14:paraId="0C7B4892" w14:textId="77777777" w:rsidR="00527A9F" w:rsidRPr="00F12FD2" w:rsidRDefault="00527A9F" w:rsidP="00527A9F">
            <w:pPr>
              <w:rPr>
                <w:rFonts w:eastAsiaTheme="minorEastAsia"/>
                <w:lang w:eastAsia="zh-CN"/>
              </w:rPr>
            </w:pPr>
          </w:p>
          <w:p w14:paraId="0C7B4893" w14:textId="77777777" w:rsidR="00527A9F" w:rsidRPr="00F12FD2" w:rsidRDefault="003428D6" w:rsidP="00527A9F">
            <w:pPr>
              <w:rPr>
                <w:b/>
                <w:u w:val="single"/>
                <w:lang w:eastAsia="ko-KR"/>
              </w:rPr>
            </w:pPr>
            <w:r w:rsidRPr="00F12FD2">
              <w:rPr>
                <w:rFonts w:eastAsiaTheme="minorEastAsia"/>
                <w:lang w:eastAsia="zh-CN"/>
              </w:rPr>
              <w:t>Additionally, p</w:t>
            </w:r>
            <w:r w:rsidR="00527A9F" w:rsidRPr="00F12FD2">
              <w:rPr>
                <w:rFonts w:eastAsiaTheme="minorEastAsia"/>
                <w:lang w:eastAsia="zh-CN"/>
              </w:rPr>
              <w:t xml:space="preserve">er procedure of </w:t>
            </w:r>
            <w:r w:rsidRPr="00F12FD2">
              <w:rPr>
                <w:rFonts w:eastAsiaTheme="minorEastAsia"/>
                <w:lang w:eastAsia="zh-CN"/>
              </w:rPr>
              <w:t>defining</w:t>
            </w:r>
            <w:r w:rsidR="00527A9F" w:rsidRPr="00F12FD2">
              <w:rPr>
                <w:rFonts w:eastAsiaTheme="minorEastAsia"/>
                <w:lang w:eastAsia="zh-CN"/>
              </w:rPr>
              <w:t xml:space="preserve"> the min. number of slots in RAN5, min. number of slots will have impact on the SNR uncertainty. </w:t>
            </w:r>
            <w:r w:rsidRPr="00F12FD2">
              <w:rPr>
                <w:rFonts w:eastAsiaTheme="minorEastAsia"/>
                <w:lang w:eastAsia="zh-CN"/>
              </w:rPr>
              <w:t xml:space="preserve">From paper of </w:t>
            </w:r>
            <w:r w:rsidRPr="00F12FD2">
              <w:t xml:space="preserve">R4-2102497, we can see for some test cases, the agreements on min number of slots in RAN4 is not in line with RAN5 </w:t>
            </w:r>
            <w:r w:rsidR="00183F7A" w:rsidRPr="00F12FD2">
              <w:t xml:space="preserve">speciation for Demod testing. </w:t>
            </w:r>
            <w:r w:rsidR="00527A9F" w:rsidRPr="00F12FD2">
              <w:rPr>
                <w:rFonts w:eastAsiaTheme="minorEastAsia"/>
                <w:lang w:eastAsia="zh-CN"/>
              </w:rPr>
              <w:t>We suggest RAN4 to agree that the minimum number of slots for MIMO OTA testing is allowed to be revisited in RAN5.</w:t>
            </w:r>
          </w:p>
        </w:tc>
      </w:tr>
      <w:tr w:rsidR="00E3400E" w14:paraId="0C7B4898" w14:textId="77777777" w:rsidTr="007877CD">
        <w:tc>
          <w:tcPr>
            <w:tcW w:w="1024" w:type="dxa"/>
          </w:tcPr>
          <w:p w14:paraId="0C7B4895" w14:textId="77777777" w:rsidR="00E3400E" w:rsidRPr="00F12FD2" w:rsidRDefault="00E3400E" w:rsidP="00527A9F">
            <w:pPr>
              <w:spacing w:after="120"/>
              <w:rPr>
                <w:rFonts w:eastAsiaTheme="minorEastAsia"/>
                <w:lang w:val="en-US" w:eastAsia="zh-CN"/>
              </w:rPr>
            </w:pPr>
            <w:r w:rsidRPr="00F12FD2">
              <w:rPr>
                <w:rFonts w:eastAsiaTheme="minorEastAsia" w:hint="eastAsia"/>
                <w:lang w:val="en-US" w:eastAsia="zh-CN"/>
              </w:rPr>
              <w:t>H</w:t>
            </w:r>
            <w:r w:rsidRPr="00F12FD2">
              <w:rPr>
                <w:rFonts w:eastAsiaTheme="minorEastAsia"/>
                <w:lang w:val="en-US" w:eastAsia="zh-CN"/>
              </w:rPr>
              <w:t>uawei</w:t>
            </w:r>
          </w:p>
        </w:tc>
        <w:tc>
          <w:tcPr>
            <w:tcW w:w="8607" w:type="dxa"/>
          </w:tcPr>
          <w:p w14:paraId="0C7B4896" w14:textId="77777777" w:rsidR="00E3400E" w:rsidRPr="00F12FD2" w:rsidRDefault="00E3400E" w:rsidP="00E3400E">
            <w:pPr>
              <w:rPr>
                <w:b/>
                <w:u w:val="single"/>
                <w:lang w:eastAsia="ko-KR"/>
              </w:rPr>
            </w:pPr>
            <w:bookmarkStart w:id="66" w:name="OLE_LINK58"/>
            <w:bookmarkStart w:id="67" w:name="OLE_LINK59"/>
            <w:bookmarkStart w:id="68" w:name="OLE_LINK63"/>
            <w:bookmarkStart w:id="69" w:name="OLE_LINK227"/>
            <w:r w:rsidRPr="00F12FD2">
              <w:rPr>
                <w:b/>
                <w:u w:val="single"/>
                <w:lang w:eastAsia="ko-KR"/>
              </w:rPr>
              <w:t>Issue 3-1-1: FR2 Channel Model Rotations</w:t>
            </w:r>
          </w:p>
          <w:p w14:paraId="0C7B4897" w14:textId="77777777" w:rsidR="00E3400E" w:rsidRPr="00F12FD2" w:rsidRDefault="00E3400E" w:rsidP="006C525E">
            <w:pPr>
              <w:rPr>
                <w:b/>
                <w:u w:val="single"/>
                <w:lang w:eastAsia="ko-KR"/>
              </w:rPr>
            </w:pPr>
            <w:r w:rsidRPr="00F12FD2">
              <w:rPr>
                <w:rFonts w:eastAsiaTheme="minorEastAsia"/>
                <w:lang w:eastAsia="zh-CN"/>
              </w:rPr>
              <w:t>Thanks Keysight for providing clarifications on the channel model rotations.</w:t>
            </w:r>
            <w:bookmarkEnd w:id="66"/>
            <w:bookmarkEnd w:id="67"/>
            <w:bookmarkEnd w:id="68"/>
            <w:bookmarkEnd w:id="69"/>
          </w:p>
        </w:tc>
      </w:tr>
      <w:tr w:rsidR="007877CD" w14:paraId="0C7B489C" w14:textId="77777777" w:rsidTr="007877CD">
        <w:tc>
          <w:tcPr>
            <w:tcW w:w="1024" w:type="dxa"/>
          </w:tcPr>
          <w:p w14:paraId="0C7B4899" w14:textId="77777777" w:rsidR="007877CD" w:rsidRPr="00F12FD2" w:rsidRDefault="007877CD" w:rsidP="007877CD">
            <w:pPr>
              <w:spacing w:after="120"/>
              <w:rPr>
                <w:rFonts w:eastAsiaTheme="minorEastAsia"/>
                <w:lang w:val="en-US" w:eastAsia="zh-CN"/>
              </w:rPr>
            </w:pPr>
            <w:r w:rsidRPr="00F12FD2">
              <w:rPr>
                <w:rFonts w:eastAsiaTheme="minorEastAsia" w:hint="eastAsia"/>
                <w:lang w:val="en-US" w:eastAsia="zh-CN"/>
              </w:rPr>
              <w:t>O</w:t>
            </w:r>
            <w:r w:rsidRPr="00F12FD2">
              <w:rPr>
                <w:rFonts w:eastAsiaTheme="minorEastAsia"/>
                <w:lang w:val="en-US" w:eastAsia="zh-CN"/>
              </w:rPr>
              <w:t>PPO</w:t>
            </w:r>
          </w:p>
        </w:tc>
        <w:tc>
          <w:tcPr>
            <w:tcW w:w="8607" w:type="dxa"/>
          </w:tcPr>
          <w:p w14:paraId="0C7B489A" w14:textId="77777777" w:rsidR="007877CD" w:rsidRPr="00F12FD2" w:rsidRDefault="007877CD" w:rsidP="007877CD">
            <w:pPr>
              <w:rPr>
                <w:b/>
                <w:u w:val="single"/>
                <w:lang w:eastAsia="ko-KR"/>
              </w:rPr>
            </w:pPr>
            <w:r w:rsidRPr="00F12FD2">
              <w:rPr>
                <w:b/>
                <w:u w:val="single"/>
                <w:lang w:eastAsia="ko-KR"/>
              </w:rPr>
              <w:t>Issue 3-2: Minimum number of slots for FR1 MIMO OTA testing</w:t>
            </w:r>
          </w:p>
          <w:p w14:paraId="0C7B489B" w14:textId="77777777" w:rsidR="007877CD" w:rsidRPr="00F12FD2" w:rsidRDefault="007877CD" w:rsidP="007877CD">
            <w:pPr>
              <w:rPr>
                <w:b/>
                <w:u w:val="single"/>
                <w:lang w:eastAsia="ko-KR"/>
              </w:rPr>
            </w:pPr>
            <w:r w:rsidRPr="00F12FD2">
              <w:rPr>
                <w:rFonts w:eastAsiaTheme="minorEastAsia" w:hint="eastAsia"/>
                <w:lang w:eastAsia="zh-CN"/>
              </w:rPr>
              <w:t>Support</w:t>
            </w:r>
            <w:r w:rsidRPr="00F12FD2">
              <w:rPr>
                <w:rFonts w:eastAsiaTheme="minorEastAsia"/>
                <w:lang w:eastAsia="zh-CN"/>
              </w:rPr>
              <w:t xml:space="preserve"> </w:t>
            </w:r>
            <w:r w:rsidRPr="00F12FD2">
              <w:rPr>
                <w:rFonts w:eastAsiaTheme="minorEastAsia" w:hint="eastAsia"/>
                <w:lang w:eastAsia="zh-CN"/>
              </w:rPr>
              <w:t>Pro</w:t>
            </w:r>
            <w:r w:rsidRPr="00F12FD2">
              <w:rPr>
                <w:rFonts w:eastAsiaTheme="minorEastAsia"/>
                <w:lang w:eastAsia="zh-CN"/>
              </w:rPr>
              <w:t>posal 1. F</w:t>
            </w:r>
            <w:r w:rsidRPr="00F12FD2">
              <w:rPr>
                <w:rFonts w:eastAsiaTheme="minorEastAsia" w:hint="eastAsia"/>
                <w:lang w:eastAsia="zh-CN"/>
              </w:rPr>
              <w:t>rom</w:t>
            </w:r>
            <w:r w:rsidRPr="00F12FD2">
              <w:rPr>
                <w:rFonts w:eastAsiaTheme="minorEastAsia"/>
                <w:lang w:eastAsia="zh-CN"/>
              </w:rPr>
              <w:t xml:space="preserve"> </w:t>
            </w:r>
            <w:r w:rsidRPr="00F12FD2">
              <w:rPr>
                <w:rFonts w:eastAsiaTheme="minorEastAsia" w:hint="eastAsia"/>
                <w:lang w:eastAsia="zh-CN"/>
              </w:rPr>
              <w:t>the</w:t>
            </w:r>
            <w:r w:rsidRPr="00F12FD2">
              <w:rPr>
                <w:rFonts w:eastAsiaTheme="minorEastAsia"/>
                <w:lang w:eastAsia="zh-CN"/>
              </w:rPr>
              <w:t xml:space="preserve"> contribution of R4-2101993, we see the curves of 10k slots and 20k slots coincide well on both averaged results and separate rotations. </w:t>
            </w:r>
          </w:p>
        </w:tc>
      </w:tr>
      <w:tr w:rsidR="00D65CEE" w14:paraId="0C7B48A8" w14:textId="77777777" w:rsidTr="007877CD">
        <w:tc>
          <w:tcPr>
            <w:tcW w:w="1024" w:type="dxa"/>
          </w:tcPr>
          <w:p w14:paraId="0C7B489D" w14:textId="77777777" w:rsidR="00D65CEE" w:rsidRPr="00F12FD2" w:rsidRDefault="00D65CEE" w:rsidP="007877CD">
            <w:pPr>
              <w:spacing w:after="120"/>
              <w:rPr>
                <w:rFonts w:eastAsiaTheme="minorEastAsia"/>
                <w:lang w:val="en-US" w:eastAsia="zh-CN"/>
              </w:rPr>
            </w:pPr>
            <w:r w:rsidRPr="00F12FD2">
              <w:rPr>
                <w:rFonts w:eastAsiaTheme="minorEastAsia" w:hint="eastAsia"/>
                <w:lang w:val="en-US" w:eastAsia="zh-CN"/>
              </w:rPr>
              <w:t>C</w:t>
            </w:r>
            <w:r w:rsidRPr="00F12FD2">
              <w:rPr>
                <w:rFonts w:eastAsiaTheme="minorEastAsia"/>
                <w:lang w:val="en-US" w:eastAsia="zh-CN"/>
              </w:rPr>
              <w:t>AICT</w:t>
            </w:r>
          </w:p>
        </w:tc>
        <w:tc>
          <w:tcPr>
            <w:tcW w:w="8607" w:type="dxa"/>
          </w:tcPr>
          <w:p w14:paraId="0C7B489E" w14:textId="77777777" w:rsidR="00D65CEE" w:rsidRPr="00F12FD2" w:rsidRDefault="00D65CEE" w:rsidP="00D65CEE">
            <w:pPr>
              <w:spacing w:after="120"/>
              <w:rPr>
                <w:rFonts w:eastAsiaTheme="minorEastAsia"/>
                <w:b/>
                <w:bCs/>
                <w:lang w:val="en-US" w:eastAsia="zh-CN"/>
              </w:rPr>
            </w:pPr>
            <w:r w:rsidRPr="00F12FD2">
              <w:rPr>
                <w:rFonts w:eastAsiaTheme="minorEastAsia" w:hint="eastAsia"/>
                <w:b/>
                <w:bCs/>
                <w:lang w:val="en-US" w:eastAsia="zh-CN"/>
              </w:rPr>
              <w:t>I</w:t>
            </w:r>
            <w:r w:rsidRPr="00F12FD2">
              <w:rPr>
                <w:rFonts w:eastAsiaTheme="minorEastAsia"/>
                <w:b/>
                <w:bCs/>
                <w:lang w:val="en-US" w:eastAsia="zh-CN"/>
              </w:rPr>
              <w:t>ssue 3-1-3 spatial correlation curves</w:t>
            </w:r>
          </w:p>
          <w:p w14:paraId="0C7B489F" w14:textId="77777777" w:rsidR="00D65CEE" w:rsidRPr="00F12FD2" w:rsidRDefault="00D65CEE" w:rsidP="00D65CEE">
            <w:pPr>
              <w:spacing w:after="120"/>
              <w:jc w:val="both"/>
              <w:rPr>
                <w:rFonts w:eastAsiaTheme="minorEastAsia"/>
                <w:lang w:val="en-US" w:eastAsia="zh-CN"/>
              </w:rPr>
            </w:pPr>
            <w:r w:rsidRPr="00F12FD2">
              <w:rPr>
                <w:rFonts w:eastAsiaTheme="minorEastAsia"/>
                <w:lang w:val="en-US" w:eastAsia="zh-CN"/>
              </w:rPr>
              <w:t>Thanks to Keysight for providing detailed simulation results. Seems that this topic depends on the conclusions of sub-topic 1-1 and 1-2.</w:t>
            </w:r>
          </w:p>
          <w:p w14:paraId="0C7B48A0" w14:textId="77777777" w:rsidR="00D65CEE" w:rsidRPr="00F12FD2" w:rsidRDefault="00D65CEE" w:rsidP="00D65CEE">
            <w:pPr>
              <w:spacing w:after="120"/>
              <w:jc w:val="both"/>
              <w:rPr>
                <w:rFonts w:eastAsiaTheme="minorEastAsia"/>
                <w:lang w:val="en-US" w:eastAsia="zh-CN"/>
              </w:rPr>
            </w:pPr>
            <w:bookmarkStart w:id="70" w:name="_Hlk62563285"/>
            <w:r w:rsidRPr="00F12FD2">
              <w:rPr>
                <w:rFonts w:eastAsiaTheme="minorEastAsia"/>
                <w:lang w:val="en-US" w:eastAsia="zh-CN"/>
              </w:rPr>
              <w:t xml:space="preserve">One clarification question: </w:t>
            </w:r>
          </w:p>
          <w:p w14:paraId="0C7B48A1" w14:textId="77777777" w:rsidR="00D65CEE" w:rsidRPr="00F12FD2" w:rsidRDefault="00D65CEE" w:rsidP="00D65CEE">
            <w:pPr>
              <w:spacing w:after="120"/>
              <w:jc w:val="both"/>
              <w:rPr>
                <w:rFonts w:eastAsiaTheme="minorEastAsia"/>
                <w:lang w:val="en-US" w:eastAsia="zh-CN"/>
              </w:rPr>
            </w:pPr>
            <w:r w:rsidRPr="00F12FD2">
              <w:rPr>
                <w:rFonts w:eastAsiaTheme="minorEastAsia"/>
                <w:lang w:val="en-US" w:eastAsia="zh-CN"/>
              </w:rPr>
              <w:t>The reference spatial correlation curves for channel models in R4-2002156 were evaluated using only the first strongest vertically polarized beam. In R4-2102613 and R4-2102614</w:t>
            </w:r>
            <w:r w:rsidRPr="00F12FD2">
              <w:rPr>
                <w:rFonts w:eastAsiaTheme="minorEastAsia" w:hint="eastAsia"/>
                <w:lang w:val="en-US" w:eastAsia="zh-CN"/>
              </w:rPr>
              <w:t>,</w:t>
            </w:r>
            <w:r w:rsidRPr="00F12FD2">
              <w:rPr>
                <w:rFonts w:eastAsiaTheme="minorEastAsia"/>
                <w:lang w:val="en-US" w:eastAsia="zh-CN"/>
              </w:rPr>
              <w:t xml:space="preserve"> is beam1 the first strongest beam? If yes, does this mean the correlation curves of beam1 in 2613/2614 should be the same as that in 2156?</w:t>
            </w:r>
          </w:p>
          <w:bookmarkEnd w:id="70"/>
          <w:p w14:paraId="0C7B48A2" w14:textId="77777777" w:rsidR="00D65CEE" w:rsidRPr="00F12FD2" w:rsidRDefault="00D65CEE" w:rsidP="00D65CEE">
            <w:pPr>
              <w:spacing w:after="120"/>
              <w:rPr>
                <w:rFonts w:eastAsiaTheme="minorEastAsia"/>
                <w:b/>
                <w:bCs/>
                <w:lang w:val="en-US" w:eastAsia="zh-CN"/>
              </w:rPr>
            </w:pPr>
            <w:r w:rsidRPr="00F12FD2">
              <w:rPr>
                <w:rFonts w:eastAsiaTheme="minorEastAsia" w:hint="eastAsia"/>
                <w:b/>
                <w:bCs/>
                <w:lang w:val="en-US" w:eastAsia="zh-CN"/>
              </w:rPr>
              <w:t>I</w:t>
            </w:r>
            <w:r w:rsidRPr="00F12FD2">
              <w:rPr>
                <w:rFonts w:eastAsiaTheme="minorEastAsia"/>
                <w:b/>
                <w:bCs/>
                <w:lang w:val="en-US" w:eastAsia="zh-CN"/>
              </w:rPr>
              <w:t>ssue 3-1-4 BS beamforming configuration</w:t>
            </w:r>
          </w:p>
          <w:p w14:paraId="0C7B48A3" w14:textId="77777777" w:rsidR="00D65CEE" w:rsidRPr="00F12FD2" w:rsidRDefault="00D65CEE" w:rsidP="00D65CEE">
            <w:pPr>
              <w:spacing w:after="120"/>
              <w:rPr>
                <w:rFonts w:eastAsiaTheme="minorEastAsia"/>
                <w:lang w:val="en-US" w:eastAsia="zh-CN"/>
              </w:rPr>
            </w:pPr>
            <w:r w:rsidRPr="00F12FD2">
              <w:rPr>
                <w:rFonts w:eastAsiaTheme="minorEastAsia"/>
                <w:lang w:val="en-US" w:eastAsia="zh-CN"/>
              </w:rPr>
              <w:t>We share similar views with Keysight.</w:t>
            </w:r>
          </w:p>
          <w:p w14:paraId="0C7B48A4" w14:textId="77777777" w:rsidR="00D65CEE" w:rsidRPr="00F12FD2" w:rsidRDefault="00D65CEE" w:rsidP="00D65CEE">
            <w:pPr>
              <w:spacing w:after="120"/>
              <w:rPr>
                <w:rFonts w:eastAsiaTheme="minorEastAsia"/>
                <w:b/>
                <w:bCs/>
                <w:lang w:val="en-US" w:eastAsia="zh-CN"/>
              </w:rPr>
            </w:pPr>
            <w:r w:rsidRPr="00F12FD2">
              <w:rPr>
                <w:rFonts w:eastAsiaTheme="minorEastAsia" w:hint="eastAsia"/>
                <w:b/>
                <w:bCs/>
                <w:lang w:val="en-US" w:eastAsia="zh-CN"/>
              </w:rPr>
              <w:t>I</w:t>
            </w:r>
            <w:r w:rsidRPr="00F12FD2">
              <w:rPr>
                <w:rFonts w:eastAsiaTheme="minorEastAsia"/>
                <w:b/>
                <w:bCs/>
                <w:lang w:val="en-US" w:eastAsia="zh-CN"/>
              </w:rPr>
              <w:t>ssue 3-2 minimum number of slots for FR1 MIMO OTA testing</w:t>
            </w:r>
          </w:p>
          <w:p w14:paraId="0C7B48A5" w14:textId="77777777" w:rsidR="00D65CEE" w:rsidRPr="00F12FD2" w:rsidRDefault="00D65CEE" w:rsidP="00D65CEE">
            <w:pPr>
              <w:spacing w:after="120"/>
              <w:jc w:val="both"/>
              <w:rPr>
                <w:rFonts w:eastAsiaTheme="minorEastAsia"/>
                <w:lang w:val="en-US" w:eastAsia="zh-CN"/>
              </w:rPr>
            </w:pPr>
            <w:r w:rsidRPr="00F12FD2">
              <w:rPr>
                <w:rFonts w:eastAsiaTheme="minorEastAsia"/>
                <w:lang w:val="en-US" w:eastAsia="zh-CN"/>
              </w:rPr>
              <w:t xml:space="preserve">We </w:t>
            </w:r>
            <w:r w:rsidRPr="00F12FD2">
              <w:rPr>
                <w:rFonts w:eastAsiaTheme="minorEastAsia" w:hint="eastAsia"/>
                <w:lang w:val="en-US" w:eastAsia="zh-CN"/>
              </w:rPr>
              <w:t>support</w:t>
            </w:r>
            <w:r w:rsidRPr="00F12FD2">
              <w:rPr>
                <w:rFonts w:eastAsiaTheme="minorEastAsia"/>
                <w:lang w:val="en-US" w:eastAsia="zh-CN"/>
              </w:rPr>
              <w:t xml:space="preserve"> proposal 1. The minimum of 10k subframes is used by CCSA in LTE MIMO OTA test for different LTE bands. For FR1 MIMO OTA, a comparison test with different number of subframes is performed</w:t>
            </w:r>
            <w:r w:rsidRPr="00F12FD2">
              <w:rPr>
                <w:rFonts w:eastAsiaTheme="minorEastAsia" w:hint="eastAsia"/>
                <w:lang w:val="en-US" w:eastAsia="zh-CN"/>
              </w:rPr>
              <w:t xml:space="preserve"> </w:t>
            </w:r>
            <w:r w:rsidRPr="00F12FD2">
              <w:rPr>
                <w:rFonts w:eastAsiaTheme="minorEastAsia"/>
                <w:lang w:val="en-US" w:eastAsia="zh-CN"/>
              </w:rPr>
              <w:t>to further verify the feasibility of 10k subframes. The result shows that the measured performance of FR1 MIMO OTA with 10k and 20k subframes are almost the same, while the test time can be reduced by about half with 10k subframes.</w:t>
            </w:r>
          </w:p>
          <w:p w14:paraId="0C7B48A6" w14:textId="77777777" w:rsidR="00D65CEE" w:rsidRPr="00F12FD2" w:rsidRDefault="00D65CEE" w:rsidP="00D65CEE">
            <w:pPr>
              <w:spacing w:after="120"/>
              <w:jc w:val="both"/>
              <w:rPr>
                <w:rFonts w:eastAsiaTheme="minorEastAsia"/>
                <w:b/>
                <w:bCs/>
                <w:lang w:val="en-US" w:eastAsia="zh-CN"/>
              </w:rPr>
            </w:pPr>
            <w:r w:rsidRPr="00F12FD2">
              <w:rPr>
                <w:rFonts w:eastAsiaTheme="minorEastAsia" w:hint="eastAsia"/>
                <w:b/>
                <w:bCs/>
                <w:lang w:val="en-US" w:eastAsia="zh-CN"/>
              </w:rPr>
              <w:t>I</w:t>
            </w:r>
            <w:r w:rsidRPr="00F12FD2">
              <w:rPr>
                <w:rFonts w:eastAsiaTheme="minorEastAsia"/>
                <w:b/>
                <w:bCs/>
                <w:lang w:val="en-US" w:eastAsia="zh-CN"/>
              </w:rPr>
              <w:t>ssue 3-3: uplink power control</w:t>
            </w:r>
          </w:p>
          <w:p w14:paraId="0C7B48A7" w14:textId="77777777" w:rsidR="00D65CEE" w:rsidRPr="00F12FD2" w:rsidRDefault="00D65CEE" w:rsidP="00D65CEE">
            <w:pPr>
              <w:rPr>
                <w:b/>
                <w:u w:val="single"/>
                <w:lang w:eastAsia="ko-KR"/>
              </w:rPr>
            </w:pPr>
            <w:r w:rsidRPr="00F12FD2">
              <w:rPr>
                <w:rFonts w:eastAsiaTheme="minorEastAsia"/>
                <w:lang w:val="en-US" w:eastAsia="zh-CN"/>
              </w:rPr>
              <w:t>We support the proposal.</w:t>
            </w:r>
          </w:p>
        </w:tc>
      </w:tr>
      <w:tr w:rsidR="006F0D9A" w14:paraId="0C7B48AE" w14:textId="77777777" w:rsidTr="007877CD">
        <w:tc>
          <w:tcPr>
            <w:tcW w:w="1024" w:type="dxa"/>
          </w:tcPr>
          <w:p w14:paraId="0C7B48A9" w14:textId="77777777" w:rsidR="006F0D9A" w:rsidRPr="00F12FD2" w:rsidRDefault="006F0D9A" w:rsidP="007877CD">
            <w:pPr>
              <w:spacing w:after="120"/>
              <w:rPr>
                <w:rFonts w:eastAsiaTheme="minorEastAsia"/>
                <w:lang w:val="en-US" w:eastAsia="zh-CN"/>
              </w:rPr>
            </w:pPr>
            <w:r w:rsidRPr="00F12FD2">
              <w:rPr>
                <w:rFonts w:eastAsiaTheme="minorEastAsia"/>
                <w:lang w:val="en-US" w:eastAsia="zh-CN"/>
              </w:rPr>
              <w:t>Keysight</w:t>
            </w:r>
          </w:p>
        </w:tc>
        <w:tc>
          <w:tcPr>
            <w:tcW w:w="8607" w:type="dxa"/>
          </w:tcPr>
          <w:p w14:paraId="0C7B48AA" w14:textId="77777777" w:rsidR="00E248C9" w:rsidRPr="00F12FD2" w:rsidRDefault="00E248C9" w:rsidP="00E248C9">
            <w:pPr>
              <w:spacing w:after="120"/>
              <w:rPr>
                <w:rFonts w:eastAsiaTheme="minorEastAsia"/>
                <w:b/>
                <w:bCs/>
                <w:lang w:val="en-US" w:eastAsia="zh-CN"/>
              </w:rPr>
            </w:pPr>
            <w:bookmarkStart w:id="71" w:name="_Hlk62564458"/>
            <w:r w:rsidRPr="00F12FD2">
              <w:rPr>
                <w:rFonts w:eastAsiaTheme="minorEastAsia" w:hint="eastAsia"/>
                <w:b/>
                <w:bCs/>
                <w:lang w:val="en-US" w:eastAsia="zh-CN"/>
              </w:rPr>
              <w:t>I</w:t>
            </w:r>
            <w:r w:rsidRPr="00F12FD2">
              <w:rPr>
                <w:rFonts w:eastAsiaTheme="minorEastAsia"/>
                <w:b/>
                <w:bCs/>
                <w:lang w:val="en-US" w:eastAsia="zh-CN"/>
              </w:rPr>
              <w:t>ssue 3-1-3 spatial correlation curves</w:t>
            </w:r>
          </w:p>
          <w:p w14:paraId="0C7B48AB" w14:textId="77777777" w:rsidR="00E248C9" w:rsidRPr="00F12FD2" w:rsidRDefault="00E248C9" w:rsidP="00E248C9">
            <w:pPr>
              <w:rPr>
                <w:b/>
                <w:u w:val="single"/>
                <w:lang w:eastAsia="ko-KR"/>
              </w:rPr>
            </w:pPr>
            <w:r w:rsidRPr="00F12FD2">
              <w:rPr>
                <w:rFonts w:eastAsiaTheme="minorEastAsia"/>
                <w:lang w:val="en-US" w:eastAsia="zh-CN"/>
              </w:rPr>
              <w:t xml:space="preserve">Response to CAICT: the curves presented in R4-2002156 needed to be updated based on some updated/optimized analyses. </w:t>
            </w:r>
          </w:p>
          <w:bookmarkEnd w:id="71"/>
          <w:p w14:paraId="0C7B48AC" w14:textId="77777777" w:rsidR="006F0D9A" w:rsidRPr="00F12FD2" w:rsidRDefault="006F0D9A" w:rsidP="006F0D9A">
            <w:pPr>
              <w:rPr>
                <w:b/>
                <w:u w:val="single"/>
                <w:lang w:eastAsia="ko-KR"/>
              </w:rPr>
            </w:pPr>
            <w:r w:rsidRPr="00F12FD2">
              <w:rPr>
                <w:b/>
                <w:u w:val="single"/>
                <w:lang w:eastAsia="ko-KR"/>
              </w:rPr>
              <w:t>Issue 3-2: Minimum number of slots for FR1 MIMO OTA testing</w:t>
            </w:r>
          </w:p>
          <w:p w14:paraId="0C7B48AD" w14:textId="77777777" w:rsidR="006F0D9A" w:rsidRPr="00F12FD2" w:rsidRDefault="006F0D9A" w:rsidP="006F0D9A">
            <w:pPr>
              <w:spacing w:after="120"/>
              <w:rPr>
                <w:rFonts w:eastAsiaTheme="minorEastAsia"/>
                <w:b/>
                <w:bCs/>
                <w:lang w:val="en-US" w:eastAsia="zh-CN"/>
              </w:rPr>
            </w:pPr>
            <w:r w:rsidRPr="00F12FD2">
              <w:rPr>
                <w:rFonts w:eastAsiaTheme="minorEastAsia"/>
                <w:lang w:eastAsia="zh-CN"/>
              </w:rPr>
              <w:t>We do not believe that historic LTE data (with 15kHz SCS) can be leveraged to argue the number of slots for NR FR1 (with 30kHz SCS)</w:t>
            </w:r>
            <w:r w:rsidR="0037394E" w:rsidRPr="00F12FD2">
              <w:rPr>
                <w:rFonts w:eastAsiaTheme="minorEastAsia"/>
                <w:lang w:eastAsia="zh-CN"/>
              </w:rPr>
              <w:t>. It is therefore very surprising to see arguments</w:t>
            </w:r>
            <w:r w:rsidR="00BE67E8" w:rsidRPr="00F12FD2">
              <w:rPr>
                <w:rFonts w:eastAsiaTheme="minorEastAsia"/>
                <w:lang w:eastAsia="zh-CN"/>
              </w:rPr>
              <w:t xml:space="preserve"> made (without </w:t>
            </w:r>
            <w:r w:rsidR="00E248C9" w:rsidRPr="00F12FD2">
              <w:rPr>
                <w:rFonts w:eastAsiaTheme="minorEastAsia"/>
                <w:lang w:eastAsia="zh-CN"/>
              </w:rPr>
              <w:t>additional</w:t>
            </w:r>
            <w:r w:rsidR="00BE67E8" w:rsidRPr="00F12FD2">
              <w:rPr>
                <w:rFonts w:eastAsiaTheme="minorEastAsia"/>
                <w:lang w:eastAsia="zh-CN"/>
              </w:rPr>
              <w:t xml:space="preserve"> FR1 measurements which were </w:t>
            </w:r>
            <w:r w:rsidR="00E248C9" w:rsidRPr="00F12FD2">
              <w:rPr>
                <w:rFonts w:eastAsiaTheme="minorEastAsia"/>
                <w:lang w:eastAsia="zh-CN"/>
              </w:rPr>
              <w:t>suggested</w:t>
            </w:r>
            <w:r w:rsidR="00BE67E8" w:rsidRPr="00F12FD2">
              <w:rPr>
                <w:rFonts w:eastAsiaTheme="minorEastAsia"/>
                <w:lang w:eastAsia="zh-CN"/>
              </w:rPr>
              <w:t xml:space="preserve"> last meeting)</w:t>
            </w:r>
            <w:r w:rsidR="0037394E" w:rsidRPr="00F12FD2">
              <w:rPr>
                <w:rFonts w:eastAsiaTheme="minorEastAsia"/>
                <w:lang w:eastAsia="zh-CN"/>
              </w:rPr>
              <w:t xml:space="preserve"> to set the number of slots to 10k, the same as the number of subframes used in CCSA (while 3GPP and CTIA use 20k subframes). In the last meeting, we had companies admit that the 30kHz SCS will have an effect on number of slots (“Indeed, the emulation time period for 30kHz SCS becomes smaller” and “</w:t>
            </w:r>
            <w:r w:rsidR="0037394E" w:rsidRPr="00F12FD2">
              <w:rPr>
                <w:rFonts w:eastAsiaTheme="minorEastAsia"/>
                <w:u w:val="single"/>
                <w:lang w:eastAsia="zh-CN"/>
              </w:rPr>
              <w:t>30kHz SCS for FR1 may have an impact on this conclusion”). Given the absence of NR FR1</w:t>
            </w:r>
            <w:r w:rsidR="00BE67E8" w:rsidRPr="00F12FD2">
              <w:rPr>
                <w:rFonts w:eastAsiaTheme="minorEastAsia"/>
                <w:u w:val="single"/>
                <w:lang w:eastAsia="zh-CN"/>
              </w:rPr>
              <w:t xml:space="preserve"> measurement data (other than 1 device), especially for low bands, we cannot agree to the proposal to set the number of slots to 10k for all FR1 bands. </w:t>
            </w:r>
          </w:p>
        </w:tc>
      </w:tr>
    </w:tbl>
    <w:p w14:paraId="0C7B48AF" w14:textId="77777777" w:rsidR="00AF2A0D" w:rsidRDefault="00AF2A0D" w:rsidP="00AF2A0D">
      <w:pPr>
        <w:rPr>
          <w:color w:val="0070C0"/>
          <w:lang w:val="en-US" w:eastAsia="zh-CN"/>
        </w:rPr>
      </w:pPr>
      <w:r w:rsidRPr="003418CB">
        <w:rPr>
          <w:rFonts w:hint="eastAsia"/>
          <w:color w:val="0070C0"/>
          <w:lang w:val="en-US" w:eastAsia="zh-CN"/>
        </w:rPr>
        <w:t xml:space="preserve"> </w:t>
      </w:r>
    </w:p>
    <w:p w14:paraId="0C7B48B0" w14:textId="77777777" w:rsidR="00AF2A0D" w:rsidRPr="00805BE8" w:rsidRDefault="00AF2A0D" w:rsidP="00AF2A0D">
      <w:pPr>
        <w:pStyle w:val="3"/>
        <w:rPr>
          <w:sz w:val="24"/>
          <w:szCs w:val="16"/>
        </w:rPr>
      </w:pPr>
      <w:r w:rsidRPr="00805BE8">
        <w:rPr>
          <w:sz w:val="24"/>
          <w:szCs w:val="16"/>
        </w:rPr>
        <w:t>CRs/TPs comments collection</w:t>
      </w:r>
    </w:p>
    <w:p w14:paraId="0C7B48B1" w14:textId="77777777" w:rsidR="00AF2A0D" w:rsidRPr="00855107" w:rsidRDefault="00AF2A0D" w:rsidP="00AF2A0D">
      <w:pPr>
        <w:rPr>
          <w:i/>
          <w:color w:val="0070C0"/>
          <w:lang w:val="en-US" w:eastAsia="zh-CN"/>
        </w:rPr>
      </w:pPr>
      <w:r>
        <w:rPr>
          <w:rFonts w:hint="eastAsia"/>
          <w:i/>
          <w:color w:val="0070C0"/>
          <w:lang w:val="en-US" w:eastAsia="zh-CN"/>
        </w:rPr>
        <w:t>Major</w:t>
      </w:r>
      <w:r w:rsidRPr="00855107">
        <w:rPr>
          <w:rFonts w:hint="eastAsia"/>
          <w:i/>
          <w:color w:val="0070C0"/>
          <w:lang w:val="en-US" w:eastAsia="zh-CN"/>
        </w:rPr>
        <w:t xml:space="preserve"> </w:t>
      </w:r>
      <w:r>
        <w:rPr>
          <w:rFonts w:hint="eastAsia"/>
          <w:i/>
          <w:color w:val="0070C0"/>
          <w:lang w:val="en-US" w:eastAsia="zh-CN"/>
        </w:rPr>
        <w:t xml:space="preserve">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w:t>
      </w:r>
      <w:r w:rsidRPr="00855107">
        <w:rPr>
          <w:rFonts w:hint="eastAsia"/>
          <w:i/>
          <w:color w:val="0070C0"/>
          <w:lang w:val="en-US" w:eastAsia="zh-CN"/>
        </w:rPr>
        <w:t xml:space="preserve"> For Rel-16 on-going WIs, </w:t>
      </w:r>
      <w:r w:rsidRPr="00855107">
        <w:rPr>
          <w:i/>
          <w:color w:val="0070C0"/>
          <w:lang w:val="en-US" w:eastAsia="zh-CN"/>
        </w:rPr>
        <w:t>suggest</w:t>
      </w:r>
      <w:r>
        <w:rPr>
          <w:rFonts w:hint="eastAsia"/>
          <w:i/>
          <w:color w:val="0070C0"/>
          <w:lang w:val="en-US" w:eastAsia="zh-CN"/>
        </w:rPr>
        <w:t xml:space="preserve"> to focus</w:t>
      </w:r>
      <w:r w:rsidRPr="00855107">
        <w:rPr>
          <w:rFonts w:hint="eastAsia"/>
          <w:i/>
          <w:color w:val="0070C0"/>
          <w:lang w:val="en-US" w:eastAsia="zh-CN"/>
        </w:rPr>
        <w:t xml:space="preserve"> on open issues discussion on 1</w:t>
      </w:r>
      <w:r w:rsidRPr="00855107">
        <w:rPr>
          <w:rFonts w:hint="eastAsia"/>
          <w:i/>
          <w:color w:val="0070C0"/>
          <w:vertAlign w:val="superscript"/>
          <w:lang w:val="en-US" w:eastAsia="zh-CN"/>
        </w:rPr>
        <w:t>st</w:t>
      </w:r>
      <w:r>
        <w:rPr>
          <w:rFonts w:hint="eastAsia"/>
          <w:i/>
          <w:color w:val="0070C0"/>
          <w:lang w:val="en-US" w:eastAsia="zh-CN"/>
        </w:rPr>
        <w:t xml:space="preserve"> round.</w:t>
      </w:r>
    </w:p>
    <w:tbl>
      <w:tblPr>
        <w:tblStyle w:val="aff7"/>
        <w:tblW w:w="0" w:type="auto"/>
        <w:tblLook w:val="04A0" w:firstRow="1" w:lastRow="0" w:firstColumn="1" w:lastColumn="0" w:noHBand="0" w:noVBand="1"/>
      </w:tblPr>
      <w:tblGrid>
        <w:gridCol w:w="1233"/>
        <w:gridCol w:w="8398"/>
      </w:tblGrid>
      <w:tr w:rsidR="00AF2A0D" w:rsidRPr="00571777" w14:paraId="0C7B48B4" w14:textId="77777777" w:rsidTr="008B178F">
        <w:tc>
          <w:tcPr>
            <w:tcW w:w="1233" w:type="dxa"/>
          </w:tcPr>
          <w:p w14:paraId="0C7B48B2" w14:textId="77777777" w:rsidR="00AF2A0D" w:rsidRPr="00045592" w:rsidRDefault="00AF2A0D" w:rsidP="00F2686E">
            <w:pPr>
              <w:spacing w:after="120"/>
              <w:rPr>
                <w:rFonts w:eastAsiaTheme="minorEastAsia"/>
                <w:b/>
                <w:bCs/>
                <w:color w:val="0070C0"/>
                <w:lang w:val="en-US" w:eastAsia="zh-CN"/>
              </w:rPr>
            </w:pPr>
            <w:r w:rsidRPr="00045592">
              <w:rPr>
                <w:rFonts w:eastAsiaTheme="minorEastAsia"/>
                <w:b/>
                <w:bCs/>
                <w:color w:val="0070C0"/>
                <w:lang w:val="en-US" w:eastAsia="zh-CN"/>
              </w:rPr>
              <w:t>CR/TP number</w:t>
            </w:r>
          </w:p>
        </w:tc>
        <w:tc>
          <w:tcPr>
            <w:tcW w:w="8398" w:type="dxa"/>
          </w:tcPr>
          <w:p w14:paraId="0C7B48B3" w14:textId="77777777" w:rsidR="00AF2A0D" w:rsidRPr="00045592" w:rsidRDefault="00AF2A0D" w:rsidP="00F2686E">
            <w:pPr>
              <w:spacing w:after="120"/>
              <w:rPr>
                <w:rFonts w:eastAsiaTheme="minorEastAsia"/>
                <w:b/>
                <w:bCs/>
                <w:color w:val="0070C0"/>
                <w:lang w:val="en-US" w:eastAsia="zh-CN"/>
              </w:rPr>
            </w:pPr>
            <w:r w:rsidRPr="00045592">
              <w:rPr>
                <w:rFonts w:eastAsiaTheme="minorEastAsia"/>
                <w:b/>
                <w:bCs/>
                <w:color w:val="0070C0"/>
                <w:lang w:val="en-US" w:eastAsia="zh-CN"/>
              </w:rPr>
              <w:t>Comments collection</w:t>
            </w:r>
          </w:p>
        </w:tc>
      </w:tr>
      <w:tr w:rsidR="00AF2A0D" w:rsidRPr="00571777" w14:paraId="0C7B48B7" w14:textId="77777777" w:rsidTr="008B178F">
        <w:tc>
          <w:tcPr>
            <w:tcW w:w="1233" w:type="dxa"/>
            <w:vMerge w:val="restart"/>
          </w:tcPr>
          <w:p w14:paraId="0C7B48B5" w14:textId="77777777" w:rsidR="00AF2A0D" w:rsidRPr="003418CB" w:rsidRDefault="00267329" w:rsidP="00F2686E">
            <w:pPr>
              <w:spacing w:after="120"/>
              <w:rPr>
                <w:rFonts w:eastAsiaTheme="minorEastAsia"/>
                <w:color w:val="0070C0"/>
                <w:lang w:val="en-US" w:eastAsia="zh-CN"/>
              </w:rPr>
            </w:pPr>
            <w:r w:rsidRPr="00267329">
              <w:rPr>
                <w:rFonts w:eastAsiaTheme="minorEastAsia"/>
                <w:color w:val="0070C0"/>
                <w:lang w:val="en-US" w:eastAsia="zh-CN"/>
              </w:rPr>
              <w:t>R4-2101821</w:t>
            </w:r>
          </w:p>
        </w:tc>
        <w:tc>
          <w:tcPr>
            <w:tcW w:w="8398" w:type="dxa"/>
          </w:tcPr>
          <w:p w14:paraId="0C7B48B6" w14:textId="77777777" w:rsidR="00AF2A0D" w:rsidRPr="003418CB" w:rsidRDefault="00AF2A0D" w:rsidP="00F2686E">
            <w:pPr>
              <w:spacing w:after="120"/>
              <w:rPr>
                <w:rFonts w:eastAsiaTheme="minorEastAsia"/>
                <w:color w:val="0070C0"/>
                <w:lang w:val="en-US" w:eastAsia="zh-CN"/>
              </w:rPr>
            </w:pPr>
            <w:r>
              <w:rPr>
                <w:rFonts w:eastAsiaTheme="minorEastAsia" w:hint="eastAsia"/>
                <w:color w:val="0070C0"/>
                <w:lang w:val="en-US" w:eastAsia="zh-CN"/>
              </w:rPr>
              <w:t>Company A</w:t>
            </w:r>
          </w:p>
        </w:tc>
      </w:tr>
      <w:tr w:rsidR="00AF2A0D" w:rsidRPr="00571777" w14:paraId="0C7B48BA" w14:textId="77777777" w:rsidTr="008B178F">
        <w:tc>
          <w:tcPr>
            <w:tcW w:w="1233" w:type="dxa"/>
            <w:vMerge/>
          </w:tcPr>
          <w:p w14:paraId="0C7B48B8" w14:textId="77777777" w:rsidR="00AF2A0D" w:rsidRDefault="00AF2A0D" w:rsidP="00F2686E">
            <w:pPr>
              <w:spacing w:after="120"/>
              <w:rPr>
                <w:rFonts w:eastAsiaTheme="minorEastAsia"/>
                <w:color w:val="0070C0"/>
                <w:lang w:val="en-US" w:eastAsia="zh-CN"/>
              </w:rPr>
            </w:pPr>
          </w:p>
        </w:tc>
        <w:tc>
          <w:tcPr>
            <w:tcW w:w="8398" w:type="dxa"/>
          </w:tcPr>
          <w:p w14:paraId="0C7B48B9" w14:textId="77777777" w:rsidR="00AF2A0D" w:rsidRDefault="00AF2A0D" w:rsidP="00F2686E">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AF2A0D" w:rsidRPr="00571777" w14:paraId="0C7B48BD" w14:textId="77777777" w:rsidTr="008B178F">
        <w:tc>
          <w:tcPr>
            <w:tcW w:w="1233" w:type="dxa"/>
            <w:vMerge/>
          </w:tcPr>
          <w:p w14:paraId="0C7B48BB" w14:textId="77777777" w:rsidR="00AF2A0D" w:rsidRDefault="00AF2A0D" w:rsidP="00F2686E">
            <w:pPr>
              <w:spacing w:after="120"/>
              <w:rPr>
                <w:rFonts w:eastAsiaTheme="minorEastAsia"/>
                <w:color w:val="0070C0"/>
                <w:lang w:val="en-US" w:eastAsia="zh-CN"/>
              </w:rPr>
            </w:pPr>
          </w:p>
        </w:tc>
        <w:tc>
          <w:tcPr>
            <w:tcW w:w="8398" w:type="dxa"/>
          </w:tcPr>
          <w:p w14:paraId="0C7B48BC" w14:textId="77777777" w:rsidR="00AF2A0D" w:rsidRDefault="00AF2A0D" w:rsidP="00F2686E">
            <w:pPr>
              <w:spacing w:after="120"/>
              <w:rPr>
                <w:rFonts w:eastAsiaTheme="minorEastAsia"/>
                <w:color w:val="0070C0"/>
                <w:lang w:val="en-US" w:eastAsia="zh-CN"/>
              </w:rPr>
            </w:pPr>
          </w:p>
        </w:tc>
      </w:tr>
      <w:tr w:rsidR="00AF2A0D" w:rsidRPr="00571777" w14:paraId="0C7B48C3" w14:textId="77777777" w:rsidTr="008B178F">
        <w:tc>
          <w:tcPr>
            <w:tcW w:w="1233" w:type="dxa"/>
            <w:vMerge w:val="restart"/>
          </w:tcPr>
          <w:p w14:paraId="0C7B48BE" w14:textId="77777777" w:rsidR="00AF2A0D" w:rsidRDefault="0083566F" w:rsidP="00F2686E">
            <w:pPr>
              <w:spacing w:after="120"/>
              <w:rPr>
                <w:rFonts w:eastAsiaTheme="minorEastAsia"/>
                <w:color w:val="0070C0"/>
                <w:lang w:val="en-US" w:eastAsia="zh-CN"/>
              </w:rPr>
            </w:pPr>
            <w:r w:rsidRPr="0083566F">
              <w:rPr>
                <w:rFonts w:eastAsiaTheme="minorEastAsia"/>
                <w:color w:val="0070C0"/>
                <w:lang w:val="en-US" w:eastAsia="zh-CN"/>
              </w:rPr>
              <w:t>R4-2102817</w:t>
            </w:r>
          </w:p>
        </w:tc>
        <w:tc>
          <w:tcPr>
            <w:tcW w:w="8398" w:type="dxa"/>
          </w:tcPr>
          <w:p w14:paraId="0C7B48BF" w14:textId="77777777" w:rsidR="00765C94" w:rsidRPr="00516F83" w:rsidRDefault="00765C94" w:rsidP="00765C94">
            <w:pPr>
              <w:spacing w:after="120"/>
              <w:rPr>
                <w:rFonts w:eastAsiaTheme="minorEastAsia"/>
                <w:color w:val="0070C0"/>
                <w:lang w:val="en-US" w:eastAsia="zh-CN"/>
              </w:rPr>
            </w:pPr>
            <w:r w:rsidRPr="00516F83">
              <w:rPr>
                <w:rFonts w:eastAsiaTheme="minorEastAsia"/>
                <w:color w:val="0070C0"/>
                <w:lang w:val="en-US" w:eastAsia="zh-CN"/>
              </w:rPr>
              <w:t>Moderator: “</w:t>
            </w:r>
            <w:r w:rsidR="00826A4E" w:rsidRPr="009B16AD">
              <w:rPr>
                <w:rFonts w:eastAsiaTheme="minorEastAsia"/>
                <w:color w:val="0070C0"/>
                <w:lang w:val="en-US" w:eastAsia="zh-CN"/>
              </w:rPr>
              <w:t>Postponed”</w:t>
            </w:r>
          </w:p>
          <w:p w14:paraId="0C7B48C0" w14:textId="77777777" w:rsidR="00425738" w:rsidRPr="00516F83" w:rsidRDefault="00425738" w:rsidP="00425738">
            <w:pPr>
              <w:spacing w:after="120"/>
              <w:rPr>
                <w:rFonts w:eastAsiaTheme="minorEastAsia"/>
                <w:color w:val="0070C0"/>
                <w:lang w:val="en-US" w:eastAsia="zh-CN"/>
              </w:rPr>
            </w:pPr>
            <w:r>
              <w:rPr>
                <w:rFonts w:eastAsiaTheme="minorEastAsia"/>
                <w:color w:val="0070C0"/>
                <w:lang w:val="en-US" w:eastAsia="zh-CN"/>
              </w:rPr>
              <w:t xml:space="preserve">In the CR coversheet, </w:t>
            </w:r>
            <w:r w:rsidRPr="00425738">
              <w:rPr>
                <w:rFonts w:eastAsiaTheme="minorEastAsia"/>
                <w:color w:val="0070C0"/>
                <w:lang w:val="en-US" w:eastAsia="zh-CN"/>
              </w:rPr>
              <w:t>“</w:t>
            </w:r>
            <w:r w:rsidR="008B747A" w:rsidRPr="00425738">
              <w:rPr>
                <w:rFonts w:eastAsiaTheme="minorEastAsia"/>
                <w:color w:val="0070C0"/>
                <w:lang w:val="en-US" w:eastAsia="zh-CN"/>
              </w:rPr>
              <w:t>CR cover page version</w:t>
            </w:r>
            <w:r w:rsidRPr="00425738">
              <w:rPr>
                <w:rFonts w:eastAsiaTheme="minorEastAsia"/>
                <w:color w:val="0070C0"/>
                <w:lang w:val="en-US" w:eastAsia="zh-CN"/>
              </w:rPr>
              <w:t>”, “spec number” and “other specs affected” are</w:t>
            </w:r>
            <w:r w:rsidR="008B747A" w:rsidRPr="00425738">
              <w:rPr>
                <w:rFonts w:eastAsiaTheme="minorEastAsia"/>
                <w:color w:val="0070C0"/>
                <w:lang w:val="en-US" w:eastAsia="zh-CN"/>
              </w:rPr>
              <w:t xml:space="preserve"> not correct. </w:t>
            </w:r>
            <w:r w:rsidRPr="00516F83">
              <w:rPr>
                <w:rFonts w:eastAsiaTheme="minorEastAsia"/>
                <w:color w:val="0070C0"/>
                <w:lang w:val="en-US" w:eastAsia="zh-CN"/>
              </w:rPr>
              <w:t>Need to come back next meeting based on RAN4 Chair’s guidance:</w:t>
            </w:r>
          </w:p>
          <w:p w14:paraId="0C7B48C1" w14:textId="77777777" w:rsidR="00425738" w:rsidRPr="00516F83" w:rsidRDefault="00425738" w:rsidP="00425738">
            <w:pPr>
              <w:spacing w:after="120"/>
              <w:rPr>
                <w:rFonts w:eastAsiaTheme="minorEastAsia"/>
                <w:color w:val="0070C0"/>
                <w:lang w:val="en-US" w:eastAsia="zh-CN"/>
              </w:rPr>
            </w:pPr>
            <w:r w:rsidRPr="00516F83">
              <w:rPr>
                <w:rFonts w:eastAsiaTheme="minorEastAsia" w:hint="eastAsia"/>
                <w:color w:val="0070C0"/>
                <w:lang w:val="en-US" w:eastAsia="zh-CN"/>
              </w:rPr>
              <w:t>“</w:t>
            </w:r>
            <w:r w:rsidRPr="00516F83">
              <w:rPr>
                <w:rFonts w:eastAsiaTheme="minorEastAsia"/>
                <w:color w:val="0070C0"/>
                <w:lang w:val="en-US" w:eastAsia="zh-CN"/>
              </w:rPr>
              <w:t>All CRs, for both open or closed WIs, will be automatically postponed to the next meeting if there are two or more errors on the CR coversheet”</w:t>
            </w:r>
          </w:p>
          <w:p w14:paraId="0C7B48C2" w14:textId="77777777" w:rsidR="000E5FF0" w:rsidRPr="008B747A" w:rsidRDefault="00425738" w:rsidP="00425738">
            <w:pPr>
              <w:spacing w:after="120"/>
              <w:rPr>
                <w:rFonts w:eastAsiaTheme="minorEastAsia"/>
                <w:color w:val="0070C0"/>
                <w:lang w:val="en-US" w:eastAsia="zh-CN"/>
              </w:rPr>
            </w:pPr>
            <w:r w:rsidRPr="00516F83">
              <w:rPr>
                <w:rFonts w:eastAsiaTheme="minorEastAsia"/>
                <w:color w:val="0070C0"/>
                <w:lang w:val="en-US" w:eastAsia="zh-CN"/>
              </w:rPr>
              <w:t>Views on the content can be discussed</w:t>
            </w:r>
            <w:r>
              <w:rPr>
                <w:rFonts w:eastAsiaTheme="minorEastAsia"/>
                <w:color w:val="0070C0"/>
                <w:lang w:val="en-US" w:eastAsia="zh-CN"/>
              </w:rPr>
              <w:t>.</w:t>
            </w:r>
            <w:r w:rsidR="000E5FF0">
              <w:rPr>
                <w:rFonts w:eastAsiaTheme="minorEastAsia"/>
                <w:color w:val="0070C0"/>
                <w:lang w:val="en-US" w:eastAsia="zh-CN"/>
              </w:rPr>
              <w:t xml:space="preserve"> </w:t>
            </w:r>
            <w:r w:rsidR="000E5FF0">
              <w:rPr>
                <w:rFonts w:eastAsiaTheme="minorEastAsia" w:hint="eastAsia"/>
                <w:color w:val="0070C0"/>
                <w:lang w:val="en-US" w:eastAsia="zh-CN"/>
              </w:rPr>
              <w:t>P</w:t>
            </w:r>
            <w:r w:rsidR="000E5FF0">
              <w:rPr>
                <w:rFonts w:eastAsiaTheme="minorEastAsia"/>
                <w:color w:val="0070C0"/>
                <w:lang w:val="en-US" w:eastAsia="zh-CN"/>
              </w:rPr>
              <w:t>roposal in this CR is also included in Issue 3-1-1.</w:t>
            </w:r>
          </w:p>
        </w:tc>
      </w:tr>
      <w:tr w:rsidR="00AF2A0D" w:rsidRPr="00571777" w14:paraId="0C7B48C6" w14:textId="77777777" w:rsidTr="008B178F">
        <w:tc>
          <w:tcPr>
            <w:tcW w:w="1233" w:type="dxa"/>
            <w:vMerge/>
          </w:tcPr>
          <w:p w14:paraId="0C7B48C4" w14:textId="77777777" w:rsidR="00AF2A0D" w:rsidRDefault="00AF2A0D" w:rsidP="00F2686E">
            <w:pPr>
              <w:spacing w:after="120"/>
              <w:rPr>
                <w:rFonts w:eastAsiaTheme="minorEastAsia"/>
                <w:color w:val="0070C0"/>
                <w:lang w:val="en-US" w:eastAsia="zh-CN"/>
              </w:rPr>
            </w:pPr>
          </w:p>
        </w:tc>
        <w:tc>
          <w:tcPr>
            <w:tcW w:w="8398" w:type="dxa"/>
          </w:tcPr>
          <w:p w14:paraId="0C7B48C5" w14:textId="77777777" w:rsidR="00AF2A0D" w:rsidRDefault="00AF2A0D" w:rsidP="00F2686E">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AF2A0D" w:rsidRPr="00571777" w14:paraId="0C7B48C9" w14:textId="77777777" w:rsidTr="008B178F">
        <w:tc>
          <w:tcPr>
            <w:tcW w:w="1233" w:type="dxa"/>
            <w:vMerge/>
          </w:tcPr>
          <w:p w14:paraId="0C7B48C7" w14:textId="77777777" w:rsidR="00AF2A0D" w:rsidRDefault="00AF2A0D" w:rsidP="00F2686E">
            <w:pPr>
              <w:spacing w:after="120"/>
              <w:rPr>
                <w:rFonts w:eastAsiaTheme="minorEastAsia"/>
                <w:color w:val="0070C0"/>
                <w:lang w:val="en-US" w:eastAsia="zh-CN"/>
              </w:rPr>
            </w:pPr>
          </w:p>
        </w:tc>
        <w:tc>
          <w:tcPr>
            <w:tcW w:w="8398" w:type="dxa"/>
          </w:tcPr>
          <w:p w14:paraId="0C7B48C8" w14:textId="77777777" w:rsidR="00AF2A0D" w:rsidRDefault="00AF2A0D" w:rsidP="00F2686E">
            <w:pPr>
              <w:spacing w:after="120"/>
              <w:rPr>
                <w:rFonts w:eastAsiaTheme="minorEastAsia"/>
                <w:color w:val="0070C0"/>
                <w:lang w:val="en-US" w:eastAsia="zh-CN"/>
              </w:rPr>
            </w:pPr>
          </w:p>
        </w:tc>
      </w:tr>
      <w:tr w:rsidR="008B178F" w14:paraId="0C7B48CC" w14:textId="77777777" w:rsidTr="008B178F">
        <w:tc>
          <w:tcPr>
            <w:tcW w:w="1233" w:type="dxa"/>
            <w:vMerge w:val="restart"/>
          </w:tcPr>
          <w:p w14:paraId="0C7B48CA" w14:textId="77777777" w:rsidR="008B178F" w:rsidRDefault="008B178F" w:rsidP="00F2686E">
            <w:pPr>
              <w:spacing w:after="120"/>
              <w:rPr>
                <w:rFonts w:eastAsiaTheme="minorEastAsia"/>
                <w:color w:val="0070C0"/>
                <w:lang w:val="en-US" w:eastAsia="zh-CN"/>
              </w:rPr>
            </w:pPr>
            <w:r w:rsidRPr="008B178F">
              <w:rPr>
                <w:rFonts w:eastAsiaTheme="minorEastAsia"/>
                <w:color w:val="0070C0"/>
                <w:lang w:val="en-US" w:eastAsia="zh-CN"/>
              </w:rPr>
              <w:t>R4-2102615</w:t>
            </w:r>
          </w:p>
        </w:tc>
        <w:tc>
          <w:tcPr>
            <w:tcW w:w="8398" w:type="dxa"/>
          </w:tcPr>
          <w:p w14:paraId="0C7B48CB" w14:textId="77777777" w:rsidR="008B178F" w:rsidRDefault="008B178F" w:rsidP="00F2686E">
            <w:pPr>
              <w:spacing w:after="120"/>
              <w:rPr>
                <w:rFonts w:eastAsiaTheme="minorEastAsia"/>
                <w:color w:val="0070C0"/>
                <w:lang w:val="en-US" w:eastAsia="zh-CN"/>
              </w:rPr>
            </w:pPr>
            <w:r>
              <w:rPr>
                <w:rFonts w:eastAsiaTheme="minorEastAsia" w:hint="eastAsia"/>
                <w:color w:val="0070C0"/>
                <w:lang w:val="en-US" w:eastAsia="zh-CN"/>
              </w:rPr>
              <w:t>Company A</w:t>
            </w:r>
          </w:p>
        </w:tc>
      </w:tr>
      <w:tr w:rsidR="008B178F" w14:paraId="0C7B48CF" w14:textId="77777777" w:rsidTr="008B178F">
        <w:tc>
          <w:tcPr>
            <w:tcW w:w="1233" w:type="dxa"/>
            <w:vMerge/>
          </w:tcPr>
          <w:p w14:paraId="0C7B48CD" w14:textId="77777777" w:rsidR="008B178F" w:rsidRDefault="008B178F" w:rsidP="00F2686E">
            <w:pPr>
              <w:spacing w:after="120"/>
              <w:rPr>
                <w:rFonts w:eastAsiaTheme="minorEastAsia"/>
                <w:color w:val="0070C0"/>
                <w:lang w:val="en-US" w:eastAsia="zh-CN"/>
              </w:rPr>
            </w:pPr>
          </w:p>
        </w:tc>
        <w:tc>
          <w:tcPr>
            <w:tcW w:w="8398" w:type="dxa"/>
          </w:tcPr>
          <w:p w14:paraId="0C7B48CE" w14:textId="77777777" w:rsidR="008B178F" w:rsidRDefault="008B178F" w:rsidP="00F2686E">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8B178F" w14:paraId="0C7B48D2" w14:textId="77777777" w:rsidTr="008B178F">
        <w:tc>
          <w:tcPr>
            <w:tcW w:w="1233" w:type="dxa"/>
            <w:vMerge/>
          </w:tcPr>
          <w:p w14:paraId="0C7B48D0" w14:textId="77777777" w:rsidR="008B178F" w:rsidRDefault="008B178F" w:rsidP="00F2686E">
            <w:pPr>
              <w:spacing w:after="120"/>
              <w:rPr>
                <w:rFonts w:eastAsiaTheme="minorEastAsia"/>
                <w:color w:val="0070C0"/>
                <w:lang w:val="en-US" w:eastAsia="zh-CN"/>
              </w:rPr>
            </w:pPr>
          </w:p>
        </w:tc>
        <w:tc>
          <w:tcPr>
            <w:tcW w:w="8398" w:type="dxa"/>
          </w:tcPr>
          <w:p w14:paraId="0C7B48D1" w14:textId="77777777" w:rsidR="008B178F" w:rsidRDefault="008B178F" w:rsidP="00F2686E">
            <w:pPr>
              <w:spacing w:after="120"/>
              <w:rPr>
                <w:rFonts w:eastAsiaTheme="minorEastAsia"/>
                <w:color w:val="0070C0"/>
                <w:lang w:val="en-US" w:eastAsia="zh-CN"/>
              </w:rPr>
            </w:pPr>
          </w:p>
        </w:tc>
      </w:tr>
      <w:tr w:rsidR="008B178F" w14:paraId="0C7B48D8" w14:textId="77777777" w:rsidTr="008B178F">
        <w:tc>
          <w:tcPr>
            <w:tcW w:w="1233" w:type="dxa"/>
            <w:vMerge w:val="restart"/>
          </w:tcPr>
          <w:p w14:paraId="0C7B48D3" w14:textId="77777777" w:rsidR="008B178F" w:rsidRDefault="00662DEA" w:rsidP="00F2686E">
            <w:pPr>
              <w:spacing w:after="120"/>
              <w:rPr>
                <w:rFonts w:eastAsiaTheme="minorEastAsia"/>
                <w:color w:val="0070C0"/>
                <w:lang w:val="en-US" w:eastAsia="zh-CN"/>
              </w:rPr>
            </w:pPr>
            <w:r w:rsidRPr="00662DEA">
              <w:rPr>
                <w:rFonts w:eastAsiaTheme="minorEastAsia"/>
                <w:color w:val="0070C0"/>
                <w:lang w:val="en-US" w:eastAsia="zh-CN"/>
              </w:rPr>
              <w:t>R4-2102819</w:t>
            </w:r>
          </w:p>
        </w:tc>
        <w:tc>
          <w:tcPr>
            <w:tcW w:w="8398" w:type="dxa"/>
          </w:tcPr>
          <w:p w14:paraId="0C7B48D4" w14:textId="77777777" w:rsidR="00516F83" w:rsidRPr="00516F83" w:rsidRDefault="00516F83" w:rsidP="00516F83">
            <w:pPr>
              <w:spacing w:after="120"/>
              <w:rPr>
                <w:rFonts w:eastAsiaTheme="minorEastAsia"/>
                <w:color w:val="0070C0"/>
                <w:lang w:val="en-US" w:eastAsia="zh-CN"/>
              </w:rPr>
            </w:pPr>
            <w:r w:rsidRPr="00516F83">
              <w:rPr>
                <w:rFonts w:eastAsiaTheme="minorEastAsia"/>
                <w:color w:val="0070C0"/>
                <w:lang w:val="en-US" w:eastAsia="zh-CN"/>
              </w:rPr>
              <w:t xml:space="preserve">Moderator: </w:t>
            </w:r>
            <w:r w:rsidR="00826A4E" w:rsidRPr="009B16AD">
              <w:rPr>
                <w:rFonts w:eastAsiaTheme="minorEastAsia"/>
                <w:color w:val="0070C0"/>
                <w:lang w:val="en-US" w:eastAsia="zh-CN"/>
              </w:rPr>
              <w:t>“Postponed”</w:t>
            </w:r>
          </w:p>
          <w:p w14:paraId="0C7B48D5" w14:textId="77777777" w:rsidR="00425738" w:rsidRPr="00516F83" w:rsidRDefault="00425738" w:rsidP="00425738">
            <w:pPr>
              <w:spacing w:after="120"/>
              <w:rPr>
                <w:rFonts w:eastAsiaTheme="minorEastAsia"/>
                <w:color w:val="0070C0"/>
                <w:lang w:val="en-US" w:eastAsia="zh-CN"/>
              </w:rPr>
            </w:pPr>
            <w:r>
              <w:rPr>
                <w:rFonts w:eastAsiaTheme="minorEastAsia"/>
                <w:color w:val="0070C0"/>
                <w:lang w:val="en-US" w:eastAsia="zh-CN"/>
              </w:rPr>
              <w:t xml:space="preserve">In the CR coversheet, </w:t>
            </w:r>
            <w:r w:rsidRPr="00425738">
              <w:rPr>
                <w:rFonts w:eastAsiaTheme="minorEastAsia"/>
                <w:color w:val="0070C0"/>
                <w:lang w:val="en-US" w:eastAsia="zh-CN"/>
              </w:rPr>
              <w:t xml:space="preserve">“CR cover page version”, “spec number” and “other specs affected” are not correct. </w:t>
            </w:r>
            <w:r w:rsidRPr="00516F83">
              <w:rPr>
                <w:rFonts w:eastAsiaTheme="minorEastAsia"/>
                <w:color w:val="0070C0"/>
                <w:lang w:val="en-US" w:eastAsia="zh-CN"/>
              </w:rPr>
              <w:t>Need to come back next meeting based on RAN4 Chair’s guidance:</w:t>
            </w:r>
          </w:p>
          <w:p w14:paraId="0C7B48D6" w14:textId="77777777" w:rsidR="00516F83" w:rsidRPr="00516F83" w:rsidRDefault="00516F83" w:rsidP="00516F83">
            <w:pPr>
              <w:spacing w:after="120"/>
              <w:rPr>
                <w:rFonts w:eastAsiaTheme="minorEastAsia"/>
                <w:color w:val="0070C0"/>
                <w:lang w:val="en-US" w:eastAsia="zh-CN"/>
              </w:rPr>
            </w:pPr>
            <w:r w:rsidRPr="00516F83">
              <w:rPr>
                <w:rFonts w:eastAsiaTheme="minorEastAsia" w:hint="eastAsia"/>
                <w:color w:val="0070C0"/>
                <w:lang w:val="en-US" w:eastAsia="zh-CN"/>
              </w:rPr>
              <w:t>“</w:t>
            </w:r>
            <w:r w:rsidRPr="00516F83">
              <w:rPr>
                <w:rFonts w:eastAsiaTheme="minorEastAsia"/>
                <w:color w:val="0070C0"/>
                <w:lang w:val="en-US" w:eastAsia="zh-CN"/>
              </w:rPr>
              <w:t>All CRs, for both open or closed WIs, will be automatically postponed to the next meeting if there are two or more errors on the CR coversheet”</w:t>
            </w:r>
          </w:p>
          <w:p w14:paraId="0C7B48D7" w14:textId="77777777" w:rsidR="00516F83" w:rsidRDefault="00516F83" w:rsidP="00516F83">
            <w:pPr>
              <w:spacing w:after="120"/>
              <w:rPr>
                <w:rFonts w:eastAsiaTheme="minorEastAsia"/>
                <w:color w:val="0070C0"/>
                <w:lang w:val="en-US" w:eastAsia="zh-CN"/>
              </w:rPr>
            </w:pPr>
            <w:r w:rsidRPr="00516F83">
              <w:rPr>
                <w:rFonts w:eastAsiaTheme="minorEastAsia"/>
                <w:color w:val="0070C0"/>
                <w:lang w:val="en-US" w:eastAsia="zh-CN"/>
              </w:rPr>
              <w:t>Views on the content can be discussed</w:t>
            </w:r>
            <w:r w:rsidR="0081133F">
              <w:rPr>
                <w:rFonts w:eastAsiaTheme="minorEastAsia"/>
                <w:color w:val="0070C0"/>
                <w:lang w:val="en-US" w:eastAsia="zh-CN"/>
              </w:rPr>
              <w:t>.</w:t>
            </w:r>
          </w:p>
        </w:tc>
      </w:tr>
      <w:tr w:rsidR="008B178F" w14:paraId="0C7B48DB" w14:textId="77777777" w:rsidTr="008B178F">
        <w:tc>
          <w:tcPr>
            <w:tcW w:w="1233" w:type="dxa"/>
            <w:vMerge/>
          </w:tcPr>
          <w:p w14:paraId="0C7B48D9" w14:textId="77777777" w:rsidR="008B178F" w:rsidRDefault="008B178F" w:rsidP="00F2686E">
            <w:pPr>
              <w:spacing w:after="120"/>
              <w:rPr>
                <w:rFonts w:eastAsiaTheme="minorEastAsia"/>
                <w:color w:val="0070C0"/>
                <w:lang w:val="en-US" w:eastAsia="zh-CN"/>
              </w:rPr>
            </w:pPr>
          </w:p>
        </w:tc>
        <w:tc>
          <w:tcPr>
            <w:tcW w:w="8398" w:type="dxa"/>
          </w:tcPr>
          <w:p w14:paraId="0C7B48DA" w14:textId="77777777" w:rsidR="008B178F" w:rsidRDefault="008B178F" w:rsidP="00F2686E">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8B178F" w14:paraId="0C7B48DE" w14:textId="77777777" w:rsidTr="008B178F">
        <w:tc>
          <w:tcPr>
            <w:tcW w:w="1233" w:type="dxa"/>
            <w:vMerge/>
          </w:tcPr>
          <w:p w14:paraId="0C7B48DC" w14:textId="77777777" w:rsidR="008B178F" w:rsidRDefault="008B178F" w:rsidP="00F2686E">
            <w:pPr>
              <w:spacing w:after="120"/>
              <w:rPr>
                <w:rFonts w:eastAsiaTheme="minorEastAsia"/>
                <w:color w:val="0070C0"/>
                <w:lang w:val="en-US" w:eastAsia="zh-CN"/>
              </w:rPr>
            </w:pPr>
          </w:p>
        </w:tc>
        <w:tc>
          <w:tcPr>
            <w:tcW w:w="8398" w:type="dxa"/>
          </w:tcPr>
          <w:p w14:paraId="0C7B48DD" w14:textId="77777777" w:rsidR="008B178F" w:rsidRDefault="008B178F" w:rsidP="00F2686E">
            <w:pPr>
              <w:spacing w:after="120"/>
              <w:rPr>
                <w:rFonts w:eastAsiaTheme="minorEastAsia"/>
                <w:color w:val="0070C0"/>
                <w:lang w:val="en-US" w:eastAsia="zh-CN"/>
              </w:rPr>
            </w:pPr>
          </w:p>
        </w:tc>
      </w:tr>
    </w:tbl>
    <w:p w14:paraId="0C7B48DF" w14:textId="77777777" w:rsidR="00AF2A0D" w:rsidRPr="003418CB" w:rsidRDefault="00AF2A0D" w:rsidP="00AF2A0D">
      <w:pPr>
        <w:rPr>
          <w:color w:val="0070C0"/>
          <w:lang w:val="en-US" w:eastAsia="zh-CN"/>
        </w:rPr>
      </w:pPr>
    </w:p>
    <w:p w14:paraId="0C7B48E0" w14:textId="77777777" w:rsidR="00AF2A0D" w:rsidRPr="00035C50" w:rsidRDefault="00AF2A0D" w:rsidP="00AF2A0D">
      <w:pPr>
        <w:pStyle w:val="2"/>
      </w:pPr>
      <w:r w:rsidRPr="00035C50">
        <w:t>Summary</w:t>
      </w:r>
      <w:r w:rsidRPr="00035C50">
        <w:rPr>
          <w:rFonts w:hint="eastAsia"/>
        </w:rPr>
        <w:t xml:space="preserve"> for 1st round </w:t>
      </w:r>
    </w:p>
    <w:p w14:paraId="0C7B48E1" w14:textId="77777777" w:rsidR="00AF2A0D" w:rsidRPr="00805BE8" w:rsidRDefault="00AF2A0D" w:rsidP="00AF2A0D">
      <w:pPr>
        <w:pStyle w:val="3"/>
        <w:rPr>
          <w:sz w:val="24"/>
          <w:szCs w:val="16"/>
        </w:rPr>
      </w:pPr>
      <w:r w:rsidRPr="00805BE8">
        <w:rPr>
          <w:sz w:val="24"/>
          <w:szCs w:val="16"/>
        </w:rPr>
        <w:t xml:space="preserve">Open issues </w:t>
      </w:r>
    </w:p>
    <w:p w14:paraId="0C7B48E2" w14:textId="77777777" w:rsidR="00AF2A0D" w:rsidRDefault="00AF2A0D" w:rsidP="00AF2A0D">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 list all the identified open issues and tentative agreements or candidate options and </w:t>
      </w:r>
      <w:r w:rsidRPr="009415B0">
        <w:rPr>
          <w:i/>
          <w:color w:val="0070C0"/>
          <w:lang w:val="en-US" w:eastAsia="zh-CN"/>
        </w:rPr>
        <w:t>suggestion</w:t>
      </w:r>
      <w:r w:rsidRPr="009415B0">
        <w:rPr>
          <w:rFonts w:hint="eastAsia"/>
          <w:i/>
          <w:color w:val="0070C0"/>
          <w:lang w:val="en-US" w:eastAsia="zh-CN"/>
        </w:rPr>
        <w:t xml:space="preserve"> for 2</w:t>
      </w:r>
      <w:r w:rsidRPr="009415B0">
        <w:rPr>
          <w:rFonts w:hint="eastAsia"/>
          <w:i/>
          <w:color w:val="0070C0"/>
          <w:vertAlign w:val="superscript"/>
          <w:lang w:val="en-US" w:eastAsia="zh-CN"/>
        </w:rPr>
        <w:t>nd</w:t>
      </w:r>
      <w:r w:rsidRPr="009415B0">
        <w:rPr>
          <w:rFonts w:hint="eastAsia"/>
          <w:i/>
          <w:color w:val="0070C0"/>
          <w:lang w:val="en-US" w:eastAsia="zh-CN"/>
        </w:rPr>
        <w:t xml:space="preserve"> round</w:t>
      </w:r>
      <w:r>
        <w:rPr>
          <w:rFonts w:hint="eastAsia"/>
          <w:i/>
          <w:color w:val="0070C0"/>
          <w:lang w:val="en-US" w:eastAsia="zh-CN"/>
        </w:rPr>
        <w:t xml:space="preserve"> i.e. WF assignment.</w:t>
      </w:r>
    </w:p>
    <w:tbl>
      <w:tblPr>
        <w:tblStyle w:val="aff7"/>
        <w:tblW w:w="0" w:type="auto"/>
        <w:tblLook w:val="04A0" w:firstRow="1" w:lastRow="0" w:firstColumn="1" w:lastColumn="0" w:noHBand="0" w:noVBand="1"/>
      </w:tblPr>
      <w:tblGrid>
        <w:gridCol w:w="1238"/>
        <w:gridCol w:w="8393"/>
      </w:tblGrid>
      <w:tr w:rsidR="00AF2A0D" w:rsidRPr="00004165" w14:paraId="0C7B48E5" w14:textId="77777777" w:rsidTr="00ED12C6">
        <w:tc>
          <w:tcPr>
            <w:tcW w:w="1238" w:type="dxa"/>
          </w:tcPr>
          <w:p w14:paraId="0C7B48E3" w14:textId="77777777" w:rsidR="00AF2A0D" w:rsidRPr="00045592" w:rsidRDefault="00AF2A0D" w:rsidP="00F2686E">
            <w:pPr>
              <w:rPr>
                <w:rFonts w:eastAsiaTheme="minorEastAsia"/>
                <w:b/>
                <w:bCs/>
                <w:color w:val="0070C0"/>
                <w:lang w:val="en-US" w:eastAsia="zh-CN"/>
              </w:rPr>
            </w:pPr>
          </w:p>
        </w:tc>
        <w:tc>
          <w:tcPr>
            <w:tcW w:w="8393" w:type="dxa"/>
          </w:tcPr>
          <w:p w14:paraId="0C7B48E4" w14:textId="77777777" w:rsidR="00AF2A0D" w:rsidRPr="00045592" w:rsidRDefault="00AF2A0D" w:rsidP="00F2686E">
            <w:pPr>
              <w:rPr>
                <w:rFonts w:eastAsiaTheme="minorEastAsia"/>
                <w:b/>
                <w:bCs/>
                <w:color w:val="0070C0"/>
                <w:lang w:val="en-US" w:eastAsia="zh-CN"/>
              </w:rPr>
            </w:pPr>
            <w:r w:rsidRPr="00045592">
              <w:rPr>
                <w:rFonts w:eastAsiaTheme="minorEastAsia"/>
                <w:b/>
                <w:bCs/>
                <w:color w:val="0070C0"/>
                <w:lang w:val="en-US" w:eastAsia="zh-CN"/>
              </w:rPr>
              <w:t xml:space="preserve">Status summary </w:t>
            </w:r>
          </w:p>
        </w:tc>
      </w:tr>
      <w:tr w:rsidR="00AF2A0D" w14:paraId="0C7B48F4" w14:textId="77777777" w:rsidTr="00ED12C6">
        <w:tc>
          <w:tcPr>
            <w:tcW w:w="1238" w:type="dxa"/>
          </w:tcPr>
          <w:p w14:paraId="0C7B48E6" w14:textId="77777777" w:rsidR="00B53B8C" w:rsidRPr="003418CB" w:rsidRDefault="00B53B8C" w:rsidP="00F2686E">
            <w:pPr>
              <w:rPr>
                <w:rFonts w:eastAsiaTheme="minorEastAsia"/>
                <w:color w:val="0070C0"/>
                <w:lang w:val="en-US" w:eastAsia="zh-CN"/>
              </w:rPr>
            </w:pPr>
            <w:r w:rsidRPr="00B53B8C">
              <w:rPr>
                <w:rFonts w:eastAsiaTheme="minorEastAsia"/>
                <w:b/>
                <w:bCs/>
                <w:color w:val="0070C0"/>
                <w:lang w:val="en-US" w:eastAsia="zh-CN"/>
              </w:rPr>
              <w:t>Sub-topic 3-1 Channel model topics</w:t>
            </w:r>
          </w:p>
        </w:tc>
        <w:tc>
          <w:tcPr>
            <w:tcW w:w="8393" w:type="dxa"/>
          </w:tcPr>
          <w:p w14:paraId="0C7B48E7" w14:textId="77777777" w:rsidR="00F12FD2" w:rsidRPr="00A77343" w:rsidRDefault="00F12FD2" w:rsidP="00F12FD2">
            <w:pPr>
              <w:rPr>
                <w:rFonts w:eastAsiaTheme="minorEastAsia"/>
                <w:b/>
                <w:bCs/>
                <w:iCs/>
                <w:lang w:val="en-US" w:eastAsia="zh-CN"/>
              </w:rPr>
            </w:pPr>
            <w:r w:rsidRPr="00A77343">
              <w:rPr>
                <w:rFonts w:eastAsiaTheme="minorEastAsia"/>
                <w:b/>
                <w:bCs/>
                <w:iCs/>
                <w:lang w:val="en-US" w:eastAsia="zh-CN"/>
              </w:rPr>
              <w:t>Issue 3-1-1: FR2 Channel Model Rotations</w:t>
            </w:r>
          </w:p>
          <w:p w14:paraId="0C7B48E8" w14:textId="77777777" w:rsidR="00F12FD2" w:rsidRPr="00A77343" w:rsidRDefault="00F12FD2" w:rsidP="00F12FD2">
            <w:pPr>
              <w:rPr>
                <w:rFonts w:eastAsiaTheme="minorEastAsia"/>
                <w:i/>
                <w:highlight w:val="green"/>
                <w:lang w:val="en-US" w:eastAsia="zh-CN"/>
              </w:rPr>
            </w:pPr>
            <w:r w:rsidRPr="00A77343">
              <w:rPr>
                <w:rFonts w:eastAsiaTheme="minorEastAsia"/>
                <w:i/>
                <w:highlight w:val="green"/>
                <w:lang w:val="en-US" w:eastAsia="zh-CN"/>
              </w:rPr>
              <w:t xml:space="preserve">Agreement: </w:t>
            </w:r>
          </w:p>
          <w:p w14:paraId="0C7B48E9" w14:textId="77777777" w:rsidR="00F12FD2" w:rsidRPr="00A77343" w:rsidRDefault="00F12FD2" w:rsidP="00F12FD2">
            <w:pPr>
              <w:pStyle w:val="aff8"/>
              <w:numPr>
                <w:ilvl w:val="0"/>
                <w:numId w:val="26"/>
              </w:numPr>
              <w:ind w:firstLineChars="0"/>
              <w:rPr>
                <w:rFonts w:eastAsiaTheme="minorEastAsia"/>
                <w:iCs/>
                <w:lang w:val="en-US" w:eastAsia="zh-CN"/>
              </w:rPr>
            </w:pPr>
            <w:r w:rsidRPr="00A77343">
              <w:rPr>
                <w:rFonts w:eastAsiaTheme="minorEastAsia"/>
                <w:iCs/>
                <w:highlight w:val="green"/>
                <w:lang w:val="en-US" w:eastAsia="zh-CN"/>
              </w:rPr>
              <w:t>Keep the existing channel model rotations defined in TR38.827.</w:t>
            </w:r>
          </w:p>
          <w:p w14:paraId="0C7B48EA" w14:textId="77777777" w:rsidR="00F12FD2" w:rsidRPr="00A77343" w:rsidRDefault="00F12FD2" w:rsidP="00F12FD2">
            <w:pPr>
              <w:rPr>
                <w:rFonts w:eastAsiaTheme="minorEastAsia"/>
                <w:b/>
                <w:bCs/>
                <w:iCs/>
                <w:lang w:val="en-US" w:eastAsia="zh-CN"/>
              </w:rPr>
            </w:pPr>
            <w:r w:rsidRPr="00A77343">
              <w:rPr>
                <w:rFonts w:eastAsiaTheme="minorEastAsia"/>
                <w:b/>
                <w:bCs/>
                <w:iCs/>
                <w:lang w:val="en-US" w:eastAsia="zh-CN"/>
              </w:rPr>
              <w:t>Issue 3-1-2: PSP validation</w:t>
            </w:r>
          </w:p>
          <w:p w14:paraId="0C7B48EB" w14:textId="77777777" w:rsidR="00F12FD2" w:rsidRPr="00A77343" w:rsidRDefault="00F12FD2" w:rsidP="00F12FD2">
            <w:pPr>
              <w:rPr>
                <w:rFonts w:eastAsiaTheme="minorEastAsia"/>
                <w:i/>
                <w:highlight w:val="green"/>
                <w:lang w:val="en-US" w:eastAsia="zh-CN"/>
              </w:rPr>
            </w:pPr>
            <w:r w:rsidRPr="00A77343">
              <w:rPr>
                <w:rFonts w:eastAsiaTheme="minorEastAsia" w:hint="eastAsia"/>
                <w:i/>
                <w:highlight w:val="green"/>
                <w:lang w:val="en-US" w:eastAsia="zh-CN"/>
              </w:rPr>
              <w:t>A</w:t>
            </w:r>
            <w:r w:rsidRPr="00A77343">
              <w:rPr>
                <w:rFonts w:eastAsiaTheme="minorEastAsia"/>
                <w:i/>
                <w:highlight w:val="green"/>
                <w:lang w:val="en-US" w:eastAsia="zh-CN"/>
              </w:rPr>
              <w:t xml:space="preserve">greement: </w:t>
            </w:r>
          </w:p>
          <w:p w14:paraId="0C7B48EC" w14:textId="77777777" w:rsidR="00F12FD2" w:rsidRPr="00A77343" w:rsidRDefault="00F12FD2" w:rsidP="00F12FD2">
            <w:pPr>
              <w:pStyle w:val="aff8"/>
              <w:numPr>
                <w:ilvl w:val="0"/>
                <w:numId w:val="25"/>
              </w:numPr>
              <w:ind w:firstLineChars="0"/>
              <w:rPr>
                <w:rFonts w:eastAsiaTheme="minorEastAsia"/>
                <w:iCs/>
                <w:lang w:val="en-US" w:eastAsia="zh-CN"/>
              </w:rPr>
            </w:pPr>
            <w:r w:rsidRPr="00A77343">
              <w:rPr>
                <w:rFonts w:eastAsiaTheme="minorEastAsia"/>
                <w:iCs/>
                <w:highlight w:val="green"/>
                <w:lang w:val="en-US" w:eastAsia="zh-CN"/>
              </w:rPr>
              <w:t>Keep the existing PSP validation procedure with 5cm radius as baseline.</w:t>
            </w:r>
          </w:p>
          <w:p w14:paraId="0C7B48ED" w14:textId="77777777" w:rsidR="00F12FD2" w:rsidRPr="00A77343" w:rsidRDefault="00F12FD2" w:rsidP="00F12FD2">
            <w:pPr>
              <w:rPr>
                <w:rFonts w:eastAsia="Malgun Gothic"/>
                <w:b/>
                <w:u w:val="single"/>
                <w:lang w:eastAsia="ko-KR"/>
              </w:rPr>
            </w:pPr>
            <w:r w:rsidRPr="00A77343">
              <w:rPr>
                <w:b/>
                <w:u w:val="single"/>
                <w:lang w:eastAsia="ko-KR"/>
              </w:rPr>
              <w:t>Issue 3-1-3: Spatial correlation curves</w:t>
            </w:r>
          </w:p>
          <w:p w14:paraId="0C7B48EE" w14:textId="77777777" w:rsidR="00F12FD2" w:rsidRPr="00A77343" w:rsidRDefault="00F12FD2" w:rsidP="00F12FD2">
            <w:pPr>
              <w:rPr>
                <w:rFonts w:eastAsiaTheme="minorEastAsia"/>
                <w:i/>
                <w:highlight w:val="green"/>
                <w:lang w:val="en-US" w:eastAsia="zh-CN"/>
              </w:rPr>
            </w:pPr>
            <w:r w:rsidRPr="00A77343">
              <w:rPr>
                <w:rFonts w:eastAsiaTheme="minorEastAsia" w:hint="eastAsia"/>
                <w:i/>
                <w:highlight w:val="green"/>
                <w:lang w:val="en-US" w:eastAsia="zh-CN"/>
              </w:rPr>
              <w:t>Tentative agreements:</w:t>
            </w:r>
          </w:p>
          <w:p w14:paraId="0C7B48EF" w14:textId="77777777" w:rsidR="00F12FD2" w:rsidRPr="00A77343" w:rsidRDefault="00F12FD2" w:rsidP="00F12FD2">
            <w:pPr>
              <w:pStyle w:val="aff8"/>
              <w:numPr>
                <w:ilvl w:val="0"/>
                <w:numId w:val="24"/>
              </w:numPr>
              <w:ind w:firstLineChars="0"/>
              <w:rPr>
                <w:rFonts w:eastAsiaTheme="minorEastAsia"/>
                <w:iCs/>
                <w:lang w:val="en-US" w:eastAsia="zh-CN"/>
              </w:rPr>
            </w:pPr>
            <w:r w:rsidRPr="00A77343">
              <w:rPr>
                <w:rFonts w:eastAsiaTheme="minorEastAsia" w:hint="eastAsia"/>
                <w:iCs/>
                <w:highlight w:val="green"/>
                <w:lang w:val="en-US" w:eastAsia="zh-CN"/>
              </w:rPr>
              <w:t>T</w:t>
            </w:r>
            <w:r w:rsidRPr="00A77343">
              <w:rPr>
                <w:rFonts w:eastAsiaTheme="minorEastAsia"/>
                <w:iCs/>
                <w:highlight w:val="green"/>
                <w:lang w:val="en-US" w:eastAsia="zh-CN"/>
              </w:rPr>
              <w:t>he spatial correlation curves should be updated to capture the agreement of Issue 1-1 and Issue 1-2-1.</w:t>
            </w:r>
          </w:p>
          <w:p w14:paraId="0C7B48F0" w14:textId="77777777" w:rsidR="00F12FD2" w:rsidRPr="00A77343" w:rsidRDefault="00F12FD2" w:rsidP="00F12FD2">
            <w:pPr>
              <w:rPr>
                <w:rFonts w:eastAsia="Malgun Gothic"/>
                <w:b/>
                <w:u w:val="single"/>
                <w:lang w:eastAsia="ko-KR"/>
              </w:rPr>
            </w:pPr>
            <w:r w:rsidRPr="00A77343">
              <w:rPr>
                <w:b/>
                <w:u w:val="single"/>
                <w:lang w:eastAsia="ko-KR"/>
              </w:rPr>
              <w:t>Issue 3-1-4: BS beamforming configuration</w:t>
            </w:r>
          </w:p>
          <w:p w14:paraId="0C7B48F1" w14:textId="77777777" w:rsidR="00F12FD2" w:rsidRPr="00A77343" w:rsidRDefault="00F12FD2" w:rsidP="00F12FD2">
            <w:pPr>
              <w:rPr>
                <w:rFonts w:eastAsiaTheme="minorEastAsia"/>
                <w:i/>
                <w:lang w:val="en-US" w:eastAsia="zh-CN"/>
              </w:rPr>
            </w:pPr>
            <w:r w:rsidRPr="00A77343">
              <w:rPr>
                <w:rFonts w:eastAsiaTheme="minorEastAsia"/>
                <w:i/>
                <w:lang w:val="en-US" w:eastAsia="zh-CN"/>
              </w:rPr>
              <w:t>Some companies pointed out that changing the BS beamforming configuration at this point will affect many existing channel models and validation data reference curves. Except for 1 company, there is no strong demand for modifying this configuration.</w:t>
            </w:r>
          </w:p>
          <w:p w14:paraId="0C7B48F2" w14:textId="77777777" w:rsidR="00F12FD2" w:rsidRPr="00A77343" w:rsidRDefault="00F12FD2" w:rsidP="00F12FD2">
            <w:pPr>
              <w:rPr>
                <w:rFonts w:eastAsiaTheme="minorEastAsia"/>
                <w:i/>
                <w:highlight w:val="green"/>
                <w:lang w:val="en-US" w:eastAsia="zh-CN"/>
              </w:rPr>
            </w:pPr>
            <w:r w:rsidRPr="00A77343">
              <w:rPr>
                <w:rFonts w:eastAsiaTheme="minorEastAsia" w:hint="eastAsia"/>
                <w:i/>
                <w:highlight w:val="green"/>
                <w:lang w:val="en-US" w:eastAsia="zh-CN"/>
              </w:rPr>
              <w:t>Tentative agreements:</w:t>
            </w:r>
          </w:p>
          <w:p w14:paraId="0C7B48F3" w14:textId="77777777" w:rsidR="00AF2A0D" w:rsidRPr="00A77343" w:rsidRDefault="00F12FD2" w:rsidP="00F12FD2">
            <w:pPr>
              <w:pStyle w:val="aff8"/>
              <w:numPr>
                <w:ilvl w:val="0"/>
                <w:numId w:val="24"/>
              </w:numPr>
              <w:ind w:firstLineChars="0"/>
              <w:rPr>
                <w:rFonts w:eastAsiaTheme="minorEastAsia"/>
                <w:iCs/>
                <w:lang w:val="en-US" w:eastAsia="zh-CN"/>
              </w:rPr>
            </w:pPr>
            <w:r w:rsidRPr="00A77343">
              <w:rPr>
                <w:rFonts w:eastAsiaTheme="minorEastAsia" w:hint="eastAsia"/>
                <w:iCs/>
                <w:highlight w:val="green"/>
                <w:lang w:val="en-US" w:eastAsia="zh-CN"/>
              </w:rPr>
              <w:t>D</w:t>
            </w:r>
            <w:r w:rsidRPr="00A77343">
              <w:rPr>
                <w:rFonts w:eastAsiaTheme="minorEastAsia"/>
                <w:iCs/>
                <w:highlight w:val="green"/>
                <w:lang w:val="en-US" w:eastAsia="zh-CN"/>
              </w:rPr>
              <w:t>o not change BS beamforming configuration at this stage.</w:t>
            </w:r>
          </w:p>
        </w:tc>
      </w:tr>
      <w:tr w:rsidR="00612BCA" w14:paraId="0C7B48FA" w14:textId="77777777" w:rsidTr="00ED12C6">
        <w:tc>
          <w:tcPr>
            <w:tcW w:w="1238" w:type="dxa"/>
          </w:tcPr>
          <w:p w14:paraId="0C7B48F5" w14:textId="77777777" w:rsidR="00612BCA" w:rsidRPr="00B53B8C" w:rsidRDefault="00612BCA" w:rsidP="00F2686E">
            <w:pPr>
              <w:rPr>
                <w:rFonts w:eastAsiaTheme="minorEastAsia"/>
                <w:b/>
                <w:bCs/>
                <w:color w:val="0070C0"/>
                <w:lang w:val="en-US" w:eastAsia="zh-CN"/>
              </w:rPr>
            </w:pPr>
            <w:r w:rsidRPr="00612BCA">
              <w:rPr>
                <w:rFonts w:eastAsiaTheme="minorEastAsia"/>
                <w:b/>
                <w:bCs/>
                <w:color w:val="0070C0"/>
                <w:lang w:val="en-US" w:eastAsia="zh-CN"/>
              </w:rPr>
              <w:t>Sub-topic 3-2 Number of slots for FR1 MIMO OTA testing</w:t>
            </w:r>
          </w:p>
        </w:tc>
        <w:tc>
          <w:tcPr>
            <w:tcW w:w="8393" w:type="dxa"/>
          </w:tcPr>
          <w:p w14:paraId="0C7B48F6" w14:textId="77777777" w:rsidR="00612BCA" w:rsidRPr="00A77343" w:rsidRDefault="00612BCA" w:rsidP="00187742">
            <w:pPr>
              <w:rPr>
                <w:rFonts w:eastAsiaTheme="minorEastAsia"/>
                <w:b/>
                <w:bCs/>
                <w:iCs/>
                <w:lang w:val="en-US" w:eastAsia="zh-CN"/>
              </w:rPr>
            </w:pPr>
            <w:r w:rsidRPr="00A77343">
              <w:rPr>
                <w:rFonts w:eastAsiaTheme="minorEastAsia"/>
                <w:b/>
                <w:bCs/>
                <w:iCs/>
                <w:lang w:val="en-US" w:eastAsia="zh-CN"/>
              </w:rPr>
              <w:t>Issue 3-2: Minimum number of slots for FR1 MIMO OTA testing</w:t>
            </w:r>
          </w:p>
          <w:p w14:paraId="0C7B48F7" w14:textId="77777777" w:rsidR="00CC1007" w:rsidRPr="00A77343" w:rsidRDefault="00CC1007" w:rsidP="00612BCA">
            <w:pPr>
              <w:rPr>
                <w:rFonts w:eastAsiaTheme="minorEastAsia"/>
                <w:i/>
                <w:lang w:val="en-US" w:eastAsia="zh-CN"/>
              </w:rPr>
            </w:pPr>
            <w:r w:rsidRPr="00A77343">
              <w:rPr>
                <w:rFonts w:eastAsiaTheme="minorEastAsia"/>
                <w:i/>
                <w:lang w:val="en-US" w:eastAsia="zh-CN"/>
              </w:rPr>
              <w:t>6 companies co-signed the paper to support a minimum of 10k subframes , 2 companies pointed out that 10k subframes are not sufficient for all FR1 bands.</w:t>
            </w:r>
          </w:p>
          <w:p w14:paraId="0C7B48F8" w14:textId="77777777" w:rsidR="00612BCA" w:rsidRPr="00A77343" w:rsidRDefault="00612BCA" w:rsidP="00612BCA">
            <w:pPr>
              <w:rPr>
                <w:rFonts w:eastAsiaTheme="minorEastAsia"/>
                <w:i/>
                <w:lang w:val="en-US" w:eastAsia="zh-CN"/>
              </w:rPr>
            </w:pPr>
            <w:r w:rsidRPr="00A77343">
              <w:rPr>
                <w:rFonts w:eastAsiaTheme="minorEastAsia"/>
                <w:i/>
                <w:lang w:val="en-US" w:eastAsia="zh-CN"/>
              </w:rPr>
              <w:t>Recommendations</w:t>
            </w:r>
            <w:r w:rsidRPr="00A77343">
              <w:rPr>
                <w:rFonts w:eastAsiaTheme="minorEastAsia" w:hint="eastAsia"/>
                <w:i/>
                <w:lang w:val="en-US" w:eastAsia="zh-CN"/>
              </w:rPr>
              <w:t xml:space="preserve"> for 2</w:t>
            </w:r>
            <w:r w:rsidRPr="00A77343">
              <w:rPr>
                <w:rFonts w:eastAsiaTheme="minorEastAsia" w:hint="eastAsia"/>
                <w:i/>
                <w:vertAlign w:val="superscript"/>
                <w:lang w:val="en-US" w:eastAsia="zh-CN"/>
              </w:rPr>
              <w:t>nd</w:t>
            </w:r>
            <w:r w:rsidRPr="00A77343">
              <w:rPr>
                <w:rFonts w:eastAsiaTheme="minorEastAsia" w:hint="eastAsia"/>
                <w:i/>
                <w:lang w:val="en-US" w:eastAsia="zh-CN"/>
              </w:rPr>
              <w:t xml:space="preserve"> round:</w:t>
            </w:r>
          </w:p>
          <w:p w14:paraId="0C7B48F9" w14:textId="77777777" w:rsidR="006263F5" w:rsidRPr="00A77343" w:rsidRDefault="006263F5" w:rsidP="00612BCA">
            <w:pPr>
              <w:rPr>
                <w:rFonts w:eastAsiaTheme="minorEastAsia"/>
                <w:iCs/>
                <w:lang w:val="en-US" w:eastAsia="zh-CN"/>
              </w:rPr>
            </w:pPr>
            <w:r w:rsidRPr="00A77343">
              <w:rPr>
                <w:rFonts w:eastAsiaTheme="minorEastAsia" w:hint="eastAsia"/>
                <w:iCs/>
                <w:lang w:val="en-US" w:eastAsia="zh-CN"/>
              </w:rPr>
              <w:t>Make</w:t>
            </w:r>
            <w:r w:rsidRPr="00A77343">
              <w:rPr>
                <w:rFonts w:eastAsiaTheme="minorEastAsia"/>
                <w:iCs/>
                <w:lang w:val="en-US" w:eastAsia="zh-CN"/>
              </w:rPr>
              <w:t xml:space="preserve"> decision on the minimum number of subframes for FR1 MIMO OTA. Agreements should be captured in the R4-2102081.</w:t>
            </w:r>
          </w:p>
        </w:tc>
      </w:tr>
      <w:tr w:rsidR="00ED12C6" w14:paraId="0C7B4900" w14:textId="77777777" w:rsidTr="00ED12C6">
        <w:tc>
          <w:tcPr>
            <w:tcW w:w="1238" w:type="dxa"/>
          </w:tcPr>
          <w:p w14:paraId="0C7B48FB" w14:textId="77777777" w:rsidR="00ED12C6" w:rsidRPr="00612BCA" w:rsidRDefault="00ED12C6" w:rsidP="00ED12C6">
            <w:pPr>
              <w:rPr>
                <w:rFonts w:eastAsiaTheme="minorEastAsia"/>
                <w:b/>
                <w:bCs/>
                <w:color w:val="0070C0"/>
                <w:lang w:val="en-US" w:eastAsia="zh-CN"/>
              </w:rPr>
            </w:pPr>
            <w:r w:rsidRPr="006263F5">
              <w:rPr>
                <w:rFonts w:eastAsiaTheme="minorEastAsia"/>
                <w:b/>
                <w:bCs/>
                <w:color w:val="0070C0"/>
                <w:lang w:val="en-US" w:eastAsia="zh-CN"/>
              </w:rPr>
              <w:t>Sub-topic 3-3 Uplink Power Control for NR MIMO OTA test</w:t>
            </w:r>
          </w:p>
        </w:tc>
        <w:tc>
          <w:tcPr>
            <w:tcW w:w="8393" w:type="dxa"/>
          </w:tcPr>
          <w:p w14:paraId="0C7B48FC" w14:textId="77777777" w:rsidR="00ED12C6" w:rsidRPr="00A77343" w:rsidRDefault="00ED12C6" w:rsidP="00ED12C6">
            <w:pPr>
              <w:rPr>
                <w:b/>
                <w:u w:val="single"/>
                <w:lang w:eastAsia="ko-KR"/>
              </w:rPr>
            </w:pPr>
            <w:r w:rsidRPr="00A77343">
              <w:rPr>
                <w:b/>
                <w:u w:val="single"/>
                <w:lang w:eastAsia="ko-KR"/>
              </w:rPr>
              <w:t>Issue 3-3: Uplink Power Control</w:t>
            </w:r>
          </w:p>
          <w:p w14:paraId="0C7B48FD" w14:textId="77777777" w:rsidR="00ED12C6" w:rsidRPr="00A77343" w:rsidRDefault="00ED12C6" w:rsidP="00ED12C6">
            <w:pPr>
              <w:rPr>
                <w:rFonts w:eastAsiaTheme="minorEastAsia"/>
                <w:i/>
                <w:highlight w:val="green"/>
                <w:lang w:val="en-US" w:eastAsia="zh-CN"/>
              </w:rPr>
            </w:pPr>
            <w:r w:rsidRPr="00A77343">
              <w:rPr>
                <w:rFonts w:eastAsiaTheme="minorEastAsia" w:hint="eastAsia"/>
                <w:i/>
                <w:highlight w:val="green"/>
                <w:lang w:val="en-US" w:eastAsia="zh-CN"/>
              </w:rPr>
              <w:t>A</w:t>
            </w:r>
            <w:r w:rsidRPr="00A77343">
              <w:rPr>
                <w:rFonts w:eastAsiaTheme="minorEastAsia"/>
                <w:i/>
                <w:highlight w:val="green"/>
                <w:lang w:val="en-US" w:eastAsia="zh-CN"/>
              </w:rPr>
              <w:t xml:space="preserve">greement: </w:t>
            </w:r>
          </w:p>
          <w:p w14:paraId="0C7B48FE" w14:textId="77777777" w:rsidR="00ED12C6" w:rsidRPr="00A77343" w:rsidRDefault="00ED12C6" w:rsidP="00ED12C6">
            <w:pPr>
              <w:pStyle w:val="aff8"/>
              <w:numPr>
                <w:ilvl w:val="0"/>
                <w:numId w:val="24"/>
              </w:numPr>
              <w:ind w:firstLineChars="0"/>
              <w:rPr>
                <w:rFonts w:eastAsiaTheme="minorEastAsia"/>
                <w:b/>
                <w:bCs/>
                <w:iCs/>
                <w:lang w:val="en-US" w:eastAsia="zh-CN"/>
              </w:rPr>
            </w:pPr>
            <w:r w:rsidRPr="00A77343">
              <w:rPr>
                <w:rFonts w:eastAsiaTheme="minorEastAsia"/>
                <w:iCs/>
                <w:highlight w:val="green"/>
                <w:lang w:val="en-US" w:eastAsia="zh-CN"/>
              </w:rPr>
              <w:t>Reuse +13dBm to ensure error-free operation on the uplink.</w:t>
            </w:r>
          </w:p>
          <w:p w14:paraId="0C7B48FF" w14:textId="77777777" w:rsidR="00ED12C6" w:rsidRPr="00A77343" w:rsidRDefault="00ED12C6" w:rsidP="00ED12C6">
            <w:pPr>
              <w:rPr>
                <w:rFonts w:eastAsiaTheme="minorEastAsia"/>
                <w:iCs/>
                <w:lang w:val="en-US" w:eastAsia="zh-CN"/>
              </w:rPr>
            </w:pPr>
            <w:r w:rsidRPr="00A77343">
              <w:rPr>
                <w:rFonts w:eastAsiaTheme="minorEastAsia"/>
                <w:iCs/>
                <w:lang w:val="en-US" w:eastAsia="zh-CN"/>
              </w:rPr>
              <w:t>The Agreement should also be captured in R4-2101823.</w:t>
            </w:r>
          </w:p>
        </w:tc>
      </w:tr>
    </w:tbl>
    <w:p w14:paraId="0C7B4901" w14:textId="77777777" w:rsidR="00AF2A0D" w:rsidRDefault="00AF2A0D" w:rsidP="00AF2A0D">
      <w:pPr>
        <w:rPr>
          <w:i/>
          <w:color w:val="0070C0"/>
          <w:lang w:val="en-US" w:eastAsia="zh-CN"/>
        </w:rPr>
      </w:pPr>
    </w:p>
    <w:p w14:paraId="0C7B4902" w14:textId="77777777" w:rsidR="00AF2A0D" w:rsidRDefault="00AF2A0D" w:rsidP="00AF2A0D">
      <w:pPr>
        <w:rPr>
          <w:i/>
          <w:color w:val="0070C0"/>
          <w:lang w:val="en-US" w:eastAsia="zh-CN"/>
        </w:rPr>
      </w:pPr>
      <w:r>
        <w:rPr>
          <w:rFonts w:hint="eastAsia"/>
          <w:i/>
          <w:color w:val="0070C0"/>
          <w:lang w:val="en-US" w:eastAsia="zh-CN"/>
        </w:rPr>
        <w:t xml:space="preserve">Suggestion on WF/LS assignment </w:t>
      </w:r>
    </w:p>
    <w:tbl>
      <w:tblPr>
        <w:tblStyle w:val="aff7"/>
        <w:tblW w:w="0" w:type="auto"/>
        <w:tblLook w:val="04A0" w:firstRow="1" w:lastRow="0" w:firstColumn="1" w:lastColumn="0" w:noHBand="0" w:noVBand="1"/>
      </w:tblPr>
      <w:tblGrid>
        <w:gridCol w:w="1395"/>
        <w:gridCol w:w="4554"/>
        <w:gridCol w:w="2932"/>
      </w:tblGrid>
      <w:tr w:rsidR="00AF2A0D" w:rsidRPr="00004165" w14:paraId="0C7B4907" w14:textId="77777777" w:rsidTr="00F2686E">
        <w:trPr>
          <w:trHeight w:val="744"/>
        </w:trPr>
        <w:tc>
          <w:tcPr>
            <w:tcW w:w="1395" w:type="dxa"/>
          </w:tcPr>
          <w:p w14:paraId="0C7B4903" w14:textId="77777777" w:rsidR="00AF2A0D" w:rsidRPr="000D530B" w:rsidRDefault="00AF2A0D" w:rsidP="00F2686E">
            <w:pPr>
              <w:rPr>
                <w:rFonts w:eastAsiaTheme="minorEastAsia"/>
                <w:b/>
                <w:bCs/>
                <w:color w:val="0070C0"/>
                <w:lang w:val="en-US" w:eastAsia="zh-CN"/>
              </w:rPr>
            </w:pPr>
          </w:p>
        </w:tc>
        <w:tc>
          <w:tcPr>
            <w:tcW w:w="4554" w:type="dxa"/>
          </w:tcPr>
          <w:p w14:paraId="0C7B4904" w14:textId="77777777" w:rsidR="00AF2A0D" w:rsidRPr="00A77343" w:rsidRDefault="00101708" w:rsidP="00F2686E">
            <w:pPr>
              <w:overflowPunct/>
              <w:autoSpaceDE/>
              <w:autoSpaceDN/>
              <w:adjustRightInd/>
              <w:textAlignment w:val="auto"/>
              <w:rPr>
                <w:rFonts w:eastAsiaTheme="minorEastAsia"/>
                <w:b/>
                <w:bCs/>
                <w:color w:val="0070C0"/>
                <w:lang w:val="de-DE" w:eastAsia="zh-CN"/>
              </w:rPr>
            </w:pPr>
            <w:r w:rsidRPr="00A77343">
              <w:rPr>
                <w:rFonts w:eastAsiaTheme="minorEastAsia"/>
                <w:b/>
                <w:bCs/>
                <w:color w:val="0070C0"/>
                <w:lang w:val="de-DE" w:eastAsia="zh-CN"/>
              </w:rPr>
              <w:t xml:space="preserve">WF/LS t-doc Title </w:t>
            </w:r>
          </w:p>
        </w:tc>
        <w:tc>
          <w:tcPr>
            <w:tcW w:w="2932" w:type="dxa"/>
          </w:tcPr>
          <w:p w14:paraId="0C7B4905" w14:textId="77777777" w:rsidR="00AF2A0D" w:rsidRDefault="00AF2A0D" w:rsidP="00F2686E">
            <w:pPr>
              <w:rPr>
                <w:rFonts w:eastAsiaTheme="minorEastAsia"/>
                <w:b/>
                <w:bCs/>
                <w:color w:val="0070C0"/>
                <w:lang w:val="en-US" w:eastAsia="zh-CN"/>
              </w:rPr>
            </w:pPr>
            <w:r>
              <w:rPr>
                <w:rFonts w:eastAsiaTheme="minorEastAsia" w:hint="eastAsia"/>
                <w:b/>
                <w:bCs/>
                <w:color w:val="0070C0"/>
                <w:lang w:val="en-US" w:eastAsia="zh-CN"/>
              </w:rPr>
              <w:t>Assigned Company,</w:t>
            </w:r>
          </w:p>
          <w:p w14:paraId="0C7B4906" w14:textId="77777777" w:rsidR="00AF2A0D" w:rsidRPr="000D530B" w:rsidRDefault="00AF2A0D" w:rsidP="00F2686E">
            <w:pPr>
              <w:rPr>
                <w:rFonts w:eastAsiaTheme="minorEastAsia"/>
                <w:b/>
                <w:bCs/>
                <w:color w:val="0070C0"/>
                <w:lang w:val="en-US" w:eastAsia="zh-CN"/>
              </w:rPr>
            </w:pPr>
            <w:r>
              <w:rPr>
                <w:rFonts w:eastAsiaTheme="minorEastAsia" w:hint="eastAsia"/>
                <w:b/>
                <w:bCs/>
                <w:color w:val="0070C0"/>
                <w:lang w:val="en-US" w:eastAsia="zh-CN"/>
              </w:rPr>
              <w:t>WF or LS lead</w:t>
            </w:r>
          </w:p>
        </w:tc>
      </w:tr>
      <w:tr w:rsidR="00AF2A0D" w14:paraId="0C7B490D" w14:textId="77777777" w:rsidTr="00F2686E">
        <w:trPr>
          <w:trHeight w:val="358"/>
        </w:trPr>
        <w:tc>
          <w:tcPr>
            <w:tcW w:w="1395" w:type="dxa"/>
          </w:tcPr>
          <w:p w14:paraId="0C7B4908" w14:textId="77777777" w:rsidR="00AF2A0D" w:rsidRPr="003418CB" w:rsidRDefault="00AF2A0D" w:rsidP="00F2686E">
            <w:pPr>
              <w:rPr>
                <w:rFonts w:eastAsiaTheme="minorEastAsia"/>
                <w:color w:val="0070C0"/>
                <w:lang w:val="en-US" w:eastAsia="zh-CN"/>
              </w:rPr>
            </w:pPr>
            <w:r>
              <w:rPr>
                <w:rFonts w:eastAsiaTheme="minorEastAsia" w:hint="eastAsia"/>
                <w:color w:val="0070C0"/>
                <w:lang w:val="en-US" w:eastAsia="zh-CN"/>
              </w:rPr>
              <w:t>#1</w:t>
            </w:r>
          </w:p>
        </w:tc>
        <w:tc>
          <w:tcPr>
            <w:tcW w:w="4554" w:type="dxa"/>
          </w:tcPr>
          <w:p w14:paraId="0C7B4909" w14:textId="77777777" w:rsidR="00AF3F6F" w:rsidRPr="00A77343" w:rsidRDefault="00AF3F6F" w:rsidP="00F2686E">
            <w:pPr>
              <w:rPr>
                <w:rFonts w:eastAsiaTheme="minorEastAsia"/>
                <w:i/>
                <w:iCs/>
                <w:color w:val="0070C0"/>
                <w:lang w:val="en-US" w:eastAsia="zh-CN"/>
              </w:rPr>
            </w:pPr>
          </w:p>
        </w:tc>
        <w:tc>
          <w:tcPr>
            <w:tcW w:w="2932" w:type="dxa"/>
          </w:tcPr>
          <w:p w14:paraId="0C7B490C" w14:textId="77777777" w:rsidR="00AF2A0D" w:rsidRPr="003418CB" w:rsidRDefault="00AF2A0D" w:rsidP="00F2686E">
            <w:pPr>
              <w:rPr>
                <w:rFonts w:eastAsiaTheme="minorEastAsia"/>
                <w:color w:val="0070C0"/>
                <w:lang w:val="en-US" w:eastAsia="zh-CN"/>
              </w:rPr>
            </w:pPr>
          </w:p>
        </w:tc>
      </w:tr>
    </w:tbl>
    <w:p w14:paraId="0C7B490E" w14:textId="77777777" w:rsidR="00AF2A0D" w:rsidRDefault="00AF2A0D" w:rsidP="00AF2A0D">
      <w:pPr>
        <w:rPr>
          <w:i/>
          <w:color w:val="0070C0"/>
          <w:lang w:val="en-US" w:eastAsia="zh-CN"/>
        </w:rPr>
      </w:pPr>
    </w:p>
    <w:p w14:paraId="0C7B490F" w14:textId="77777777" w:rsidR="00AF2A0D" w:rsidRPr="00805BE8" w:rsidRDefault="00AF2A0D" w:rsidP="00AF2A0D">
      <w:pPr>
        <w:pStyle w:val="3"/>
        <w:rPr>
          <w:sz w:val="24"/>
          <w:szCs w:val="16"/>
        </w:rPr>
      </w:pPr>
      <w:r w:rsidRPr="00805BE8">
        <w:rPr>
          <w:sz w:val="24"/>
          <w:szCs w:val="16"/>
        </w:rPr>
        <w:t>CRs/TPs</w:t>
      </w:r>
    </w:p>
    <w:p w14:paraId="0C7B4910" w14:textId="77777777" w:rsidR="00AF2A0D" w:rsidRPr="00045592" w:rsidRDefault="00AF2A0D" w:rsidP="00AF2A0D">
      <w:pPr>
        <w:rPr>
          <w:i/>
          <w:color w:val="0070C0"/>
          <w:lang w:val="en-US"/>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provided recommendation on </w:t>
      </w:r>
      <w:r w:rsidRPr="00045592">
        <w:rPr>
          <w:i/>
          <w:color w:val="0070C0"/>
          <w:lang w:val="en-US" w:eastAsia="zh-CN"/>
        </w:rPr>
        <w:t xml:space="preserve">CRs/TPs Status update suggestion </w:t>
      </w:r>
    </w:p>
    <w:tbl>
      <w:tblPr>
        <w:tblStyle w:val="aff7"/>
        <w:tblW w:w="0" w:type="auto"/>
        <w:tblLook w:val="04A0" w:firstRow="1" w:lastRow="0" w:firstColumn="1" w:lastColumn="0" w:noHBand="0" w:noVBand="1"/>
      </w:tblPr>
      <w:tblGrid>
        <w:gridCol w:w="1232"/>
        <w:gridCol w:w="8399"/>
      </w:tblGrid>
      <w:tr w:rsidR="00AF2A0D" w:rsidRPr="00004165" w14:paraId="0C7B4913" w14:textId="77777777" w:rsidTr="00AA794F">
        <w:tc>
          <w:tcPr>
            <w:tcW w:w="1232" w:type="dxa"/>
          </w:tcPr>
          <w:p w14:paraId="0C7B4911" w14:textId="77777777" w:rsidR="00AF2A0D" w:rsidRPr="00045592" w:rsidRDefault="00AF2A0D" w:rsidP="00F2686E">
            <w:pPr>
              <w:rPr>
                <w:rFonts w:eastAsiaTheme="minorEastAsia"/>
                <w:b/>
                <w:bCs/>
                <w:color w:val="0070C0"/>
                <w:lang w:val="en-US" w:eastAsia="zh-CN"/>
              </w:rPr>
            </w:pPr>
            <w:r w:rsidRPr="00045592">
              <w:rPr>
                <w:rFonts w:eastAsiaTheme="minorEastAsia"/>
                <w:b/>
                <w:bCs/>
                <w:color w:val="0070C0"/>
                <w:lang w:val="en-US" w:eastAsia="zh-CN"/>
              </w:rPr>
              <w:t>CR/TP number</w:t>
            </w:r>
          </w:p>
        </w:tc>
        <w:tc>
          <w:tcPr>
            <w:tcW w:w="8399" w:type="dxa"/>
          </w:tcPr>
          <w:p w14:paraId="0C7B4912" w14:textId="77777777" w:rsidR="00AF2A0D" w:rsidRPr="00045592" w:rsidRDefault="00AF2A0D" w:rsidP="00F2686E">
            <w:pPr>
              <w:rPr>
                <w:rFonts w:eastAsia="MS Mincho"/>
                <w:b/>
                <w:bCs/>
                <w:color w:val="0070C0"/>
                <w:lang w:val="en-US" w:eastAsia="zh-CN"/>
              </w:rPr>
            </w:pPr>
            <w:r w:rsidRPr="00045592">
              <w:rPr>
                <w:b/>
                <w:bCs/>
                <w:color w:val="0070C0"/>
                <w:lang w:val="en-US" w:eastAsia="zh-CN"/>
              </w:rPr>
              <w:t xml:space="preserve">CRs/TPs </w:t>
            </w:r>
            <w:r w:rsidRPr="00045592">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sidRPr="00045592">
              <w:rPr>
                <w:rFonts w:eastAsiaTheme="minorEastAsia"/>
                <w:b/>
                <w:bCs/>
                <w:color w:val="0070C0"/>
                <w:lang w:val="en-US" w:eastAsia="zh-CN"/>
              </w:rPr>
              <w:t xml:space="preserve">  </w:t>
            </w:r>
          </w:p>
        </w:tc>
      </w:tr>
      <w:tr w:rsidR="00AF2A0D" w14:paraId="0C7B4916" w14:textId="77777777" w:rsidTr="00AA794F">
        <w:tc>
          <w:tcPr>
            <w:tcW w:w="1232" w:type="dxa"/>
          </w:tcPr>
          <w:p w14:paraId="0C7B4914" w14:textId="77777777" w:rsidR="00AF2A0D" w:rsidRPr="003418CB" w:rsidRDefault="00AF2A0D" w:rsidP="00F2686E">
            <w:pPr>
              <w:rPr>
                <w:rFonts w:eastAsiaTheme="minorEastAsia"/>
                <w:color w:val="0070C0"/>
                <w:lang w:val="en-US" w:eastAsia="zh-CN"/>
              </w:rPr>
            </w:pPr>
            <w:r>
              <w:rPr>
                <w:rFonts w:eastAsiaTheme="minorEastAsia" w:hint="eastAsia"/>
                <w:color w:val="0070C0"/>
                <w:lang w:val="en-US" w:eastAsia="zh-CN"/>
              </w:rPr>
              <w:t>XXX</w:t>
            </w:r>
          </w:p>
        </w:tc>
        <w:tc>
          <w:tcPr>
            <w:tcW w:w="8399" w:type="dxa"/>
          </w:tcPr>
          <w:p w14:paraId="0C7B4915" w14:textId="77777777" w:rsidR="00AF2A0D" w:rsidRPr="003418CB" w:rsidRDefault="00AF2A0D" w:rsidP="00F2686E">
            <w:pPr>
              <w:rPr>
                <w:rFonts w:eastAsiaTheme="minorEastAsia"/>
                <w:color w:val="0070C0"/>
                <w:lang w:val="en-US" w:eastAsia="zh-CN"/>
              </w:rPr>
            </w:pPr>
            <w:r w:rsidRPr="00404831">
              <w:rPr>
                <w:rFonts w:eastAsiaTheme="minorEastAsia" w:hint="eastAsia"/>
                <w:i/>
                <w:color w:val="0070C0"/>
                <w:lang w:val="en-US" w:eastAsia="zh-CN"/>
              </w:rPr>
              <w:t>Based on 1</w:t>
            </w:r>
            <w:r w:rsidRPr="00404831">
              <w:rPr>
                <w:rFonts w:eastAsiaTheme="minorEastAsia" w:hint="eastAsia"/>
                <w:i/>
                <w:color w:val="0070C0"/>
                <w:vertAlign w:val="superscript"/>
                <w:lang w:val="en-US" w:eastAsia="zh-CN"/>
              </w:rPr>
              <w:t>st</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r w:rsidR="00AA794F" w14:paraId="0C7B4919" w14:textId="77777777" w:rsidTr="00AA794F">
        <w:tc>
          <w:tcPr>
            <w:tcW w:w="1232" w:type="dxa"/>
          </w:tcPr>
          <w:p w14:paraId="0C7B4917" w14:textId="77777777" w:rsidR="00AA794F" w:rsidRDefault="00AA794F" w:rsidP="00F2686E">
            <w:pPr>
              <w:rPr>
                <w:rFonts w:eastAsiaTheme="minorEastAsia"/>
                <w:color w:val="0070C0"/>
                <w:lang w:val="en-US" w:eastAsia="zh-CN"/>
              </w:rPr>
            </w:pPr>
            <w:r w:rsidRPr="00AF0503">
              <w:rPr>
                <w:rFonts w:eastAsiaTheme="minorEastAsia"/>
                <w:color w:val="0070C0"/>
                <w:lang w:val="en-US" w:eastAsia="zh-CN"/>
              </w:rPr>
              <w:t>R4-2101821</w:t>
            </w:r>
          </w:p>
        </w:tc>
        <w:tc>
          <w:tcPr>
            <w:tcW w:w="8399" w:type="dxa"/>
          </w:tcPr>
          <w:p w14:paraId="0C7B4918" w14:textId="77777777" w:rsidR="00AA794F" w:rsidRPr="00A77343" w:rsidRDefault="00AA794F" w:rsidP="00F2686E">
            <w:pPr>
              <w:rPr>
                <w:rFonts w:eastAsiaTheme="minorEastAsia"/>
                <w:i/>
                <w:lang w:val="en-US" w:eastAsia="zh-CN"/>
              </w:rPr>
            </w:pPr>
            <w:r w:rsidRPr="00A77343">
              <w:rPr>
                <w:rFonts w:eastAsiaTheme="minorEastAsia"/>
                <w:i/>
                <w:lang w:val="en-US" w:eastAsia="zh-CN"/>
              </w:rPr>
              <w:t xml:space="preserve">Agreeable </w:t>
            </w:r>
          </w:p>
        </w:tc>
      </w:tr>
      <w:tr w:rsidR="00AA794F" w14:paraId="0C7B491C" w14:textId="77777777" w:rsidTr="00AA794F">
        <w:tc>
          <w:tcPr>
            <w:tcW w:w="1232" w:type="dxa"/>
          </w:tcPr>
          <w:p w14:paraId="0C7B491A" w14:textId="77777777" w:rsidR="00AA794F" w:rsidRDefault="00AA794F" w:rsidP="00F2686E">
            <w:pPr>
              <w:rPr>
                <w:rFonts w:eastAsiaTheme="minorEastAsia"/>
                <w:color w:val="0070C0"/>
                <w:lang w:val="en-US" w:eastAsia="zh-CN"/>
              </w:rPr>
            </w:pPr>
            <w:r w:rsidRPr="008B178F">
              <w:rPr>
                <w:rFonts w:eastAsiaTheme="minorEastAsia"/>
                <w:color w:val="0070C0"/>
                <w:lang w:val="en-US" w:eastAsia="zh-CN"/>
              </w:rPr>
              <w:t>R4-2102615</w:t>
            </w:r>
          </w:p>
        </w:tc>
        <w:tc>
          <w:tcPr>
            <w:tcW w:w="8399" w:type="dxa"/>
          </w:tcPr>
          <w:p w14:paraId="0C7B491B" w14:textId="77777777" w:rsidR="00AA794F" w:rsidRPr="00A77343" w:rsidRDefault="00AA794F" w:rsidP="00F2686E">
            <w:pPr>
              <w:rPr>
                <w:rFonts w:eastAsiaTheme="minorEastAsia"/>
                <w:i/>
                <w:iCs/>
                <w:lang w:val="en-US" w:eastAsia="zh-CN"/>
              </w:rPr>
            </w:pPr>
            <w:r w:rsidRPr="00A77343">
              <w:rPr>
                <w:rFonts w:eastAsiaTheme="minorEastAsia"/>
                <w:i/>
                <w:iCs/>
                <w:lang w:val="en-US" w:eastAsia="zh-CN"/>
              </w:rPr>
              <w:t xml:space="preserve">Agreeable </w:t>
            </w:r>
          </w:p>
        </w:tc>
      </w:tr>
      <w:tr w:rsidR="00AA794F" w14:paraId="0C7B4920" w14:textId="77777777" w:rsidTr="00AA794F">
        <w:tc>
          <w:tcPr>
            <w:tcW w:w="1232" w:type="dxa"/>
          </w:tcPr>
          <w:p w14:paraId="0C7B491D" w14:textId="77777777" w:rsidR="00AA794F" w:rsidRDefault="00AA794F" w:rsidP="00AA794F">
            <w:pPr>
              <w:rPr>
                <w:rFonts w:eastAsiaTheme="minorEastAsia"/>
                <w:color w:val="0070C0"/>
                <w:lang w:val="en-US" w:eastAsia="zh-CN"/>
              </w:rPr>
            </w:pPr>
            <w:r w:rsidRPr="00AF0503">
              <w:rPr>
                <w:rFonts w:eastAsiaTheme="minorEastAsia"/>
                <w:color w:val="0070C0"/>
                <w:lang w:val="en-US" w:eastAsia="zh-CN"/>
              </w:rPr>
              <w:t>R4-2102817</w:t>
            </w:r>
          </w:p>
        </w:tc>
        <w:tc>
          <w:tcPr>
            <w:tcW w:w="8399" w:type="dxa"/>
          </w:tcPr>
          <w:p w14:paraId="0C7B491E" w14:textId="77777777" w:rsidR="00C14DF8" w:rsidRPr="00A77343" w:rsidRDefault="00C14DF8" w:rsidP="00C14DF8">
            <w:pPr>
              <w:rPr>
                <w:rFonts w:eastAsiaTheme="minorEastAsia"/>
                <w:i/>
                <w:lang w:val="en-US" w:eastAsia="zh-CN"/>
              </w:rPr>
            </w:pPr>
            <w:r w:rsidRPr="00A77343">
              <w:rPr>
                <w:rFonts w:eastAsiaTheme="minorEastAsia"/>
                <w:i/>
                <w:lang w:val="en-US" w:eastAsia="zh-CN"/>
              </w:rPr>
              <w:t xml:space="preserve">not agreeable </w:t>
            </w:r>
          </w:p>
          <w:p w14:paraId="0C7B491F" w14:textId="77777777" w:rsidR="00AA794F" w:rsidRPr="00A77343" w:rsidRDefault="00C14DF8" w:rsidP="00C14DF8">
            <w:pPr>
              <w:rPr>
                <w:rFonts w:eastAsiaTheme="minorEastAsia"/>
                <w:i/>
                <w:lang w:val="en-US" w:eastAsia="zh-CN"/>
              </w:rPr>
            </w:pPr>
            <w:r w:rsidRPr="00A77343">
              <w:rPr>
                <w:rFonts w:eastAsiaTheme="minorEastAsia"/>
                <w:i/>
                <w:iCs/>
                <w:lang w:val="en-US" w:eastAsia="zh-CN"/>
              </w:rPr>
              <w:t>T</w:t>
            </w:r>
            <w:r w:rsidRPr="00A77343">
              <w:rPr>
                <w:rFonts w:eastAsiaTheme="minorEastAsia" w:hint="eastAsia"/>
                <w:i/>
                <w:iCs/>
                <w:lang w:val="en-US" w:eastAsia="zh-CN"/>
              </w:rPr>
              <w:t>h</w:t>
            </w:r>
            <w:r w:rsidRPr="00A77343">
              <w:rPr>
                <w:rFonts w:eastAsiaTheme="minorEastAsia"/>
                <w:i/>
                <w:iCs/>
                <w:lang w:val="en-US" w:eastAsia="zh-CN"/>
              </w:rPr>
              <w:t xml:space="preserve">is topic is concluded in </w:t>
            </w:r>
            <w:r w:rsidRPr="00A77343">
              <w:rPr>
                <w:rFonts w:eastAsiaTheme="minorEastAsia"/>
                <w:i/>
                <w:lang w:val="en-US" w:eastAsia="zh-CN"/>
              </w:rPr>
              <w:t>Issue 3-1-1</w:t>
            </w:r>
          </w:p>
        </w:tc>
      </w:tr>
      <w:tr w:rsidR="00AA794F" w14:paraId="0C7B4924" w14:textId="77777777" w:rsidTr="00AA794F">
        <w:tc>
          <w:tcPr>
            <w:tcW w:w="1232" w:type="dxa"/>
          </w:tcPr>
          <w:p w14:paraId="0C7B4921" w14:textId="77777777" w:rsidR="00AA794F" w:rsidRDefault="00AF0503" w:rsidP="00F2686E">
            <w:pPr>
              <w:rPr>
                <w:rFonts w:eastAsiaTheme="minorEastAsia"/>
                <w:color w:val="0070C0"/>
                <w:lang w:val="en-US" w:eastAsia="zh-CN"/>
              </w:rPr>
            </w:pPr>
            <w:r w:rsidRPr="00AF0503">
              <w:rPr>
                <w:rFonts w:eastAsiaTheme="minorEastAsia"/>
                <w:color w:val="0070C0"/>
                <w:lang w:val="en-US" w:eastAsia="zh-CN"/>
              </w:rPr>
              <w:t>R4-2102819</w:t>
            </w:r>
          </w:p>
        </w:tc>
        <w:tc>
          <w:tcPr>
            <w:tcW w:w="8399" w:type="dxa"/>
          </w:tcPr>
          <w:p w14:paraId="0C7B4922" w14:textId="77777777" w:rsidR="00AA794F" w:rsidRPr="00A77343" w:rsidRDefault="00AF0503" w:rsidP="00F2686E">
            <w:pPr>
              <w:rPr>
                <w:rFonts w:eastAsiaTheme="minorEastAsia"/>
                <w:i/>
                <w:iCs/>
                <w:lang w:val="en-US" w:eastAsia="zh-CN"/>
              </w:rPr>
            </w:pPr>
            <w:r w:rsidRPr="00A77343">
              <w:rPr>
                <w:rFonts w:eastAsiaTheme="minorEastAsia"/>
                <w:i/>
                <w:iCs/>
                <w:lang w:val="en-US" w:eastAsia="zh-CN"/>
              </w:rPr>
              <w:t>Postponed</w:t>
            </w:r>
          </w:p>
          <w:p w14:paraId="0C7B4923" w14:textId="77777777" w:rsidR="003854FF" w:rsidRPr="00A77343" w:rsidRDefault="003854FF" w:rsidP="00F2686E">
            <w:pPr>
              <w:rPr>
                <w:rFonts w:eastAsiaTheme="minorEastAsia"/>
                <w:lang w:eastAsia="zh-CN"/>
              </w:rPr>
            </w:pPr>
            <w:r w:rsidRPr="00A77343">
              <w:rPr>
                <w:rFonts w:eastAsiaTheme="minorEastAsia"/>
                <w:i/>
                <w:iCs/>
                <w:lang w:val="en-US" w:eastAsia="zh-CN"/>
              </w:rPr>
              <w:t>In the CR coversheet, “CR cover page version”, “spec number” and “other specs affected” are not correct. Need to come back next meeting based on RAN4 Chair’s guidance</w:t>
            </w:r>
          </w:p>
        </w:tc>
      </w:tr>
      <w:tr w:rsidR="00AA794F" w14:paraId="0C7B4927" w14:textId="77777777" w:rsidTr="00AA794F">
        <w:tc>
          <w:tcPr>
            <w:tcW w:w="1232" w:type="dxa"/>
          </w:tcPr>
          <w:p w14:paraId="0C7B4925" w14:textId="77777777" w:rsidR="00AA794F" w:rsidRDefault="003854FF" w:rsidP="00F2686E">
            <w:pPr>
              <w:rPr>
                <w:rFonts w:eastAsiaTheme="minorEastAsia"/>
                <w:color w:val="0070C0"/>
                <w:lang w:val="en-US" w:eastAsia="zh-CN"/>
              </w:rPr>
            </w:pPr>
            <w:r w:rsidRPr="003854FF">
              <w:rPr>
                <w:rFonts w:eastAsiaTheme="minorEastAsia"/>
                <w:color w:val="0070C0"/>
                <w:lang w:val="en-US" w:eastAsia="zh-CN"/>
              </w:rPr>
              <w:t>R4-2102081</w:t>
            </w:r>
          </w:p>
        </w:tc>
        <w:tc>
          <w:tcPr>
            <w:tcW w:w="8399" w:type="dxa"/>
          </w:tcPr>
          <w:p w14:paraId="0C7B4926" w14:textId="77777777" w:rsidR="00AA794F" w:rsidRPr="00A77343" w:rsidRDefault="003854FF" w:rsidP="00F2686E">
            <w:pPr>
              <w:rPr>
                <w:rFonts w:eastAsiaTheme="minorEastAsia"/>
                <w:lang w:eastAsia="zh-CN"/>
              </w:rPr>
            </w:pPr>
            <w:r w:rsidRPr="00A77343">
              <w:rPr>
                <w:rFonts w:eastAsiaTheme="minorEastAsia"/>
                <w:lang w:eastAsia="zh-CN"/>
              </w:rPr>
              <w:t>Return to</w:t>
            </w:r>
          </w:p>
        </w:tc>
      </w:tr>
      <w:tr w:rsidR="00C14DF8" w14:paraId="0C7B492C" w14:textId="77777777" w:rsidTr="00AA794F">
        <w:tc>
          <w:tcPr>
            <w:tcW w:w="1232" w:type="dxa"/>
          </w:tcPr>
          <w:p w14:paraId="0C7B4928" w14:textId="77777777" w:rsidR="00C14DF8" w:rsidRPr="003854FF" w:rsidRDefault="00C14DF8" w:rsidP="00C14DF8">
            <w:pPr>
              <w:rPr>
                <w:rFonts w:eastAsiaTheme="minorEastAsia"/>
                <w:color w:val="0070C0"/>
                <w:lang w:val="en-US" w:eastAsia="zh-CN"/>
              </w:rPr>
            </w:pPr>
            <w:r>
              <w:rPr>
                <w:rFonts w:eastAsiaTheme="minorEastAsia"/>
                <w:color w:val="0070C0"/>
                <w:lang w:val="en-US" w:eastAsia="zh-CN"/>
              </w:rPr>
              <w:t>N</w:t>
            </w:r>
            <w:r>
              <w:rPr>
                <w:rFonts w:eastAsiaTheme="minorEastAsia" w:hint="eastAsia"/>
                <w:color w:val="0070C0"/>
                <w:lang w:val="en-US" w:eastAsia="zh-CN"/>
              </w:rPr>
              <w:t>ew</w:t>
            </w:r>
            <w:r>
              <w:rPr>
                <w:rFonts w:eastAsiaTheme="minorEastAsia"/>
                <w:color w:val="0070C0"/>
                <w:lang w:val="en-US" w:eastAsia="zh-CN"/>
              </w:rPr>
              <w:t xml:space="preserve"> CR request</w:t>
            </w:r>
          </w:p>
        </w:tc>
        <w:tc>
          <w:tcPr>
            <w:tcW w:w="8399" w:type="dxa"/>
          </w:tcPr>
          <w:p w14:paraId="0C7B4929" w14:textId="77777777" w:rsidR="00C14DF8" w:rsidRPr="00A77343" w:rsidRDefault="00C14DF8" w:rsidP="00C14DF8">
            <w:pPr>
              <w:rPr>
                <w:rFonts w:eastAsiaTheme="minorEastAsia"/>
                <w:i/>
                <w:iCs/>
                <w:lang w:val="en-US" w:eastAsia="zh-CN"/>
              </w:rPr>
            </w:pPr>
            <w:r w:rsidRPr="00A77343">
              <w:rPr>
                <w:rFonts w:eastAsiaTheme="minorEastAsia" w:hint="eastAsia"/>
                <w:i/>
                <w:iCs/>
                <w:lang w:val="en-US" w:eastAsia="zh-CN"/>
              </w:rPr>
              <w:t>C</w:t>
            </w:r>
            <w:r w:rsidRPr="00A77343">
              <w:rPr>
                <w:rFonts w:eastAsiaTheme="minorEastAsia"/>
                <w:i/>
                <w:iCs/>
                <w:lang w:val="en-US" w:eastAsia="zh-CN"/>
              </w:rPr>
              <w:t xml:space="preserve">R </w:t>
            </w:r>
            <w:r w:rsidRPr="00A77343">
              <w:rPr>
                <w:rFonts w:eastAsiaTheme="minorEastAsia" w:hint="eastAsia"/>
                <w:i/>
                <w:iCs/>
                <w:lang w:val="en-US" w:eastAsia="zh-CN"/>
              </w:rPr>
              <w:t>t</w:t>
            </w:r>
            <w:r w:rsidRPr="00A77343">
              <w:rPr>
                <w:rFonts w:eastAsiaTheme="minorEastAsia"/>
                <w:i/>
                <w:iCs/>
                <w:lang w:val="en-US" w:eastAsia="zh-CN"/>
              </w:rPr>
              <w:t>o TR38.827 on the direction of the BS strongest beams</w:t>
            </w:r>
          </w:p>
          <w:p w14:paraId="0C7B492A" w14:textId="77777777" w:rsidR="00C14DF8" w:rsidRPr="00A77343" w:rsidRDefault="00C14DF8" w:rsidP="00C14DF8">
            <w:pPr>
              <w:rPr>
                <w:rFonts w:eastAsiaTheme="minorEastAsia"/>
                <w:i/>
                <w:iCs/>
                <w:lang w:val="en-US" w:eastAsia="zh-CN"/>
              </w:rPr>
            </w:pPr>
            <w:r w:rsidRPr="00A77343">
              <w:rPr>
                <w:rFonts w:eastAsiaTheme="minorEastAsia"/>
                <w:i/>
                <w:iCs/>
                <w:lang w:val="en-US" w:eastAsia="zh-CN"/>
              </w:rPr>
              <w:t>Source: Huawei, Hisilicon</w:t>
            </w:r>
          </w:p>
          <w:p w14:paraId="0C7B492B" w14:textId="77777777" w:rsidR="00C14DF8" w:rsidRPr="00A77343" w:rsidRDefault="00C14DF8" w:rsidP="00C14DF8">
            <w:pPr>
              <w:rPr>
                <w:rFonts w:eastAsiaTheme="minorEastAsia"/>
                <w:lang w:eastAsia="zh-CN"/>
              </w:rPr>
            </w:pPr>
            <w:r w:rsidRPr="00A77343">
              <w:rPr>
                <w:rFonts w:eastAsiaTheme="minorEastAsia"/>
                <w:i/>
                <w:iCs/>
                <w:lang w:val="en-US" w:eastAsia="zh-CN"/>
              </w:rPr>
              <w:t>Request a new CR number for TR38.827 to clarify the direction of BS beams.</w:t>
            </w:r>
          </w:p>
        </w:tc>
      </w:tr>
    </w:tbl>
    <w:p w14:paraId="0C7B492D" w14:textId="77777777" w:rsidR="00AF2A0D" w:rsidRPr="003418CB" w:rsidRDefault="00AF2A0D" w:rsidP="00AF2A0D">
      <w:pPr>
        <w:rPr>
          <w:color w:val="0070C0"/>
          <w:lang w:val="en-US" w:eastAsia="zh-CN"/>
        </w:rPr>
      </w:pPr>
    </w:p>
    <w:p w14:paraId="0C7B492E" w14:textId="3286B960" w:rsidR="00AF2A0D" w:rsidRPr="009B16AD" w:rsidRDefault="00826A4E" w:rsidP="00AF2A0D">
      <w:pPr>
        <w:pStyle w:val="2"/>
        <w:rPr>
          <w:lang w:val="en-US"/>
        </w:rPr>
      </w:pPr>
      <w:r w:rsidRPr="009B16AD">
        <w:rPr>
          <w:lang w:val="en-US"/>
        </w:rPr>
        <w:t xml:space="preserve">Discussion on 2nd round </w:t>
      </w:r>
    </w:p>
    <w:p w14:paraId="0C7B492F" w14:textId="77777777" w:rsidR="00C000A7" w:rsidRDefault="00C000A7" w:rsidP="00C000A7">
      <w:pPr>
        <w:pStyle w:val="3"/>
        <w:rPr>
          <w:sz w:val="24"/>
          <w:szCs w:val="16"/>
        </w:rPr>
      </w:pPr>
      <w:r w:rsidRPr="00805BE8">
        <w:rPr>
          <w:sz w:val="24"/>
          <w:szCs w:val="16"/>
        </w:rPr>
        <w:t>Sub-</w:t>
      </w:r>
      <w:r>
        <w:rPr>
          <w:sz w:val="24"/>
          <w:szCs w:val="16"/>
        </w:rPr>
        <w:t>topic 3</w:t>
      </w:r>
      <w:r>
        <w:rPr>
          <w:rFonts w:hint="eastAsia"/>
          <w:sz w:val="24"/>
          <w:szCs w:val="16"/>
        </w:rPr>
        <w:t>-</w:t>
      </w:r>
      <w:r>
        <w:rPr>
          <w:sz w:val="24"/>
          <w:szCs w:val="16"/>
        </w:rPr>
        <w:t>1</w:t>
      </w:r>
      <w:r w:rsidRPr="00805BE8">
        <w:rPr>
          <w:sz w:val="24"/>
          <w:szCs w:val="16"/>
        </w:rPr>
        <w:t xml:space="preserve"> </w:t>
      </w:r>
      <w:r>
        <w:rPr>
          <w:sz w:val="24"/>
          <w:szCs w:val="16"/>
        </w:rPr>
        <w:t>C</w:t>
      </w:r>
      <w:r>
        <w:rPr>
          <w:rFonts w:hint="eastAsia"/>
          <w:sz w:val="24"/>
          <w:szCs w:val="16"/>
        </w:rPr>
        <w:t>ha</w:t>
      </w:r>
      <w:r>
        <w:rPr>
          <w:sz w:val="24"/>
          <w:szCs w:val="16"/>
        </w:rPr>
        <w:t>nnel model topics</w:t>
      </w:r>
    </w:p>
    <w:p w14:paraId="0C7B4930" w14:textId="77777777" w:rsidR="00C000A7" w:rsidRPr="00A77343" w:rsidRDefault="00C000A7" w:rsidP="00C000A7">
      <w:pPr>
        <w:rPr>
          <w:rFonts w:eastAsia="Malgun Gothic"/>
          <w:b/>
          <w:u w:val="single"/>
          <w:lang w:eastAsia="ko-KR"/>
        </w:rPr>
      </w:pPr>
      <w:r w:rsidRPr="00A77343">
        <w:rPr>
          <w:b/>
          <w:u w:val="single"/>
          <w:lang w:eastAsia="ko-KR"/>
        </w:rPr>
        <w:t>Issue 3-1-3: Spatial correlation curves</w:t>
      </w:r>
    </w:p>
    <w:p w14:paraId="0C7B4931" w14:textId="77777777" w:rsidR="00C000A7" w:rsidRPr="00A2481D" w:rsidRDefault="00C000A7" w:rsidP="00C000A7">
      <w:pPr>
        <w:rPr>
          <w:rFonts w:eastAsiaTheme="minorEastAsia"/>
          <w:i/>
          <w:lang w:val="en-US" w:eastAsia="zh-CN"/>
        </w:rPr>
      </w:pPr>
      <w:r w:rsidRPr="00A2481D">
        <w:rPr>
          <w:rFonts w:eastAsiaTheme="minorEastAsia"/>
          <w:i/>
          <w:lang w:val="en-US" w:eastAsia="zh-CN"/>
        </w:rPr>
        <w:t>Tentative agreements:</w:t>
      </w:r>
    </w:p>
    <w:p w14:paraId="0C7B4932" w14:textId="77777777" w:rsidR="00C000A7" w:rsidRPr="00C000A7" w:rsidRDefault="00C000A7" w:rsidP="00A2481D">
      <w:pPr>
        <w:pStyle w:val="aff8"/>
        <w:numPr>
          <w:ilvl w:val="1"/>
          <w:numId w:val="24"/>
        </w:numPr>
        <w:ind w:firstLineChars="0"/>
        <w:rPr>
          <w:rFonts w:eastAsiaTheme="minorEastAsia"/>
          <w:iCs/>
          <w:lang w:val="en-US" w:eastAsia="zh-CN"/>
        </w:rPr>
      </w:pPr>
      <w:r w:rsidRPr="00A2481D">
        <w:rPr>
          <w:rFonts w:eastAsiaTheme="minorEastAsia"/>
          <w:iCs/>
          <w:lang w:val="en-US" w:eastAsia="zh-CN"/>
        </w:rPr>
        <w:t>The spatial correlation curves should be updated to capture the agreement of Issue 1-1 and Issue 1-2-1.</w:t>
      </w:r>
    </w:p>
    <w:p w14:paraId="0C7B4933" w14:textId="77777777" w:rsidR="00620A8F" w:rsidRDefault="00620A8F" w:rsidP="00C000A7">
      <w:pPr>
        <w:rPr>
          <w:b/>
          <w:u w:val="single"/>
          <w:lang w:eastAsia="ko-KR"/>
        </w:rPr>
      </w:pPr>
    </w:p>
    <w:p w14:paraId="0C7B4934" w14:textId="77777777" w:rsidR="00C000A7" w:rsidRPr="0072263E" w:rsidRDefault="00C000A7" w:rsidP="00C000A7">
      <w:pPr>
        <w:pStyle w:val="3"/>
        <w:rPr>
          <w:sz w:val="24"/>
          <w:szCs w:val="16"/>
          <w:lang w:val="en-US"/>
        </w:rPr>
      </w:pPr>
      <w:r w:rsidRPr="0072263E">
        <w:rPr>
          <w:sz w:val="24"/>
          <w:szCs w:val="16"/>
          <w:lang w:val="en-US"/>
        </w:rPr>
        <w:t>Sub-topic 3-2 Number of slots for FR1 MIMO OTA testing</w:t>
      </w:r>
    </w:p>
    <w:p w14:paraId="0C7B4935" w14:textId="77777777" w:rsidR="00BD1964" w:rsidRPr="00A77343" w:rsidRDefault="00BD1964" w:rsidP="00BD1964">
      <w:pPr>
        <w:rPr>
          <w:rFonts w:eastAsiaTheme="minorEastAsia"/>
          <w:b/>
          <w:bCs/>
          <w:iCs/>
          <w:lang w:val="en-US" w:eastAsia="zh-CN"/>
        </w:rPr>
      </w:pPr>
      <w:r w:rsidRPr="00A77343">
        <w:rPr>
          <w:rFonts w:eastAsiaTheme="minorEastAsia"/>
          <w:b/>
          <w:bCs/>
          <w:iCs/>
          <w:lang w:val="en-US" w:eastAsia="zh-CN"/>
        </w:rPr>
        <w:t>Issue 3-2: Minimum number of slots for FR1 MIMO OTA testing</w:t>
      </w:r>
    </w:p>
    <w:p w14:paraId="0C7B4936" w14:textId="77777777" w:rsidR="00BD1964" w:rsidRPr="00A77343" w:rsidRDefault="00BD1964" w:rsidP="00BD1964">
      <w:pPr>
        <w:rPr>
          <w:rFonts w:eastAsiaTheme="minorEastAsia"/>
          <w:i/>
          <w:lang w:val="en-US" w:eastAsia="zh-CN"/>
        </w:rPr>
      </w:pPr>
      <w:r w:rsidRPr="00A77343">
        <w:rPr>
          <w:rFonts w:eastAsiaTheme="minorEastAsia"/>
          <w:i/>
          <w:lang w:val="en-US" w:eastAsia="zh-CN"/>
        </w:rPr>
        <w:t>Recommendations</w:t>
      </w:r>
      <w:r w:rsidRPr="00A77343">
        <w:rPr>
          <w:rFonts w:eastAsiaTheme="minorEastAsia" w:hint="eastAsia"/>
          <w:i/>
          <w:lang w:val="en-US" w:eastAsia="zh-CN"/>
        </w:rPr>
        <w:t xml:space="preserve"> for 2</w:t>
      </w:r>
      <w:r w:rsidRPr="00A77343">
        <w:rPr>
          <w:rFonts w:eastAsiaTheme="minorEastAsia" w:hint="eastAsia"/>
          <w:i/>
          <w:vertAlign w:val="superscript"/>
          <w:lang w:val="en-US" w:eastAsia="zh-CN"/>
        </w:rPr>
        <w:t>nd</w:t>
      </w:r>
      <w:r w:rsidRPr="00A77343">
        <w:rPr>
          <w:rFonts w:eastAsiaTheme="minorEastAsia" w:hint="eastAsia"/>
          <w:i/>
          <w:lang w:val="en-US" w:eastAsia="zh-CN"/>
        </w:rPr>
        <w:t xml:space="preserve"> round:</w:t>
      </w:r>
    </w:p>
    <w:p w14:paraId="0C7B4937" w14:textId="77777777" w:rsidR="00BD1964" w:rsidRPr="00BD1964" w:rsidRDefault="00BD1964" w:rsidP="00A2481D">
      <w:pPr>
        <w:spacing w:after="120"/>
        <w:rPr>
          <w:szCs w:val="24"/>
          <w:lang w:eastAsia="zh-CN"/>
        </w:rPr>
      </w:pPr>
      <w:r w:rsidRPr="00A77343">
        <w:rPr>
          <w:rFonts w:eastAsiaTheme="minorEastAsia" w:hint="eastAsia"/>
          <w:iCs/>
          <w:lang w:val="en-US" w:eastAsia="zh-CN"/>
        </w:rPr>
        <w:t>Make</w:t>
      </w:r>
      <w:r w:rsidRPr="00A77343">
        <w:rPr>
          <w:rFonts w:eastAsiaTheme="minorEastAsia"/>
          <w:iCs/>
          <w:lang w:val="en-US" w:eastAsia="zh-CN"/>
        </w:rPr>
        <w:t xml:space="preserve"> decision on the minimum number of subframes for FR1 MIMO OTA. Agreements should be captured in the R4-2102081.</w:t>
      </w:r>
    </w:p>
    <w:tbl>
      <w:tblPr>
        <w:tblStyle w:val="aff7"/>
        <w:tblW w:w="0" w:type="auto"/>
        <w:tblLook w:val="04A0" w:firstRow="1" w:lastRow="0" w:firstColumn="1" w:lastColumn="0" w:noHBand="0" w:noVBand="1"/>
      </w:tblPr>
      <w:tblGrid>
        <w:gridCol w:w="1236"/>
        <w:gridCol w:w="8395"/>
      </w:tblGrid>
      <w:tr w:rsidR="00050267" w14:paraId="0C7B493A" w14:textId="77777777" w:rsidTr="007169F1">
        <w:tc>
          <w:tcPr>
            <w:tcW w:w="1236" w:type="dxa"/>
          </w:tcPr>
          <w:p w14:paraId="0C7B4938" w14:textId="77777777" w:rsidR="00050267" w:rsidRPr="00805BE8" w:rsidRDefault="00050267" w:rsidP="00FA36F9">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tcPr>
          <w:p w14:paraId="0C7B4939" w14:textId="77777777" w:rsidR="00050267" w:rsidRPr="00805BE8" w:rsidRDefault="00050267" w:rsidP="00FA36F9">
            <w:pPr>
              <w:spacing w:after="120"/>
              <w:rPr>
                <w:rFonts w:eastAsiaTheme="minorEastAsia"/>
                <w:b/>
                <w:bCs/>
                <w:color w:val="0070C0"/>
                <w:lang w:val="en-US" w:eastAsia="zh-CN"/>
              </w:rPr>
            </w:pPr>
            <w:r>
              <w:rPr>
                <w:rFonts w:eastAsiaTheme="minorEastAsia"/>
                <w:b/>
                <w:bCs/>
                <w:color w:val="0070C0"/>
                <w:lang w:val="en-US" w:eastAsia="zh-CN"/>
              </w:rPr>
              <w:t>Comments</w:t>
            </w:r>
          </w:p>
        </w:tc>
      </w:tr>
      <w:tr w:rsidR="007169F1" w14:paraId="0C7B4944" w14:textId="77777777" w:rsidTr="007169F1">
        <w:tc>
          <w:tcPr>
            <w:tcW w:w="1236" w:type="dxa"/>
          </w:tcPr>
          <w:p w14:paraId="0C7B493B" w14:textId="758271A3" w:rsidR="007169F1" w:rsidRPr="003418CB" w:rsidRDefault="007169F1" w:rsidP="007169F1">
            <w:pPr>
              <w:spacing w:after="120"/>
              <w:rPr>
                <w:rFonts w:eastAsiaTheme="minorEastAsia"/>
                <w:color w:val="0070C0"/>
                <w:lang w:val="en-US" w:eastAsia="zh-CN"/>
              </w:rPr>
            </w:pPr>
            <w:r>
              <w:rPr>
                <w:rFonts w:eastAsiaTheme="minorEastAsia"/>
                <w:color w:val="0070C0"/>
                <w:lang w:val="en-US" w:eastAsia="zh-CN"/>
              </w:rPr>
              <w:t>vivo</w:t>
            </w:r>
          </w:p>
        </w:tc>
        <w:tc>
          <w:tcPr>
            <w:tcW w:w="8395" w:type="dxa"/>
          </w:tcPr>
          <w:p w14:paraId="0C7B493C" w14:textId="77777777" w:rsidR="007169F1" w:rsidRPr="00A77343" w:rsidRDefault="007169F1" w:rsidP="007169F1">
            <w:pPr>
              <w:rPr>
                <w:rFonts w:eastAsiaTheme="minorEastAsia"/>
                <w:b/>
                <w:bCs/>
                <w:iCs/>
                <w:lang w:val="en-US" w:eastAsia="zh-CN"/>
              </w:rPr>
            </w:pPr>
            <w:r w:rsidRPr="00A77343">
              <w:rPr>
                <w:rFonts w:eastAsiaTheme="minorEastAsia"/>
                <w:b/>
                <w:bCs/>
                <w:iCs/>
                <w:lang w:val="en-US" w:eastAsia="zh-CN"/>
              </w:rPr>
              <w:t>Issue 3-2: Minimum number of slots for FR1 MIMO OTA testing</w:t>
            </w:r>
          </w:p>
          <w:p w14:paraId="0C7B493D" w14:textId="77777777" w:rsidR="007169F1" w:rsidRPr="009B16AD" w:rsidRDefault="007169F1" w:rsidP="007169F1">
            <w:pPr>
              <w:spacing w:after="120"/>
              <w:rPr>
                <w:rFonts w:eastAsiaTheme="minorEastAsia"/>
                <w:lang w:eastAsia="zh-CN"/>
              </w:rPr>
            </w:pPr>
            <w:r w:rsidRPr="00F12FD2">
              <w:rPr>
                <w:rFonts w:eastAsiaTheme="minorEastAsia"/>
                <w:lang w:eastAsia="zh-CN"/>
              </w:rPr>
              <w:t>1000</w:t>
            </w:r>
            <w:r w:rsidRPr="00F12FD2">
              <w:sym w:font="Symbol" w:char="F06C"/>
            </w:r>
            <w:r w:rsidRPr="00F12FD2">
              <w:t xml:space="preserve"> </w:t>
            </w:r>
            <w:r w:rsidRPr="00F12FD2">
              <w:rPr>
                <w:rFonts w:eastAsiaTheme="minorEastAsia"/>
                <w:lang w:eastAsia="zh-CN"/>
              </w:rPr>
              <w:t>e</w:t>
            </w:r>
            <w:r w:rsidRPr="009B16AD">
              <w:rPr>
                <w:rFonts w:eastAsiaTheme="minorEastAsia"/>
                <w:lang w:eastAsia="zh-CN"/>
              </w:rPr>
              <w:t>mulation length was never agreed as a golden rule to define the number of subframes for LTE MIMO OTA. This is the reason why the agreed 20k for LTE is still not sufficient for low frequency 0.6GHz based on 1000</w:t>
            </w:r>
            <w:r w:rsidRPr="009B16AD">
              <w:sym w:font="Symbol" w:char="F06C"/>
            </w:r>
            <w:r w:rsidRPr="009B16AD">
              <w:t xml:space="preserve"> criterion</w:t>
            </w:r>
            <w:r w:rsidRPr="009B16AD">
              <w:rPr>
                <w:rFonts w:eastAsiaTheme="minorEastAsia"/>
                <w:lang w:eastAsia="zh-CN"/>
              </w:rPr>
              <w:t xml:space="preserve">. </w:t>
            </w:r>
            <w:r w:rsidRPr="009B16AD">
              <w:rPr>
                <w:rFonts w:eastAsiaTheme="minorEastAsia"/>
                <w:lang w:val="en-US" w:eastAsia="zh-CN"/>
              </w:rPr>
              <w:t xml:space="preserve">The </w:t>
            </w:r>
            <w:r w:rsidRPr="009B16AD">
              <w:rPr>
                <w:rFonts w:eastAsiaTheme="minorEastAsia"/>
                <w:lang w:eastAsia="zh-CN"/>
              </w:rPr>
              <w:t>1000</w:t>
            </w:r>
            <w:r w:rsidRPr="009B16AD">
              <w:sym w:font="Symbol" w:char="F06C"/>
            </w:r>
            <w:r w:rsidRPr="009B16AD">
              <w:t xml:space="preserve"> was recommended in paper R4-111381, but considering the testing time, the compromised suggestion from the paper is at least: </w:t>
            </w:r>
            <w:r w:rsidRPr="009B16AD">
              <w:rPr>
                <w:rFonts w:eastAsiaTheme="minorEastAsia"/>
                <w:lang w:eastAsia="zh-CN"/>
              </w:rPr>
              <w:t>100</w:t>
            </w:r>
            <w:r w:rsidRPr="009B16AD">
              <w:sym w:font="Symbol" w:char="F06C"/>
            </w:r>
            <w:r w:rsidRPr="009B16AD">
              <w:t xml:space="preserve"> to </w:t>
            </w:r>
            <w:r w:rsidRPr="009B16AD">
              <w:rPr>
                <w:rFonts w:eastAsiaTheme="minorEastAsia"/>
                <w:lang w:eastAsia="zh-CN"/>
              </w:rPr>
              <w:t>1000</w:t>
            </w:r>
            <w:r w:rsidRPr="009B16AD">
              <w:sym w:font="Symbol" w:char="F06C"/>
            </w:r>
            <w:r w:rsidRPr="009B16AD">
              <w:t>.</w:t>
            </w:r>
          </w:p>
          <w:p w14:paraId="0C7B493E" w14:textId="77777777" w:rsidR="007169F1" w:rsidRPr="009B16AD" w:rsidRDefault="007169F1" w:rsidP="007169F1">
            <w:pPr>
              <w:spacing w:after="120"/>
              <w:rPr>
                <w:rFonts w:eastAsiaTheme="minorEastAsia"/>
                <w:lang w:eastAsia="zh-CN"/>
              </w:rPr>
            </w:pPr>
            <w:r w:rsidRPr="009B16AD">
              <w:rPr>
                <w:rFonts w:eastAsiaTheme="minorEastAsia"/>
                <w:lang w:eastAsia="zh-CN"/>
              </w:rPr>
              <w:t xml:space="preserve">Regarding the test time of Demodulation test case and MIMO OTA: for demodulation, the test software uses very large step to find the 70%TP threshold and do fine searching around 70%TP to get the sensitivity value. However, for MIMO OTA, the DL power step was fixed 0.5dB from nearly the maximum to 70%TP point, at each azimuthal orientation, thus the total test time of MIMO OTA is much longer. </w:t>
            </w:r>
          </w:p>
          <w:p w14:paraId="0C7B493F" w14:textId="77777777" w:rsidR="007169F1" w:rsidRPr="009B16AD" w:rsidRDefault="007169F1" w:rsidP="007169F1">
            <w:pPr>
              <w:spacing w:after="120"/>
              <w:rPr>
                <w:rFonts w:eastAsiaTheme="minorEastAsia"/>
                <w:lang w:eastAsia="zh-CN"/>
              </w:rPr>
            </w:pPr>
            <w:r w:rsidRPr="009B16AD">
              <w:rPr>
                <w:rFonts w:eastAsiaTheme="minorEastAsia"/>
                <w:lang w:eastAsia="zh-CN"/>
              </w:rPr>
              <w:t xml:space="preserve">As we know that, large number of tests will be done in volunteered labs to do lab alignment and to collect sufficient measurement results to define the final MIMO OTA requirements. We believe reasonable test time is very important aspect the group need to consider, to make sure that sufficient testing efforts can be provided on time to finalize the NR MIMO OTA WI. </w:t>
            </w:r>
          </w:p>
          <w:p w14:paraId="0C7B4943" w14:textId="15B33889" w:rsidR="007169F1" w:rsidRPr="003418CB" w:rsidRDefault="007169F1" w:rsidP="007169F1">
            <w:pPr>
              <w:spacing w:after="120"/>
              <w:rPr>
                <w:rFonts w:eastAsiaTheme="minorEastAsia"/>
                <w:color w:val="0070C0"/>
                <w:lang w:val="en-US" w:eastAsia="zh-CN"/>
              </w:rPr>
            </w:pPr>
            <w:r w:rsidRPr="009B16AD">
              <w:rPr>
                <w:rFonts w:eastAsiaTheme="minorEastAsia"/>
                <w:lang w:eastAsia="zh-CN"/>
              </w:rPr>
              <w:t xml:space="preserve">In short, we believe 10k subframe for FR1 MIMO OTA is the best trade-off of measurement accuracy and test time, which was also demonstrated by LTE. If further evidence can be shown that the offset between 10k and 20k is very large for NR bands below 1GHz, we can revisit it. </w:t>
            </w:r>
          </w:p>
        </w:tc>
      </w:tr>
      <w:tr w:rsidR="00E26C64" w14:paraId="0C7B4948" w14:textId="77777777" w:rsidTr="007169F1">
        <w:tc>
          <w:tcPr>
            <w:tcW w:w="1236" w:type="dxa"/>
          </w:tcPr>
          <w:p w14:paraId="0C7B4945" w14:textId="77777777" w:rsidR="00E26C64" w:rsidRDefault="00E26C64" w:rsidP="00E26C64">
            <w:pPr>
              <w:spacing w:after="120"/>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amsung</w:t>
            </w:r>
          </w:p>
        </w:tc>
        <w:tc>
          <w:tcPr>
            <w:tcW w:w="8395" w:type="dxa"/>
          </w:tcPr>
          <w:p w14:paraId="0C7B4946" w14:textId="77777777" w:rsidR="00E26C64" w:rsidRPr="00A77343" w:rsidRDefault="00E26C64" w:rsidP="00E26C64">
            <w:pPr>
              <w:rPr>
                <w:rFonts w:eastAsiaTheme="minorEastAsia"/>
                <w:b/>
                <w:bCs/>
                <w:iCs/>
                <w:lang w:val="en-US" w:eastAsia="zh-CN"/>
              </w:rPr>
            </w:pPr>
            <w:r w:rsidRPr="00A77343">
              <w:rPr>
                <w:rFonts w:eastAsiaTheme="minorEastAsia"/>
                <w:b/>
                <w:bCs/>
                <w:iCs/>
                <w:lang w:val="en-US" w:eastAsia="zh-CN"/>
              </w:rPr>
              <w:t>Issue 3-2: Minimum number of slots for FR1 MIMO OTA testing</w:t>
            </w:r>
          </w:p>
          <w:p w14:paraId="0C7B4947" w14:textId="77777777" w:rsidR="00E26C64" w:rsidRPr="00A77343" w:rsidRDefault="00E26C64" w:rsidP="00E26C64">
            <w:pPr>
              <w:rPr>
                <w:rFonts w:eastAsiaTheme="minorEastAsia"/>
                <w:b/>
                <w:bCs/>
                <w:iCs/>
                <w:lang w:val="en-US" w:eastAsia="zh-CN"/>
              </w:rPr>
            </w:pPr>
            <w:r>
              <w:rPr>
                <w:rFonts w:eastAsiaTheme="minorEastAsia"/>
                <w:lang w:eastAsia="zh-CN"/>
              </w:rPr>
              <w:t>Agree with vivo that 10k is good trade-off and can be agreed as baseline at current stage.</w:t>
            </w:r>
          </w:p>
        </w:tc>
      </w:tr>
      <w:tr w:rsidR="00856C98" w14:paraId="0C7B494C" w14:textId="77777777" w:rsidTr="007169F1">
        <w:tc>
          <w:tcPr>
            <w:tcW w:w="1236" w:type="dxa"/>
          </w:tcPr>
          <w:p w14:paraId="0C7B4949" w14:textId="77777777" w:rsidR="00856C98" w:rsidRDefault="00856C98" w:rsidP="00856C98">
            <w:pPr>
              <w:spacing w:after="120"/>
              <w:rPr>
                <w:rFonts w:eastAsiaTheme="minorEastAsia"/>
                <w:color w:val="0070C0"/>
                <w:lang w:val="en-US" w:eastAsia="zh-CN"/>
              </w:rPr>
            </w:pPr>
            <w:r>
              <w:rPr>
                <w:rFonts w:eastAsiaTheme="minorEastAsia"/>
                <w:color w:val="0070C0"/>
                <w:lang w:val="en-US" w:eastAsia="zh-CN"/>
              </w:rPr>
              <w:t>Qualcomm</w:t>
            </w:r>
          </w:p>
        </w:tc>
        <w:tc>
          <w:tcPr>
            <w:tcW w:w="8395" w:type="dxa"/>
          </w:tcPr>
          <w:p w14:paraId="0C7B494A" w14:textId="77777777" w:rsidR="00856C98" w:rsidRDefault="00856C98" w:rsidP="00856C98">
            <w:pPr>
              <w:rPr>
                <w:rFonts w:eastAsiaTheme="minorEastAsia"/>
                <w:b/>
                <w:bCs/>
                <w:iCs/>
                <w:lang w:val="en-US" w:eastAsia="zh-CN"/>
              </w:rPr>
            </w:pPr>
            <w:r w:rsidRPr="00A77343">
              <w:rPr>
                <w:rFonts w:eastAsiaTheme="minorEastAsia"/>
                <w:b/>
                <w:bCs/>
                <w:iCs/>
                <w:lang w:val="en-US" w:eastAsia="zh-CN"/>
              </w:rPr>
              <w:t>Issue 3-2: Minimum number of slots for FR1 MIMO OTA testing</w:t>
            </w:r>
          </w:p>
          <w:p w14:paraId="0C7B494B" w14:textId="77777777" w:rsidR="00856C98" w:rsidRPr="00A77343" w:rsidRDefault="00856C98" w:rsidP="00856C98">
            <w:pPr>
              <w:rPr>
                <w:rFonts w:eastAsiaTheme="minorEastAsia"/>
                <w:b/>
                <w:bCs/>
                <w:iCs/>
                <w:lang w:val="en-US" w:eastAsia="zh-CN"/>
              </w:rPr>
            </w:pPr>
            <w:r w:rsidRPr="00F347D2">
              <w:rPr>
                <w:rFonts w:eastAsiaTheme="minorEastAsia"/>
                <w:iCs/>
                <w:lang w:val="en-US" w:eastAsia="zh-CN"/>
              </w:rPr>
              <w:t xml:space="preserve">Need to check if 10k subframe </w:t>
            </w:r>
            <w:r>
              <w:rPr>
                <w:rFonts w:eastAsiaTheme="minorEastAsia"/>
                <w:iCs/>
                <w:lang w:val="en-US" w:eastAsia="zh-CN"/>
              </w:rPr>
              <w:t>is sufficient for NR low frequency bands.</w:t>
            </w:r>
          </w:p>
        </w:tc>
      </w:tr>
      <w:tr w:rsidR="00EF58CD" w14:paraId="0C7B4950" w14:textId="77777777" w:rsidTr="007169F1">
        <w:tc>
          <w:tcPr>
            <w:tcW w:w="1236" w:type="dxa"/>
          </w:tcPr>
          <w:p w14:paraId="0C7B494D" w14:textId="77777777" w:rsidR="00EF58CD" w:rsidRDefault="00EF58CD" w:rsidP="00EF58CD">
            <w:pPr>
              <w:spacing w:after="120"/>
              <w:rPr>
                <w:rFonts w:eastAsiaTheme="minorEastAsia"/>
                <w:color w:val="0070C0"/>
                <w:lang w:val="en-US" w:eastAsia="zh-CN"/>
              </w:rPr>
            </w:pPr>
            <w:r>
              <w:rPr>
                <w:rFonts w:eastAsiaTheme="minorEastAsia" w:hint="eastAsia"/>
                <w:color w:val="0070C0"/>
                <w:lang w:val="en-US" w:eastAsia="zh-CN"/>
              </w:rPr>
              <w:t>C</w:t>
            </w:r>
            <w:r>
              <w:rPr>
                <w:rFonts w:eastAsiaTheme="minorEastAsia"/>
                <w:color w:val="0070C0"/>
                <w:lang w:val="en-US" w:eastAsia="zh-CN"/>
              </w:rPr>
              <w:t>AICT</w:t>
            </w:r>
          </w:p>
        </w:tc>
        <w:tc>
          <w:tcPr>
            <w:tcW w:w="8395" w:type="dxa"/>
          </w:tcPr>
          <w:p w14:paraId="0C7B494E" w14:textId="77777777" w:rsidR="00EF58CD" w:rsidRPr="0072263E" w:rsidRDefault="00EF58CD" w:rsidP="00EF58CD">
            <w:pPr>
              <w:rPr>
                <w:rFonts w:eastAsiaTheme="minorEastAsia"/>
                <w:b/>
                <w:bCs/>
                <w:iCs/>
                <w:lang w:val="en-US" w:eastAsia="zh-CN"/>
              </w:rPr>
            </w:pPr>
            <w:r w:rsidRPr="00A77343">
              <w:rPr>
                <w:rFonts w:eastAsiaTheme="minorEastAsia"/>
                <w:b/>
                <w:bCs/>
                <w:iCs/>
                <w:lang w:val="en-US" w:eastAsia="zh-CN"/>
              </w:rPr>
              <w:t>Issue 3-2: Minimum number of slots for FR1 MIMO OTA testing</w:t>
            </w:r>
          </w:p>
          <w:p w14:paraId="0C7B494F" w14:textId="77777777" w:rsidR="00EF58CD" w:rsidRPr="00A77343" w:rsidRDefault="00EF58CD" w:rsidP="00EF58CD">
            <w:pPr>
              <w:rPr>
                <w:rFonts w:eastAsiaTheme="minorEastAsia"/>
                <w:b/>
                <w:bCs/>
                <w:iCs/>
                <w:lang w:val="en-US" w:eastAsia="zh-CN"/>
              </w:rPr>
            </w:pPr>
            <w:r>
              <w:rPr>
                <w:rFonts w:eastAsiaTheme="minorEastAsia"/>
                <w:lang w:eastAsia="zh-CN"/>
              </w:rPr>
              <w:t>Agree with vivo and Samsung that 10k is good trade-off and can be agreed as baseline at current stage. If there is further evidence in the future that the offset between 10k and 20k is very large at frequencies below 1GHz, this topic can be revisited.</w:t>
            </w:r>
          </w:p>
        </w:tc>
      </w:tr>
      <w:tr w:rsidR="004A65F8" w14:paraId="0C7B4954" w14:textId="77777777" w:rsidTr="007169F1">
        <w:tc>
          <w:tcPr>
            <w:tcW w:w="1236" w:type="dxa"/>
          </w:tcPr>
          <w:p w14:paraId="0C7B4951" w14:textId="77777777" w:rsidR="004A65F8" w:rsidRDefault="004A65F8" w:rsidP="004A65F8">
            <w:pPr>
              <w:spacing w:after="120"/>
              <w:rPr>
                <w:rFonts w:eastAsiaTheme="minorEastAsia"/>
                <w:color w:val="0070C0"/>
                <w:lang w:val="en-US" w:eastAsia="zh-CN"/>
              </w:rPr>
            </w:pPr>
            <w:r>
              <w:rPr>
                <w:rFonts w:eastAsiaTheme="minorEastAsia" w:hint="eastAsia"/>
                <w:color w:val="0070C0"/>
                <w:lang w:val="en-US" w:eastAsia="zh-CN"/>
              </w:rPr>
              <w:t>O</w:t>
            </w:r>
            <w:r>
              <w:rPr>
                <w:rFonts w:eastAsiaTheme="minorEastAsia"/>
                <w:color w:val="0070C0"/>
                <w:lang w:val="en-US" w:eastAsia="zh-CN"/>
              </w:rPr>
              <w:t>PPO</w:t>
            </w:r>
          </w:p>
        </w:tc>
        <w:tc>
          <w:tcPr>
            <w:tcW w:w="8395" w:type="dxa"/>
          </w:tcPr>
          <w:p w14:paraId="0C7B4952" w14:textId="77777777" w:rsidR="004A65F8" w:rsidRDefault="004A65F8" w:rsidP="004A65F8">
            <w:pPr>
              <w:rPr>
                <w:rFonts w:eastAsiaTheme="minorEastAsia"/>
                <w:b/>
                <w:bCs/>
                <w:iCs/>
                <w:lang w:val="en-US" w:eastAsia="zh-CN"/>
              </w:rPr>
            </w:pPr>
            <w:r w:rsidRPr="00A77343">
              <w:rPr>
                <w:rFonts w:eastAsiaTheme="minorEastAsia"/>
                <w:b/>
                <w:bCs/>
                <w:iCs/>
                <w:lang w:val="en-US" w:eastAsia="zh-CN"/>
              </w:rPr>
              <w:t>Issue 3-2: Minimum number of slots for FR1 MIMO OTA testing</w:t>
            </w:r>
          </w:p>
          <w:p w14:paraId="0C7B4953" w14:textId="77777777" w:rsidR="004A65F8" w:rsidRPr="00A77343" w:rsidRDefault="004A65F8" w:rsidP="004A65F8">
            <w:pPr>
              <w:rPr>
                <w:rFonts w:eastAsiaTheme="minorEastAsia"/>
                <w:b/>
                <w:bCs/>
                <w:iCs/>
                <w:lang w:val="en-US" w:eastAsia="zh-CN"/>
              </w:rPr>
            </w:pPr>
            <w:r>
              <w:rPr>
                <w:rFonts w:eastAsiaTheme="minorEastAsia" w:hint="eastAsia"/>
                <w:bCs/>
                <w:iCs/>
                <w:lang w:val="en-US" w:eastAsia="zh-CN"/>
              </w:rPr>
              <w:t>F</w:t>
            </w:r>
            <w:r>
              <w:rPr>
                <w:rFonts w:eastAsiaTheme="minorEastAsia"/>
                <w:bCs/>
                <w:iCs/>
                <w:lang w:val="en-US" w:eastAsia="zh-CN"/>
              </w:rPr>
              <w:t>rom the experience of LTE MIMO OTA, we agree that 10k is a good trade-off.</w:t>
            </w:r>
          </w:p>
        </w:tc>
      </w:tr>
      <w:tr w:rsidR="005E720B" w14:paraId="0C7B4958" w14:textId="77777777" w:rsidTr="007169F1">
        <w:tc>
          <w:tcPr>
            <w:tcW w:w="1236" w:type="dxa"/>
          </w:tcPr>
          <w:p w14:paraId="0C7B4955" w14:textId="77777777" w:rsidR="005E720B" w:rsidRDefault="005E720B" w:rsidP="004A65F8">
            <w:pPr>
              <w:spacing w:after="120"/>
              <w:rPr>
                <w:rFonts w:eastAsiaTheme="minorEastAsia"/>
                <w:color w:val="0070C0"/>
                <w:lang w:val="en-US" w:eastAsia="zh-CN"/>
              </w:rPr>
            </w:pPr>
            <w:r>
              <w:rPr>
                <w:rFonts w:eastAsiaTheme="minorEastAsia"/>
                <w:color w:val="0070C0"/>
                <w:lang w:val="en-US" w:eastAsia="zh-CN"/>
              </w:rPr>
              <w:t>Keysight</w:t>
            </w:r>
          </w:p>
        </w:tc>
        <w:tc>
          <w:tcPr>
            <w:tcW w:w="8395" w:type="dxa"/>
          </w:tcPr>
          <w:p w14:paraId="0C7B4956" w14:textId="77777777" w:rsidR="005E720B" w:rsidRDefault="005E720B" w:rsidP="005E720B">
            <w:pPr>
              <w:rPr>
                <w:rFonts w:eastAsiaTheme="minorEastAsia"/>
                <w:b/>
                <w:bCs/>
                <w:iCs/>
                <w:lang w:val="en-US" w:eastAsia="zh-CN"/>
              </w:rPr>
            </w:pPr>
            <w:r w:rsidRPr="00A77343">
              <w:rPr>
                <w:rFonts w:eastAsiaTheme="minorEastAsia"/>
                <w:b/>
                <w:bCs/>
                <w:iCs/>
                <w:lang w:val="en-US" w:eastAsia="zh-CN"/>
              </w:rPr>
              <w:t>Issue 3-2: Minimum number of slots for FR1 MIMO OTA testing</w:t>
            </w:r>
          </w:p>
          <w:p w14:paraId="0C7B4957" w14:textId="77777777" w:rsidR="005E720B" w:rsidRPr="00A77343" w:rsidRDefault="005E720B" w:rsidP="004A65F8">
            <w:pPr>
              <w:rPr>
                <w:rFonts w:eastAsiaTheme="minorEastAsia"/>
                <w:b/>
                <w:bCs/>
                <w:iCs/>
                <w:lang w:val="en-US" w:eastAsia="zh-CN"/>
              </w:rPr>
            </w:pPr>
            <w:r>
              <w:rPr>
                <w:rFonts w:eastAsiaTheme="minorEastAsia"/>
                <w:lang w:eastAsia="zh-CN"/>
              </w:rPr>
              <w:t xml:space="preserve">As outlined earlier, we cannot leverage experience of LTE MIMO OTA given the difference in SCS and many changes between LTE and NR FR1 channel models. This decision on minimum number of slots should be based on technical merits (instead of test time optimization) and we have not seen sufficient NR FR1 data to support such small number of slots. We therefore suggest to gather more information on more devices/chipsets/bands (especially low bands). </w:t>
            </w:r>
          </w:p>
        </w:tc>
      </w:tr>
    </w:tbl>
    <w:p w14:paraId="0C7B495A" w14:textId="77777777" w:rsidR="00AF2A0D" w:rsidRPr="009B16AD" w:rsidRDefault="00826A4E" w:rsidP="00AF2A0D">
      <w:pPr>
        <w:pStyle w:val="2"/>
        <w:rPr>
          <w:lang w:val="en-US"/>
        </w:rPr>
      </w:pPr>
      <w:r w:rsidRPr="009B16AD">
        <w:rPr>
          <w:lang w:val="en-US"/>
        </w:rPr>
        <w:t>Summary on 2nd round (if applicable)</w:t>
      </w:r>
    </w:p>
    <w:p w14:paraId="0C7B495B" w14:textId="77777777" w:rsidR="00AF2A0D" w:rsidRDefault="00AF2A0D" w:rsidP="00AF2A0D">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w:t>
      </w:r>
      <w:r>
        <w:rPr>
          <w:rFonts w:hint="eastAsia"/>
          <w:i/>
          <w:color w:val="0070C0"/>
          <w:lang w:val="en-US" w:eastAsia="zh-CN"/>
        </w:rPr>
        <w:t>2</w:t>
      </w:r>
      <w:r w:rsidRPr="00805BE8">
        <w:rPr>
          <w:i/>
          <w:color w:val="0070C0"/>
          <w:vertAlign w:val="superscript"/>
          <w:lang w:val="en-US" w:eastAsia="zh-CN"/>
        </w:rPr>
        <w:t>nd</w:t>
      </w:r>
      <w:r>
        <w:rPr>
          <w:rFonts w:hint="eastAsia"/>
          <w:i/>
          <w:color w:val="0070C0"/>
          <w:lang w:val="en-US" w:eastAsia="zh-CN"/>
        </w:rPr>
        <w:t xml:space="preserve"> </w:t>
      </w:r>
      <w:r w:rsidRPr="009415B0">
        <w:rPr>
          <w:rFonts w:hint="eastAsia"/>
          <w:i/>
          <w:color w:val="0070C0"/>
          <w:lang w:val="en-US" w:eastAsia="zh-CN"/>
        </w:rPr>
        <w:t>round</w:t>
      </w:r>
      <w:r>
        <w:rPr>
          <w:i/>
          <w:color w:val="0070C0"/>
          <w:lang w:val="en-US" w:eastAsia="zh-CN"/>
        </w:rPr>
        <w:t xml:space="preserve"> and provided recommendation on </w:t>
      </w:r>
      <w:r w:rsidRPr="00045592">
        <w:rPr>
          <w:i/>
          <w:color w:val="0070C0"/>
          <w:lang w:val="en-US" w:eastAsia="zh-CN"/>
        </w:rPr>
        <w:t>CRs/TPs</w:t>
      </w:r>
      <w:r>
        <w:rPr>
          <w:rFonts w:hint="eastAsia"/>
          <w:i/>
          <w:color w:val="0070C0"/>
          <w:lang w:val="en-US" w:eastAsia="zh-CN"/>
        </w:rPr>
        <w:t>/WFs/LSs</w:t>
      </w:r>
      <w:r w:rsidRPr="00045592">
        <w:rPr>
          <w:i/>
          <w:color w:val="0070C0"/>
          <w:lang w:val="en-US" w:eastAsia="zh-CN"/>
        </w:rPr>
        <w:t xml:space="preserve"> Status update suggestion </w:t>
      </w:r>
    </w:p>
    <w:tbl>
      <w:tblPr>
        <w:tblStyle w:val="aff7"/>
        <w:tblW w:w="0" w:type="auto"/>
        <w:tblLook w:val="04A0" w:firstRow="1" w:lastRow="0" w:firstColumn="1" w:lastColumn="0" w:noHBand="0" w:noVBand="1"/>
      </w:tblPr>
      <w:tblGrid>
        <w:gridCol w:w="1494"/>
        <w:gridCol w:w="8137"/>
      </w:tblGrid>
      <w:tr w:rsidR="00AF2A0D" w:rsidRPr="00926A95" w14:paraId="0C7B495E" w14:textId="77777777" w:rsidTr="009B16AD">
        <w:tc>
          <w:tcPr>
            <w:tcW w:w="1494" w:type="dxa"/>
          </w:tcPr>
          <w:p w14:paraId="0C7B495C" w14:textId="77777777" w:rsidR="00AF2A0D" w:rsidRPr="00045592" w:rsidRDefault="00AF2A0D" w:rsidP="00F2686E">
            <w:pPr>
              <w:rPr>
                <w:rFonts w:eastAsiaTheme="minorEastAsia"/>
                <w:b/>
                <w:bCs/>
                <w:color w:val="0070C0"/>
                <w:lang w:val="en-US" w:eastAsia="zh-CN"/>
              </w:rPr>
            </w:pPr>
            <w:r>
              <w:rPr>
                <w:rFonts w:eastAsiaTheme="minorEastAsia"/>
                <w:b/>
                <w:bCs/>
                <w:color w:val="0070C0"/>
                <w:lang w:val="en-US" w:eastAsia="zh-CN"/>
              </w:rPr>
              <w:t>CR/TP</w:t>
            </w:r>
            <w:r>
              <w:rPr>
                <w:rFonts w:eastAsiaTheme="minorEastAsia" w:hint="eastAsia"/>
                <w:b/>
                <w:bCs/>
                <w:color w:val="0070C0"/>
                <w:lang w:val="en-US" w:eastAsia="zh-CN"/>
              </w:rPr>
              <w:t xml:space="preserve">/LS/WF </w:t>
            </w:r>
            <w:r w:rsidRPr="00045592">
              <w:rPr>
                <w:rFonts w:eastAsiaTheme="minorEastAsia"/>
                <w:b/>
                <w:bCs/>
                <w:color w:val="0070C0"/>
                <w:lang w:val="en-US" w:eastAsia="zh-CN"/>
              </w:rPr>
              <w:t>number</w:t>
            </w:r>
          </w:p>
        </w:tc>
        <w:tc>
          <w:tcPr>
            <w:tcW w:w="8137" w:type="dxa"/>
          </w:tcPr>
          <w:p w14:paraId="0C7B495D" w14:textId="77777777" w:rsidR="00AF2A0D" w:rsidRPr="009B16AD" w:rsidRDefault="00826A4E" w:rsidP="00F2686E">
            <w:pPr>
              <w:overflowPunct/>
              <w:autoSpaceDE/>
              <w:autoSpaceDN/>
              <w:adjustRightInd/>
              <w:textAlignment w:val="auto"/>
              <w:rPr>
                <w:rFonts w:eastAsia="MS Mincho"/>
                <w:b/>
                <w:bCs/>
                <w:color w:val="0070C0"/>
                <w:lang w:val="fr-FR" w:eastAsia="zh-CN"/>
              </w:rPr>
            </w:pPr>
            <w:r w:rsidRPr="009B16AD">
              <w:rPr>
                <w:rFonts w:eastAsiaTheme="minorEastAsia"/>
                <w:b/>
                <w:bCs/>
                <w:color w:val="0070C0"/>
                <w:lang w:val="fr-FR" w:eastAsia="zh-CN"/>
              </w:rPr>
              <w:t xml:space="preserve">T-doc </w:t>
            </w:r>
            <w:r w:rsidRPr="009B16AD">
              <w:rPr>
                <w:b/>
                <w:bCs/>
                <w:color w:val="0070C0"/>
                <w:lang w:val="fr-FR" w:eastAsia="zh-CN"/>
              </w:rPr>
              <w:t xml:space="preserve"> </w:t>
            </w:r>
            <w:r w:rsidRPr="009B16AD">
              <w:rPr>
                <w:rFonts w:eastAsiaTheme="minorEastAsia"/>
                <w:b/>
                <w:bCs/>
                <w:color w:val="0070C0"/>
                <w:lang w:val="fr-FR" w:eastAsia="zh-CN"/>
              </w:rPr>
              <w:t xml:space="preserve">Status update recommendation  </w:t>
            </w:r>
          </w:p>
        </w:tc>
      </w:tr>
      <w:tr w:rsidR="000A5794" w14:paraId="7BB87E4E" w14:textId="77777777" w:rsidTr="009B16AD">
        <w:tc>
          <w:tcPr>
            <w:tcW w:w="1494" w:type="dxa"/>
          </w:tcPr>
          <w:p w14:paraId="40DCAE9B" w14:textId="24D92ADE" w:rsidR="000A5794" w:rsidRDefault="00FA7627" w:rsidP="00F2686E">
            <w:pPr>
              <w:rPr>
                <w:rFonts w:eastAsiaTheme="minorEastAsia"/>
                <w:color w:val="0070C0"/>
                <w:lang w:val="en-US" w:eastAsia="zh-CN"/>
              </w:rPr>
            </w:pPr>
            <w:r w:rsidRPr="00FA7627">
              <w:rPr>
                <w:rFonts w:eastAsiaTheme="minorEastAsia"/>
                <w:color w:val="0070C0"/>
                <w:lang w:val="en-US" w:eastAsia="zh-CN"/>
              </w:rPr>
              <w:t>R4-2103916</w:t>
            </w:r>
          </w:p>
        </w:tc>
        <w:tc>
          <w:tcPr>
            <w:tcW w:w="8137" w:type="dxa"/>
          </w:tcPr>
          <w:p w14:paraId="6D233BC2" w14:textId="6CD3BE39" w:rsidR="000A5794" w:rsidRPr="00404831" w:rsidRDefault="00FA7627" w:rsidP="00F2686E">
            <w:pPr>
              <w:rPr>
                <w:rFonts w:eastAsiaTheme="minorEastAsia"/>
                <w:i/>
                <w:color w:val="0070C0"/>
                <w:lang w:val="en-US" w:eastAsia="zh-CN"/>
              </w:rPr>
            </w:pPr>
            <w:r>
              <w:rPr>
                <w:rFonts w:eastAsiaTheme="minorEastAsia" w:hint="eastAsia"/>
                <w:i/>
                <w:color w:val="0070C0"/>
                <w:lang w:val="en-US" w:eastAsia="zh-CN"/>
              </w:rPr>
              <w:t>a</w:t>
            </w:r>
            <w:r>
              <w:rPr>
                <w:rFonts w:eastAsiaTheme="minorEastAsia"/>
                <w:i/>
                <w:color w:val="0070C0"/>
                <w:lang w:val="en-US" w:eastAsia="zh-CN"/>
              </w:rPr>
              <w:t>greeable</w:t>
            </w:r>
          </w:p>
        </w:tc>
      </w:tr>
      <w:tr w:rsidR="00FA7627" w14:paraId="3B9F6846" w14:textId="77777777" w:rsidTr="000A5794">
        <w:tc>
          <w:tcPr>
            <w:tcW w:w="1494" w:type="dxa"/>
          </w:tcPr>
          <w:p w14:paraId="1A1BCDF2" w14:textId="2F349757" w:rsidR="00FA7627" w:rsidRDefault="00FA7627" w:rsidP="00F2686E">
            <w:pPr>
              <w:rPr>
                <w:rFonts w:eastAsiaTheme="minorEastAsia"/>
                <w:color w:val="0070C0"/>
                <w:lang w:val="en-US" w:eastAsia="zh-CN"/>
              </w:rPr>
            </w:pPr>
            <w:r w:rsidRPr="00FA7627">
              <w:rPr>
                <w:rFonts w:eastAsiaTheme="minorEastAsia"/>
                <w:color w:val="0070C0"/>
                <w:lang w:val="en-US" w:eastAsia="zh-CN"/>
              </w:rPr>
              <w:t>R4-2102081</w:t>
            </w:r>
          </w:p>
        </w:tc>
        <w:tc>
          <w:tcPr>
            <w:tcW w:w="8137" w:type="dxa"/>
          </w:tcPr>
          <w:p w14:paraId="37B87CFB" w14:textId="1E5047DD" w:rsidR="00FA7627" w:rsidRPr="00404831" w:rsidRDefault="00FA7627" w:rsidP="00F2686E">
            <w:pPr>
              <w:rPr>
                <w:rFonts w:eastAsiaTheme="minorEastAsia"/>
                <w:i/>
                <w:color w:val="0070C0"/>
                <w:lang w:val="en-US" w:eastAsia="zh-CN"/>
              </w:rPr>
            </w:pPr>
            <w:r>
              <w:rPr>
                <w:rFonts w:eastAsiaTheme="minorEastAsia"/>
                <w:i/>
                <w:color w:val="0070C0"/>
                <w:lang w:val="en-US" w:eastAsia="zh-CN"/>
              </w:rPr>
              <w:t xml:space="preserve">Withdrawn </w:t>
            </w:r>
          </w:p>
        </w:tc>
      </w:tr>
    </w:tbl>
    <w:p w14:paraId="0C7B4962" w14:textId="77777777" w:rsidR="00307E51" w:rsidRPr="00AF2A0D" w:rsidRDefault="00307E51" w:rsidP="00307E51">
      <w:pPr>
        <w:rPr>
          <w:lang w:eastAsia="zh-CN"/>
        </w:rPr>
      </w:pPr>
    </w:p>
    <w:p w14:paraId="0C7B4963" w14:textId="77777777" w:rsidR="00307E51" w:rsidRPr="009B16AD" w:rsidRDefault="00307E51" w:rsidP="00307E51">
      <w:pPr>
        <w:rPr>
          <w:lang w:val="en-US" w:eastAsia="zh-CN"/>
        </w:rPr>
      </w:pPr>
    </w:p>
    <w:p w14:paraId="0C7B4964" w14:textId="77777777" w:rsidR="00DD28BC" w:rsidRPr="009B16AD" w:rsidRDefault="00DD28BC" w:rsidP="00805BE8">
      <w:pPr>
        <w:rPr>
          <w:rFonts w:ascii="Arial" w:hAnsi="Arial"/>
          <w:lang w:val="en-US" w:eastAsia="zh-CN"/>
        </w:rPr>
      </w:pPr>
    </w:p>
    <w:sectPr w:rsidR="00DD28BC" w:rsidRPr="009B16AD" w:rsidSect="00AA1CFD">
      <w:footnotePr>
        <w:numRestart w:val="eachSect"/>
      </w:footnotePr>
      <w:pgSz w:w="11907" w:h="16840" w:code="9"/>
      <w:pgMar w:top="1133" w:right="1133" w:bottom="1416" w:left="1133" w:header="850" w:footer="340" w:gutter="0"/>
      <w:cols w:space="720"/>
      <w:formProt w:val="0"/>
      <w:docGrid w:type="lines"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9292F3A" w14:textId="77777777" w:rsidR="000150D9" w:rsidRDefault="000150D9">
      <w:r>
        <w:separator/>
      </w:r>
    </w:p>
  </w:endnote>
  <w:endnote w:type="continuationSeparator" w:id="0">
    <w:p w14:paraId="4B20CC80" w14:textId="77777777" w:rsidR="000150D9" w:rsidRDefault="000150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altName w:val="HGMaruGothicMPRO"/>
    <w:panose1 w:val="020B0604020202020204"/>
    <w:charset w:val="86"/>
    <w:family w:val="swiss"/>
    <w:pitch w:val="variable"/>
    <w:sig w:usb0="F7FFAFFF" w:usb1="E9DFFFFF" w:usb2="0000003F" w:usb3="00000000" w:csb0="003F01FF" w:csb1="00000000"/>
  </w:font>
  <w:font w:name="Yu Mincho">
    <w:altName w:val="Yu Mincho"/>
    <w:charset w:val="80"/>
    <w:family w:val="roman"/>
    <w:pitch w:val="variable"/>
    <w:sig w:usb0="00000000" w:usb1="2AC7FCFF" w:usb2="00000012" w:usb3="00000000" w:csb0="0002009F" w:csb1="00000000"/>
  </w:font>
  <w:font w:name="Calibri">
    <w:panose1 w:val="020F0502020204030204"/>
    <w:charset w:val="00"/>
    <w:family w:val="swiss"/>
    <w:pitch w:val="variable"/>
    <w:sig w:usb0="E0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entury Gothic">
    <w:panose1 w:val="020B0502020202020204"/>
    <w:charset w:val="00"/>
    <w:family w:val="swiss"/>
    <w:pitch w:val="variable"/>
    <w:sig w:usb0="00000287" w:usb1="00000000" w:usb2="00000000" w:usb3="00000000" w:csb0="0000009F" w:csb1="00000000"/>
  </w:font>
  <w:font w:name="PMingLiU">
    <w:altName w:val="新細明體"/>
    <w:panose1 w:val="02010601000101010101"/>
    <w:charset w:val="88"/>
    <w:family w:val="auto"/>
    <w:notTrueType/>
    <w:pitch w:val="variable"/>
    <w:sig w:usb0="00000000" w:usb1="08080000" w:usb2="00000010" w:usb3="00000000" w:csb0="00100000"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DF8FC31" w14:textId="77777777" w:rsidR="000150D9" w:rsidRDefault="000150D9">
      <w:r>
        <w:separator/>
      </w:r>
    </w:p>
  </w:footnote>
  <w:footnote w:type="continuationSeparator" w:id="0">
    <w:p w14:paraId="2241EC2F" w14:textId="77777777" w:rsidR="000150D9" w:rsidRDefault="000150D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7525CF"/>
    <w:multiLevelType w:val="hybridMultilevel"/>
    <w:tmpl w:val="B2DC1A5E"/>
    <w:lvl w:ilvl="0" w:tplc="5A12EDC0">
      <w:start w:val="1"/>
      <w:numFmt w:val="bullet"/>
      <w:lvlText w:val=""/>
      <w:lvlJc w:val="left"/>
      <w:pPr>
        <w:ind w:left="420" w:hanging="420"/>
      </w:pPr>
      <w:rPr>
        <w:rFonts w:ascii="Wingdings" w:hAnsi="Wingdings" w:hint="default"/>
      </w:rPr>
    </w:lvl>
    <w:lvl w:ilvl="1" w:tplc="5A12EDC0">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4710A50"/>
    <w:multiLevelType w:val="hybridMultilevel"/>
    <w:tmpl w:val="7DACB734"/>
    <w:lvl w:ilvl="0" w:tplc="5A12EDC0">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 w15:restartNumberingAfterBreak="0">
    <w:nsid w:val="07840648"/>
    <w:multiLevelType w:val="multilevel"/>
    <w:tmpl w:val="53BA8CFE"/>
    <w:lvl w:ilvl="0">
      <w:start w:val="1"/>
      <w:numFmt w:val="decimal"/>
      <w:lvlText w:val="%1."/>
      <w:lvlJc w:val="left"/>
      <w:pPr>
        <w:ind w:left="405" w:hanging="405"/>
      </w:pPr>
      <w:rPr>
        <w:rFonts w:eastAsia="MS Mincho"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lang w:val="en-GB"/>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11AA4AE9"/>
    <w:multiLevelType w:val="hybridMultilevel"/>
    <w:tmpl w:val="2CFC17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3C234D7"/>
    <w:multiLevelType w:val="hybridMultilevel"/>
    <w:tmpl w:val="214A5E0C"/>
    <w:lvl w:ilvl="0" w:tplc="5A12EDC0">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5" w15:restartNumberingAfterBreak="0">
    <w:nsid w:val="164F11E3"/>
    <w:multiLevelType w:val="hybridMultilevel"/>
    <w:tmpl w:val="7408D3E0"/>
    <w:lvl w:ilvl="0" w:tplc="5A12EDC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6DE7B97"/>
    <w:multiLevelType w:val="hybridMultilevel"/>
    <w:tmpl w:val="1F12560E"/>
    <w:lvl w:ilvl="0" w:tplc="5A12EDC0">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18791E7E"/>
    <w:multiLevelType w:val="hybridMultilevel"/>
    <w:tmpl w:val="587E586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4558F9"/>
    <w:multiLevelType w:val="hybridMultilevel"/>
    <w:tmpl w:val="F27069D8"/>
    <w:lvl w:ilvl="0" w:tplc="5A12EDC0">
      <w:start w:val="1"/>
      <w:numFmt w:val="bullet"/>
      <w:lvlText w:val=""/>
      <w:lvlJc w:val="left"/>
      <w:pPr>
        <w:ind w:left="420" w:hanging="420"/>
      </w:pPr>
      <w:rPr>
        <w:rFonts w:ascii="Wingdings" w:hAnsi="Wingdings" w:hint="default"/>
      </w:rPr>
    </w:lvl>
    <w:lvl w:ilvl="1" w:tplc="5A12EDC0">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E2361B2"/>
    <w:multiLevelType w:val="hybridMultilevel"/>
    <w:tmpl w:val="B504D3C4"/>
    <w:lvl w:ilvl="0" w:tplc="5A12EDC0">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 w15:restartNumberingAfterBreak="0">
    <w:nsid w:val="214C1990"/>
    <w:multiLevelType w:val="hybridMultilevel"/>
    <w:tmpl w:val="B6CC5974"/>
    <w:lvl w:ilvl="0" w:tplc="5A12EDC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4BE461C"/>
    <w:multiLevelType w:val="hybridMultilevel"/>
    <w:tmpl w:val="A93A92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6A2600B"/>
    <w:multiLevelType w:val="hybridMultilevel"/>
    <w:tmpl w:val="AC104CAC"/>
    <w:lvl w:ilvl="0" w:tplc="5A12EDC0">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29C64AB3"/>
    <w:multiLevelType w:val="hybridMultilevel"/>
    <w:tmpl w:val="F5AC4834"/>
    <w:lvl w:ilvl="0" w:tplc="7B0E24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E715021"/>
    <w:multiLevelType w:val="hybridMultilevel"/>
    <w:tmpl w:val="88244DD2"/>
    <w:lvl w:ilvl="0" w:tplc="5A12EDC0">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 w15:restartNumberingAfterBreak="0">
    <w:nsid w:val="302D6495"/>
    <w:multiLevelType w:val="hybridMultilevel"/>
    <w:tmpl w:val="F17601F8"/>
    <w:lvl w:ilvl="0" w:tplc="04090001">
      <w:start w:val="1"/>
      <w:numFmt w:val="bullet"/>
      <w:lvlText w:val=""/>
      <w:lvlJc w:val="left"/>
      <w:pPr>
        <w:ind w:left="466" w:hanging="420"/>
      </w:pPr>
      <w:rPr>
        <w:rFonts w:ascii="Wingdings" w:hAnsi="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16" w15:restartNumberingAfterBreak="0">
    <w:nsid w:val="30A73427"/>
    <w:multiLevelType w:val="hybridMultilevel"/>
    <w:tmpl w:val="D5CEF89E"/>
    <w:lvl w:ilvl="0" w:tplc="5A12EDC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8B83651"/>
    <w:multiLevelType w:val="hybridMultilevel"/>
    <w:tmpl w:val="1E6EA2F6"/>
    <w:lvl w:ilvl="0" w:tplc="5A12EDC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AD37A3D"/>
    <w:multiLevelType w:val="multilevel"/>
    <w:tmpl w:val="A3EC41CA"/>
    <w:lvl w:ilvl="0">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pStyle w:val="3"/>
      <w:lvlText w:val="%1.%2.%3"/>
      <w:lvlJc w:val="left"/>
      <w:pPr>
        <w:ind w:left="313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19" w15:restartNumberingAfterBreak="0">
    <w:nsid w:val="434B5E30"/>
    <w:multiLevelType w:val="hybridMultilevel"/>
    <w:tmpl w:val="489270FA"/>
    <w:lvl w:ilvl="0" w:tplc="5A12EDC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41C2AD8"/>
    <w:multiLevelType w:val="hybridMultilevel"/>
    <w:tmpl w:val="D83E7126"/>
    <w:lvl w:ilvl="0" w:tplc="5A12EDC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90212F3"/>
    <w:multiLevelType w:val="hybridMultilevel"/>
    <w:tmpl w:val="3D320398"/>
    <w:lvl w:ilvl="0" w:tplc="5A12EDC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C4E0C0C"/>
    <w:multiLevelType w:val="hybridMultilevel"/>
    <w:tmpl w:val="A5C4E268"/>
    <w:lvl w:ilvl="0" w:tplc="5A12EDC0">
      <w:start w:val="1"/>
      <w:numFmt w:val="bullet"/>
      <w:lvlText w:val=""/>
      <w:lvlJc w:val="left"/>
      <w:pPr>
        <w:tabs>
          <w:tab w:val="num" w:pos="928"/>
        </w:tabs>
        <w:ind w:left="928" w:hanging="360"/>
      </w:pPr>
      <w:rPr>
        <w:rFonts w:ascii="Wingdings" w:hAnsi="Wingdings" w:hint="default"/>
      </w:rPr>
    </w:lvl>
    <w:lvl w:ilvl="1" w:tplc="129A02BE">
      <w:start w:val="1"/>
      <w:numFmt w:val="bullet"/>
      <w:lvlText w:val="–"/>
      <w:lvlJc w:val="left"/>
      <w:pPr>
        <w:tabs>
          <w:tab w:val="num" w:pos="1648"/>
        </w:tabs>
        <w:ind w:left="1648" w:hanging="360"/>
      </w:pPr>
      <w:rPr>
        <w:rFonts w:ascii="Arial" w:hAnsi="Arial" w:hint="default"/>
      </w:rPr>
    </w:lvl>
    <w:lvl w:ilvl="2" w:tplc="8F425856">
      <w:numFmt w:val="bullet"/>
      <w:lvlText w:val="•"/>
      <w:lvlJc w:val="left"/>
      <w:pPr>
        <w:tabs>
          <w:tab w:val="num" w:pos="2368"/>
        </w:tabs>
        <w:ind w:left="2368" w:hanging="360"/>
      </w:pPr>
      <w:rPr>
        <w:rFonts w:ascii="Arial" w:hAnsi="Arial" w:hint="default"/>
      </w:rPr>
    </w:lvl>
    <w:lvl w:ilvl="3" w:tplc="34C4A72C" w:tentative="1">
      <w:start w:val="1"/>
      <w:numFmt w:val="bullet"/>
      <w:lvlText w:val="–"/>
      <w:lvlJc w:val="left"/>
      <w:pPr>
        <w:tabs>
          <w:tab w:val="num" w:pos="3088"/>
        </w:tabs>
        <w:ind w:left="3088" w:hanging="360"/>
      </w:pPr>
      <w:rPr>
        <w:rFonts w:ascii="Arial" w:hAnsi="Arial" w:hint="default"/>
      </w:rPr>
    </w:lvl>
    <w:lvl w:ilvl="4" w:tplc="AC585662" w:tentative="1">
      <w:start w:val="1"/>
      <w:numFmt w:val="bullet"/>
      <w:lvlText w:val="–"/>
      <w:lvlJc w:val="left"/>
      <w:pPr>
        <w:tabs>
          <w:tab w:val="num" w:pos="3808"/>
        </w:tabs>
        <w:ind w:left="3808" w:hanging="360"/>
      </w:pPr>
      <w:rPr>
        <w:rFonts w:ascii="Arial" w:hAnsi="Arial" w:hint="default"/>
      </w:rPr>
    </w:lvl>
    <w:lvl w:ilvl="5" w:tplc="82E87F66" w:tentative="1">
      <w:start w:val="1"/>
      <w:numFmt w:val="bullet"/>
      <w:lvlText w:val="–"/>
      <w:lvlJc w:val="left"/>
      <w:pPr>
        <w:tabs>
          <w:tab w:val="num" w:pos="4528"/>
        </w:tabs>
        <w:ind w:left="4528" w:hanging="360"/>
      </w:pPr>
      <w:rPr>
        <w:rFonts w:ascii="Arial" w:hAnsi="Arial" w:hint="default"/>
      </w:rPr>
    </w:lvl>
    <w:lvl w:ilvl="6" w:tplc="FDEE3636" w:tentative="1">
      <w:start w:val="1"/>
      <w:numFmt w:val="bullet"/>
      <w:lvlText w:val="–"/>
      <w:lvlJc w:val="left"/>
      <w:pPr>
        <w:tabs>
          <w:tab w:val="num" w:pos="5248"/>
        </w:tabs>
        <w:ind w:left="5248" w:hanging="360"/>
      </w:pPr>
      <w:rPr>
        <w:rFonts w:ascii="Arial" w:hAnsi="Arial" w:hint="default"/>
      </w:rPr>
    </w:lvl>
    <w:lvl w:ilvl="7" w:tplc="30E63202" w:tentative="1">
      <w:start w:val="1"/>
      <w:numFmt w:val="bullet"/>
      <w:lvlText w:val="–"/>
      <w:lvlJc w:val="left"/>
      <w:pPr>
        <w:tabs>
          <w:tab w:val="num" w:pos="5968"/>
        </w:tabs>
        <w:ind w:left="5968" w:hanging="360"/>
      </w:pPr>
      <w:rPr>
        <w:rFonts w:ascii="Arial" w:hAnsi="Arial" w:hint="default"/>
      </w:rPr>
    </w:lvl>
    <w:lvl w:ilvl="8" w:tplc="F6F6FF90" w:tentative="1">
      <w:start w:val="1"/>
      <w:numFmt w:val="bullet"/>
      <w:lvlText w:val="–"/>
      <w:lvlJc w:val="left"/>
      <w:pPr>
        <w:tabs>
          <w:tab w:val="num" w:pos="6688"/>
        </w:tabs>
        <w:ind w:left="6688" w:hanging="360"/>
      </w:pPr>
      <w:rPr>
        <w:rFonts w:ascii="Arial" w:hAnsi="Arial" w:hint="default"/>
      </w:rPr>
    </w:lvl>
  </w:abstractNum>
  <w:abstractNum w:abstractNumId="23" w15:restartNumberingAfterBreak="0">
    <w:nsid w:val="4E107829"/>
    <w:multiLevelType w:val="hybridMultilevel"/>
    <w:tmpl w:val="24563C9E"/>
    <w:lvl w:ilvl="0" w:tplc="5A12EDC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20A13D1"/>
    <w:multiLevelType w:val="hybridMultilevel"/>
    <w:tmpl w:val="DEFCED8A"/>
    <w:lvl w:ilvl="0" w:tplc="5A12EDC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2EC6590"/>
    <w:multiLevelType w:val="hybridMultilevel"/>
    <w:tmpl w:val="CCBCDF14"/>
    <w:lvl w:ilvl="0" w:tplc="5A12EDC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3B17D56"/>
    <w:multiLevelType w:val="hybridMultilevel"/>
    <w:tmpl w:val="FF260332"/>
    <w:lvl w:ilvl="0" w:tplc="FFFFFFFF">
      <w:start w:val="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79F243C"/>
    <w:multiLevelType w:val="hybridMultilevel"/>
    <w:tmpl w:val="7D862110"/>
    <w:lvl w:ilvl="0" w:tplc="5A12EDC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9" w15:restartNumberingAfterBreak="0">
    <w:nsid w:val="5E577DE6"/>
    <w:multiLevelType w:val="hybridMultilevel"/>
    <w:tmpl w:val="8112316E"/>
    <w:lvl w:ilvl="0" w:tplc="5A12EDC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62594BBA"/>
    <w:multiLevelType w:val="hybridMultilevel"/>
    <w:tmpl w:val="A1607DF0"/>
    <w:lvl w:ilvl="0" w:tplc="D17E7E92">
      <w:start w:val="1"/>
      <w:numFmt w:val="bullet"/>
      <w:lvlText w:val="–"/>
      <w:lvlJc w:val="left"/>
      <w:pPr>
        <w:tabs>
          <w:tab w:val="num" w:pos="720"/>
        </w:tabs>
        <w:ind w:left="720" w:hanging="360"/>
      </w:pPr>
      <w:rPr>
        <w:rFonts w:ascii="Arial" w:hAnsi="Arial" w:hint="default"/>
      </w:rPr>
    </w:lvl>
    <w:lvl w:ilvl="1" w:tplc="0602E98C">
      <w:start w:val="1"/>
      <w:numFmt w:val="bullet"/>
      <w:lvlText w:val="–"/>
      <w:lvlJc w:val="left"/>
      <w:pPr>
        <w:tabs>
          <w:tab w:val="num" w:pos="1440"/>
        </w:tabs>
        <w:ind w:left="1440" w:hanging="360"/>
      </w:pPr>
      <w:rPr>
        <w:rFonts w:ascii="Arial" w:hAnsi="Arial" w:hint="default"/>
      </w:rPr>
    </w:lvl>
    <w:lvl w:ilvl="2" w:tplc="54F47CFE" w:tentative="1">
      <w:start w:val="1"/>
      <w:numFmt w:val="bullet"/>
      <w:lvlText w:val="–"/>
      <w:lvlJc w:val="left"/>
      <w:pPr>
        <w:tabs>
          <w:tab w:val="num" w:pos="2160"/>
        </w:tabs>
        <w:ind w:left="2160" w:hanging="360"/>
      </w:pPr>
      <w:rPr>
        <w:rFonts w:ascii="Arial" w:hAnsi="Arial" w:hint="default"/>
      </w:rPr>
    </w:lvl>
    <w:lvl w:ilvl="3" w:tplc="B3AE8F5E" w:tentative="1">
      <w:start w:val="1"/>
      <w:numFmt w:val="bullet"/>
      <w:lvlText w:val="–"/>
      <w:lvlJc w:val="left"/>
      <w:pPr>
        <w:tabs>
          <w:tab w:val="num" w:pos="2880"/>
        </w:tabs>
        <w:ind w:left="2880" w:hanging="360"/>
      </w:pPr>
      <w:rPr>
        <w:rFonts w:ascii="Arial" w:hAnsi="Arial" w:hint="default"/>
      </w:rPr>
    </w:lvl>
    <w:lvl w:ilvl="4" w:tplc="B5FAC8BC" w:tentative="1">
      <w:start w:val="1"/>
      <w:numFmt w:val="bullet"/>
      <w:lvlText w:val="–"/>
      <w:lvlJc w:val="left"/>
      <w:pPr>
        <w:tabs>
          <w:tab w:val="num" w:pos="3600"/>
        </w:tabs>
        <w:ind w:left="3600" w:hanging="360"/>
      </w:pPr>
      <w:rPr>
        <w:rFonts w:ascii="Arial" w:hAnsi="Arial" w:hint="default"/>
      </w:rPr>
    </w:lvl>
    <w:lvl w:ilvl="5" w:tplc="56AA0EAA" w:tentative="1">
      <w:start w:val="1"/>
      <w:numFmt w:val="bullet"/>
      <w:lvlText w:val="–"/>
      <w:lvlJc w:val="left"/>
      <w:pPr>
        <w:tabs>
          <w:tab w:val="num" w:pos="4320"/>
        </w:tabs>
        <w:ind w:left="4320" w:hanging="360"/>
      </w:pPr>
      <w:rPr>
        <w:rFonts w:ascii="Arial" w:hAnsi="Arial" w:hint="default"/>
      </w:rPr>
    </w:lvl>
    <w:lvl w:ilvl="6" w:tplc="05CE305A" w:tentative="1">
      <w:start w:val="1"/>
      <w:numFmt w:val="bullet"/>
      <w:lvlText w:val="–"/>
      <w:lvlJc w:val="left"/>
      <w:pPr>
        <w:tabs>
          <w:tab w:val="num" w:pos="5040"/>
        </w:tabs>
        <w:ind w:left="5040" w:hanging="360"/>
      </w:pPr>
      <w:rPr>
        <w:rFonts w:ascii="Arial" w:hAnsi="Arial" w:hint="default"/>
      </w:rPr>
    </w:lvl>
    <w:lvl w:ilvl="7" w:tplc="4C64FA4A" w:tentative="1">
      <w:start w:val="1"/>
      <w:numFmt w:val="bullet"/>
      <w:lvlText w:val="–"/>
      <w:lvlJc w:val="left"/>
      <w:pPr>
        <w:tabs>
          <w:tab w:val="num" w:pos="5760"/>
        </w:tabs>
        <w:ind w:left="5760" w:hanging="360"/>
      </w:pPr>
      <w:rPr>
        <w:rFonts w:ascii="Arial" w:hAnsi="Arial" w:hint="default"/>
      </w:rPr>
    </w:lvl>
    <w:lvl w:ilvl="8" w:tplc="7696F0BE"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6E51E8C"/>
    <w:multiLevelType w:val="multilevel"/>
    <w:tmpl w:val="19CCEC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69890DC8"/>
    <w:multiLevelType w:val="hybridMultilevel"/>
    <w:tmpl w:val="B9C0A878"/>
    <w:lvl w:ilvl="0" w:tplc="5A12EDC0">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3" w15:restartNumberingAfterBreak="0">
    <w:nsid w:val="7EF425A1"/>
    <w:multiLevelType w:val="hybridMultilevel"/>
    <w:tmpl w:val="89620FD0"/>
    <w:lvl w:ilvl="0" w:tplc="04190001">
      <w:start w:val="1"/>
      <w:numFmt w:val="bullet"/>
      <w:lvlText w:val=""/>
      <w:lvlJc w:val="left"/>
      <w:pPr>
        <w:ind w:left="766" w:hanging="360"/>
      </w:pPr>
      <w:rPr>
        <w:rFonts w:ascii="Symbol" w:hAnsi="Symbol" w:hint="default"/>
      </w:rPr>
    </w:lvl>
    <w:lvl w:ilvl="1" w:tplc="04190003" w:tentative="1">
      <w:start w:val="1"/>
      <w:numFmt w:val="bullet"/>
      <w:lvlText w:val="o"/>
      <w:lvlJc w:val="left"/>
      <w:pPr>
        <w:ind w:left="1486" w:hanging="360"/>
      </w:pPr>
      <w:rPr>
        <w:rFonts w:ascii="Courier New" w:hAnsi="Courier New" w:cs="Courier New" w:hint="default"/>
      </w:rPr>
    </w:lvl>
    <w:lvl w:ilvl="2" w:tplc="04190005" w:tentative="1">
      <w:start w:val="1"/>
      <w:numFmt w:val="bullet"/>
      <w:lvlText w:val=""/>
      <w:lvlJc w:val="left"/>
      <w:pPr>
        <w:ind w:left="2206" w:hanging="360"/>
      </w:pPr>
      <w:rPr>
        <w:rFonts w:ascii="Wingdings" w:hAnsi="Wingdings" w:hint="default"/>
      </w:rPr>
    </w:lvl>
    <w:lvl w:ilvl="3" w:tplc="04190001" w:tentative="1">
      <w:start w:val="1"/>
      <w:numFmt w:val="bullet"/>
      <w:lvlText w:val=""/>
      <w:lvlJc w:val="left"/>
      <w:pPr>
        <w:ind w:left="2926" w:hanging="360"/>
      </w:pPr>
      <w:rPr>
        <w:rFonts w:ascii="Symbol" w:hAnsi="Symbol" w:hint="default"/>
      </w:rPr>
    </w:lvl>
    <w:lvl w:ilvl="4" w:tplc="04190003" w:tentative="1">
      <w:start w:val="1"/>
      <w:numFmt w:val="bullet"/>
      <w:lvlText w:val="o"/>
      <w:lvlJc w:val="left"/>
      <w:pPr>
        <w:ind w:left="3646" w:hanging="360"/>
      </w:pPr>
      <w:rPr>
        <w:rFonts w:ascii="Courier New" w:hAnsi="Courier New" w:cs="Courier New" w:hint="default"/>
      </w:rPr>
    </w:lvl>
    <w:lvl w:ilvl="5" w:tplc="04190005" w:tentative="1">
      <w:start w:val="1"/>
      <w:numFmt w:val="bullet"/>
      <w:lvlText w:val=""/>
      <w:lvlJc w:val="left"/>
      <w:pPr>
        <w:ind w:left="4366" w:hanging="360"/>
      </w:pPr>
      <w:rPr>
        <w:rFonts w:ascii="Wingdings" w:hAnsi="Wingdings" w:hint="default"/>
      </w:rPr>
    </w:lvl>
    <w:lvl w:ilvl="6" w:tplc="04190001" w:tentative="1">
      <w:start w:val="1"/>
      <w:numFmt w:val="bullet"/>
      <w:lvlText w:val=""/>
      <w:lvlJc w:val="left"/>
      <w:pPr>
        <w:ind w:left="5086" w:hanging="360"/>
      </w:pPr>
      <w:rPr>
        <w:rFonts w:ascii="Symbol" w:hAnsi="Symbol" w:hint="default"/>
      </w:rPr>
    </w:lvl>
    <w:lvl w:ilvl="7" w:tplc="04190003" w:tentative="1">
      <w:start w:val="1"/>
      <w:numFmt w:val="bullet"/>
      <w:lvlText w:val="o"/>
      <w:lvlJc w:val="left"/>
      <w:pPr>
        <w:ind w:left="5806" w:hanging="360"/>
      </w:pPr>
      <w:rPr>
        <w:rFonts w:ascii="Courier New" w:hAnsi="Courier New" w:cs="Courier New" w:hint="default"/>
      </w:rPr>
    </w:lvl>
    <w:lvl w:ilvl="8" w:tplc="04190005" w:tentative="1">
      <w:start w:val="1"/>
      <w:numFmt w:val="bullet"/>
      <w:lvlText w:val=""/>
      <w:lvlJc w:val="left"/>
      <w:pPr>
        <w:ind w:left="6526" w:hanging="360"/>
      </w:pPr>
      <w:rPr>
        <w:rFonts w:ascii="Wingdings" w:hAnsi="Wingdings" w:hint="default"/>
      </w:rPr>
    </w:lvl>
  </w:abstractNum>
  <w:num w:numId="1">
    <w:abstractNumId w:val="2"/>
  </w:num>
  <w:num w:numId="2">
    <w:abstractNumId w:val="15"/>
  </w:num>
  <w:num w:numId="3">
    <w:abstractNumId w:val="33"/>
  </w:num>
  <w:num w:numId="4">
    <w:abstractNumId w:val="28"/>
  </w:num>
  <w:num w:numId="5">
    <w:abstractNumId w:val="18"/>
  </w:num>
  <w:num w:numId="6">
    <w:abstractNumId w:val="18"/>
  </w:num>
  <w:num w:numId="7">
    <w:abstractNumId w:val="18"/>
  </w:num>
  <w:num w:numId="8">
    <w:abstractNumId w:val="18"/>
  </w:num>
  <w:num w:numId="9">
    <w:abstractNumId w:val="18"/>
  </w:num>
  <w:num w:numId="10">
    <w:abstractNumId w:val="18"/>
  </w:num>
  <w:num w:numId="11">
    <w:abstractNumId w:val="18"/>
  </w:num>
  <w:num w:numId="12">
    <w:abstractNumId w:val="18"/>
  </w:num>
  <w:num w:numId="13">
    <w:abstractNumId w:val="18"/>
  </w:num>
  <w:num w:numId="14">
    <w:abstractNumId w:val="18"/>
  </w:num>
  <w:num w:numId="15">
    <w:abstractNumId w:val="18"/>
  </w:num>
  <w:num w:numId="16">
    <w:abstractNumId w:val="18"/>
  </w:num>
  <w:num w:numId="17">
    <w:abstractNumId w:val="30"/>
  </w:num>
  <w:num w:numId="18">
    <w:abstractNumId w:val="13"/>
  </w:num>
  <w:num w:numId="19">
    <w:abstractNumId w:val="22"/>
  </w:num>
  <w:num w:numId="20">
    <w:abstractNumId w:val="26"/>
  </w:num>
  <w:num w:numId="21">
    <w:abstractNumId w:val="7"/>
  </w:num>
  <w:num w:numId="22">
    <w:abstractNumId w:val="11"/>
  </w:num>
  <w:num w:numId="23">
    <w:abstractNumId w:val="5"/>
  </w:num>
  <w:num w:numId="24">
    <w:abstractNumId w:val="0"/>
  </w:num>
  <w:num w:numId="25">
    <w:abstractNumId w:val="23"/>
  </w:num>
  <w:num w:numId="26">
    <w:abstractNumId w:val="8"/>
  </w:num>
  <w:num w:numId="27">
    <w:abstractNumId w:val="29"/>
  </w:num>
  <w:num w:numId="28">
    <w:abstractNumId w:val="21"/>
  </w:num>
  <w:num w:numId="29">
    <w:abstractNumId w:val="27"/>
  </w:num>
  <w:num w:numId="30">
    <w:abstractNumId w:val="14"/>
  </w:num>
  <w:num w:numId="31">
    <w:abstractNumId w:val="25"/>
  </w:num>
  <w:num w:numId="32">
    <w:abstractNumId w:val="17"/>
  </w:num>
  <w:num w:numId="33">
    <w:abstractNumId w:val="1"/>
  </w:num>
  <w:num w:numId="34">
    <w:abstractNumId w:val="19"/>
  </w:num>
  <w:num w:numId="35">
    <w:abstractNumId w:val="12"/>
  </w:num>
  <w:num w:numId="36">
    <w:abstractNumId w:val="24"/>
  </w:num>
  <w:num w:numId="37">
    <w:abstractNumId w:val="32"/>
  </w:num>
  <w:num w:numId="38">
    <w:abstractNumId w:val="10"/>
  </w:num>
  <w:num w:numId="39">
    <w:abstractNumId w:val="6"/>
  </w:num>
  <w:num w:numId="40">
    <w:abstractNumId w:val="20"/>
  </w:num>
  <w:num w:numId="41">
    <w:abstractNumId w:val="16"/>
  </w:num>
  <w:num w:numId="42">
    <w:abstractNumId w:val="9"/>
  </w:num>
  <w:num w:numId="43">
    <w:abstractNumId w:val="4"/>
  </w:num>
  <w:num w:numId="44">
    <w:abstractNumId w:val="3"/>
  </w:num>
  <w:num w:numId="45">
    <w:abstractNumId w:val="3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65"/>
    <w:rsid w:val="00002E36"/>
    <w:rsid w:val="00004165"/>
    <w:rsid w:val="00005CDB"/>
    <w:rsid w:val="00006BF7"/>
    <w:rsid w:val="0001245E"/>
    <w:rsid w:val="000150D9"/>
    <w:rsid w:val="00020C56"/>
    <w:rsid w:val="00026ACC"/>
    <w:rsid w:val="000311B6"/>
    <w:rsid w:val="0003171D"/>
    <w:rsid w:val="00031C1D"/>
    <w:rsid w:val="00035C50"/>
    <w:rsid w:val="000415E1"/>
    <w:rsid w:val="0004448D"/>
    <w:rsid w:val="000457A1"/>
    <w:rsid w:val="00046C5E"/>
    <w:rsid w:val="000474DC"/>
    <w:rsid w:val="00050001"/>
    <w:rsid w:val="00050267"/>
    <w:rsid w:val="00052041"/>
    <w:rsid w:val="0005326A"/>
    <w:rsid w:val="00053BC9"/>
    <w:rsid w:val="00054B4A"/>
    <w:rsid w:val="00055EE4"/>
    <w:rsid w:val="0006266D"/>
    <w:rsid w:val="00065506"/>
    <w:rsid w:val="0007382E"/>
    <w:rsid w:val="000766E1"/>
    <w:rsid w:val="00077FF6"/>
    <w:rsid w:val="00080D82"/>
    <w:rsid w:val="00081692"/>
    <w:rsid w:val="00082C46"/>
    <w:rsid w:val="00085A0E"/>
    <w:rsid w:val="00087548"/>
    <w:rsid w:val="00093E7E"/>
    <w:rsid w:val="00095346"/>
    <w:rsid w:val="0009627A"/>
    <w:rsid w:val="000A0CBE"/>
    <w:rsid w:val="000A0F65"/>
    <w:rsid w:val="000A131E"/>
    <w:rsid w:val="000A1830"/>
    <w:rsid w:val="000A2987"/>
    <w:rsid w:val="000A4121"/>
    <w:rsid w:val="000A4463"/>
    <w:rsid w:val="000A4AA3"/>
    <w:rsid w:val="000A550E"/>
    <w:rsid w:val="000A5794"/>
    <w:rsid w:val="000B1A55"/>
    <w:rsid w:val="000B20BB"/>
    <w:rsid w:val="000B2EF6"/>
    <w:rsid w:val="000B2FA6"/>
    <w:rsid w:val="000B40BD"/>
    <w:rsid w:val="000B4AA0"/>
    <w:rsid w:val="000C11A3"/>
    <w:rsid w:val="000C2553"/>
    <w:rsid w:val="000C38C3"/>
    <w:rsid w:val="000D09FD"/>
    <w:rsid w:val="000D2750"/>
    <w:rsid w:val="000D320E"/>
    <w:rsid w:val="000D44FB"/>
    <w:rsid w:val="000D574B"/>
    <w:rsid w:val="000D6CFC"/>
    <w:rsid w:val="000E1A61"/>
    <w:rsid w:val="000E537B"/>
    <w:rsid w:val="000E57D0"/>
    <w:rsid w:val="000E5FF0"/>
    <w:rsid w:val="000E71BD"/>
    <w:rsid w:val="000E7858"/>
    <w:rsid w:val="000F20ED"/>
    <w:rsid w:val="000F3743"/>
    <w:rsid w:val="000F39CA"/>
    <w:rsid w:val="001010FA"/>
    <w:rsid w:val="00101708"/>
    <w:rsid w:val="001030E8"/>
    <w:rsid w:val="00103BE4"/>
    <w:rsid w:val="001041A0"/>
    <w:rsid w:val="00107927"/>
    <w:rsid w:val="00110E26"/>
    <w:rsid w:val="00111321"/>
    <w:rsid w:val="001129D6"/>
    <w:rsid w:val="00115795"/>
    <w:rsid w:val="00117221"/>
    <w:rsid w:val="00117BD6"/>
    <w:rsid w:val="00117EBD"/>
    <w:rsid w:val="001206C2"/>
    <w:rsid w:val="00121978"/>
    <w:rsid w:val="00123422"/>
    <w:rsid w:val="00124B6A"/>
    <w:rsid w:val="00136D4C"/>
    <w:rsid w:val="00142BB9"/>
    <w:rsid w:val="00143BCA"/>
    <w:rsid w:val="00144F96"/>
    <w:rsid w:val="001478BA"/>
    <w:rsid w:val="001478D8"/>
    <w:rsid w:val="00151EAC"/>
    <w:rsid w:val="00152CFF"/>
    <w:rsid w:val="00153528"/>
    <w:rsid w:val="00154E68"/>
    <w:rsid w:val="00162548"/>
    <w:rsid w:val="00164908"/>
    <w:rsid w:val="00170954"/>
    <w:rsid w:val="00172183"/>
    <w:rsid w:val="00172A3B"/>
    <w:rsid w:val="001751AB"/>
    <w:rsid w:val="00175A3F"/>
    <w:rsid w:val="001778D3"/>
    <w:rsid w:val="00180E09"/>
    <w:rsid w:val="00183D4C"/>
    <w:rsid w:val="00183F6D"/>
    <w:rsid w:val="00183F7A"/>
    <w:rsid w:val="00184837"/>
    <w:rsid w:val="00185675"/>
    <w:rsid w:val="0018670E"/>
    <w:rsid w:val="00187742"/>
    <w:rsid w:val="0019219A"/>
    <w:rsid w:val="00193785"/>
    <w:rsid w:val="0019390E"/>
    <w:rsid w:val="00195077"/>
    <w:rsid w:val="001A033F"/>
    <w:rsid w:val="001A08AA"/>
    <w:rsid w:val="001A1D41"/>
    <w:rsid w:val="001A59CB"/>
    <w:rsid w:val="001A6B46"/>
    <w:rsid w:val="001B0727"/>
    <w:rsid w:val="001C0638"/>
    <w:rsid w:val="001C1409"/>
    <w:rsid w:val="001C2AE6"/>
    <w:rsid w:val="001C382F"/>
    <w:rsid w:val="001C4A89"/>
    <w:rsid w:val="001C4FD9"/>
    <w:rsid w:val="001C5B60"/>
    <w:rsid w:val="001C6177"/>
    <w:rsid w:val="001C6554"/>
    <w:rsid w:val="001D0253"/>
    <w:rsid w:val="001D0363"/>
    <w:rsid w:val="001D2D4E"/>
    <w:rsid w:val="001D5441"/>
    <w:rsid w:val="001D7D94"/>
    <w:rsid w:val="001E0A28"/>
    <w:rsid w:val="001E4218"/>
    <w:rsid w:val="001E436E"/>
    <w:rsid w:val="001E635E"/>
    <w:rsid w:val="001E7323"/>
    <w:rsid w:val="001F0B20"/>
    <w:rsid w:val="001F2FE7"/>
    <w:rsid w:val="00200A62"/>
    <w:rsid w:val="00203740"/>
    <w:rsid w:val="0020682D"/>
    <w:rsid w:val="00207AAF"/>
    <w:rsid w:val="002128D2"/>
    <w:rsid w:val="002138EA"/>
    <w:rsid w:val="00213F84"/>
    <w:rsid w:val="00214FBD"/>
    <w:rsid w:val="002150B7"/>
    <w:rsid w:val="00216A7C"/>
    <w:rsid w:val="00222826"/>
    <w:rsid w:val="00222897"/>
    <w:rsid w:val="00222B0C"/>
    <w:rsid w:val="00224535"/>
    <w:rsid w:val="00230093"/>
    <w:rsid w:val="00231518"/>
    <w:rsid w:val="00231C74"/>
    <w:rsid w:val="00233DF9"/>
    <w:rsid w:val="00235394"/>
    <w:rsid w:val="00235577"/>
    <w:rsid w:val="002435CA"/>
    <w:rsid w:val="0024469F"/>
    <w:rsid w:val="00252DB8"/>
    <w:rsid w:val="002537BC"/>
    <w:rsid w:val="00254D9C"/>
    <w:rsid w:val="00255C58"/>
    <w:rsid w:val="00257A89"/>
    <w:rsid w:val="00260EC7"/>
    <w:rsid w:val="00261539"/>
    <w:rsid w:val="0026179F"/>
    <w:rsid w:val="00261CBA"/>
    <w:rsid w:val="002666AE"/>
    <w:rsid w:val="00267329"/>
    <w:rsid w:val="0026793B"/>
    <w:rsid w:val="00274E1A"/>
    <w:rsid w:val="00275561"/>
    <w:rsid w:val="00276DE3"/>
    <w:rsid w:val="002775B1"/>
    <w:rsid w:val="002775B9"/>
    <w:rsid w:val="002811C4"/>
    <w:rsid w:val="00282213"/>
    <w:rsid w:val="0028242D"/>
    <w:rsid w:val="00284016"/>
    <w:rsid w:val="00284D65"/>
    <w:rsid w:val="002858BF"/>
    <w:rsid w:val="0029011B"/>
    <w:rsid w:val="002904AE"/>
    <w:rsid w:val="002910A1"/>
    <w:rsid w:val="002939AF"/>
    <w:rsid w:val="00294491"/>
    <w:rsid w:val="00294BDE"/>
    <w:rsid w:val="002A0CED"/>
    <w:rsid w:val="002A366D"/>
    <w:rsid w:val="002A4CD0"/>
    <w:rsid w:val="002A7DA6"/>
    <w:rsid w:val="002B516C"/>
    <w:rsid w:val="002B5E1D"/>
    <w:rsid w:val="002B60C1"/>
    <w:rsid w:val="002C29E2"/>
    <w:rsid w:val="002C4B52"/>
    <w:rsid w:val="002D03E5"/>
    <w:rsid w:val="002D36EB"/>
    <w:rsid w:val="002D6BDF"/>
    <w:rsid w:val="002E0BFB"/>
    <w:rsid w:val="002E2CE9"/>
    <w:rsid w:val="002E3BF7"/>
    <w:rsid w:val="002E403E"/>
    <w:rsid w:val="002F00E2"/>
    <w:rsid w:val="002F0965"/>
    <w:rsid w:val="002F125C"/>
    <w:rsid w:val="002F158C"/>
    <w:rsid w:val="002F4093"/>
    <w:rsid w:val="002F5636"/>
    <w:rsid w:val="003022A5"/>
    <w:rsid w:val="00307E51"/>
    <w:rsid w:val="00311363"/>
    <w:rsid w:val="00315867"/>
    <w:rsid w:val="00321150"/>
    <w:rsid w:val="00323354"/>
    <w:rsid w:val="003260D7"/>
    <w:rsid w:val="00333FF4"/>
    <w:rsid w:val="00336697"/>
    <w:rsid w:val="003418CB"/>
    <w:rsid w:val="003428D6"/>
    <w:rsid w:val="0034354D"/>
    <w:rsid w:val="003525C9"/>
    <w:rsid w:val="00355873"/>
    <w:rsid w:val="0035660F"/>
    <w:rsid w:val="003628B9"/>
    <w:rsid w:val="00362D8F"/>
    <w:rsid w:val="00367724"/>
    <w:rsid w:val="00367BB8"/>
    <w:rsid w:val="00372C5C"/>
    <w:rsid w:val="0037394E"/>
    <w:rsid w:val="0037469F"/>
    <w:rsid w:val="003770F6"/>
    <w:rsid w:val="00380495"/>
    <w:rsid w:val="0038173A"/>
    <w:rsid w:val="00383E37"/>
    <w:rsid w:val="0038506D"/>
    <w:rsid w:val="003854FF"/>
    <w:rsid w:val="00393042"/>
    <w:rsid w:val="0039353E"/>
    <w:rsid w:val="00394AD5"/>
    <w:rsid w:val="0039642D"/>
    <w:rsid w:val="003A2869"/>
    <w:rsid w:val="003A2E40"/>
    <w:rsid w:val="003A5CAA"/>
    <w:rsid w:val="003A63B8"/>
    <w:rsid w:val="003A6969"/>
    <w:rsid w:val="003A6D6D"/>
    <w:rsid w:val="003B0158"/>
    <w:rsid w:val="003B40B6"/>
    <w:rsid w:val="003B537D"/>
    <w:rsid w:val="003B56DB"/>
    <w:rsid w:val="003B755E"/>
    <w:rsid w:val="003C228E"/>
    <w:rsid w:val="003C2E2C"/>
    <w:rsid w:val="003C51E7"/>
    <w:rsid w:val="003C6893"/>
    <w:rsid w:val="003C6DE2"/>
    <w:rsid w:val="003D11C0"/>
    <w:rsid w:val="003D1EFD"/>
    <w:rsid w:val="003D28BF"/>
    <w:rsid w:val="003D2F26"/>
    <w:rsid w:val="003D4215"/>
    <w:rsid w:val="003D4C47"/>
    <w:rsid w:val="003D7719"/>
    <w:rsid w:val="003E0981"/>
    <w:rsid w:val="003E40EE"/>
    <w:rsid w:val="003F1C1B"/>
    <w:rsid w:val="003F7C1D"/>
    <w:rsid w:val="00401144"/>
    <w:rsid w:val="00401282"/>
    <w:rsid w:val="00401DA6"/>
    <w:rsid w:val="00404831"/>
    <w:rsid w:val="00407661"/>
    <w:rsid w:val="00410314"/>
    <w:rsid w:val="00412063"/>
    <w:rsid w:val="00412EB1"/>
    <w:rsid w:val="00413DDE"/>
    <w:rsid w:val="00414118"/>
    <w:rsid w:val="00416084"/>
    <w:rsid w:val="004160A8"/>
    <w:rsid w:val="004166AA"/>
    <w:rsid w:val="00424F8C"/>
    <w:rsid w:val="00425738"/>
    <w:rsid w:val="004259A9"/>
    <w:rsid w:val="00425F02"/>
    <w:rsid w:val="004271BA"/>
    <w:rsid w:val="00430497"/>
    <w:rsid w:val="00434DC1"/>
    <w:rsid w:val="004350F4"/>
    <w:rsid w:val="004412A0"/>
    <w:rsid w:val="0044410A"/>
    <w:rsid w:val="00445F58"/>
    <w:rsid w:val="00446408"/>
    <w:rsid w:val="00450F27"/>
    <w:rsid w:val="004510E5"/>
    <w:rsid w:val="0045208B"/>
    <w:rsid w:val="004564BB"/>
    <w:rsid w:val="00456A75"/>
    <w:rsid w:val="00461411"/>
    <w:rsid w:val="00461E39"/>
    <w:rsid w:val="00462D3A"/>
    <w:rsid w:val="00463410"/>
    <w:rsid w:val="00463521"/>
    <w:rsid w:val="00463668"/>
    <w:rsid w:val="00464DDF"/>
    <w:rsid w:val="00471125"/>
    <w:rsid w:val="0047437A"/>
    <w:rsid w:val="00480E42"/>
    <w:rsid w:val="00481786"/>
    <w:rsid w:val="00484C5D"/>
    <w:rsid w:val="0048543E"/>
    <w:rsid w:val="004868C1"/>
    <w:rsid w:val="0048750F"/>
    <w:rsid w:val="004931AE"/>
    <w:rsid w:val="004A495F"/>
    <w:rsid w:val="004A65F8"/>
    <w:rsid w:val="004A696D"/>
    <w:rsid w:val="004A7544"/>
    <w:rsid w:val="004B0F7D"/>
    <w:rsid w:val="004B6B0F"/>
    <w:rsid w:val="004C4962"/>
    <w:rsid w:val="004C7DC8"/>
    <w:rsid w:val="004D72EA"/>
    <w:rsid w:val="004D737D"/>
    <w:rsid w:val="004E050F"/>
    <w:rsid w:val="004E0946"/>
    <w:rsid w:val="004E2659"/>
    <w:rsid w:val="004E2C78"/>
    <w:rsid w:val="004E39EE"/>
    <w:rsid w:val="004E4652"/>
    <w:rsid w:val="004E475C"/>
    <w:rsid w:val="004E56E0"/>
    <w:rsid w:val="004E6E35"/>
    <w:rsid w:val="004E7329"/>
    <w:rsid w:val="004E7C04"/>
    <w:rsid w:val="004E7FCD"/>
    <w:rsid w:val="004F2CB0"/>
    <w:rsid w:val="004F555C"/>
    <w:rsid w:val="005017F7"/>
    <w:rsid w:val="00501FA7"/>
    <w:rsid w:val="005029C7"/>
    <w:rsid w:val="005034DC"/>
    <w:rsid w:val="00503EE6"/>
    <w:rsid w:val="00504C76"/>
    <w:rsid w:val="00505BFA"/>
    <w:rsid w:val="0050694E"/>
    <w:rsid w:val="005071B4"/>
    <w:rsid w:val="00507687"/>
    <w:rsid w:val="005076BF"/>
    <w:rsid w:val="005105A5"/>
    <w:rsid w:val="005117A9"/>
    <w:rsid w:val="00511F57"/>
    <w:rsid w:val="00515CBE"/>
    <w:rsid w:val="00515E2B"/>
    <w:rsid w:val="00516DBC"/>
    <w:rsid w:val="00516F83"/>
    <w:rsid w:val="00520CA0"/>
    <w:rsid w:val="00522A7E"/>
    <w:rsid w:val="00522F20"/>
    <w:rsid w:val="00527A9F"/>
    <w:rsid w:val="005308DB"/>
    <w:rsid w:val="00530A2E"/>
    <w:rsid w:val="00530FBE"/>
    <w:rsid w:val="00532002"/>
    <w:rsid w:val="00533159"/>
    <w:rsid w:val="005339DB"/>
    <w:rsid w:val="005349E9"/>
    <w:rsid w:val="00534C89"/>
    <w:rsid w:val="00541573"/>
    <w:rsid w:val="0054348A"/>
    <w:rsid w:val="00563321"/>
    <w:rsid w:val="00563C76"/>
    <w:rsid w:val="00570CA6"/>
    <w:rsid w:val="00571777"/>
    <w:rsid w:val="00580EAE"/>
    <w:rsid w:val="00580FF5"/>
    <w:rsid w:val="00581C50"/>
    <w:rsid w:val="005838C9"/>
    <w:rsid w:val="0058519C"/>
    <w:rsid w:val="00586D17"/>
    <w:rsid w:val="00590C91"/>
    <w:rsid w:val="00590DF7"/>
    <w:rsid w:val="0059149A"/>
    <w:rsid w:val="005956EE"/>
    <w:rsid w:val="00596622"/>
    <w:rsid w:val="005A083E"/>
    <w:rsid w:val="005A3913"/>
    <w:rsid w:val="005B0726"/>
    <w:rsid w:val="005B11F3"/>
    <w:rsid w:val="005B1CAF"/>
    <w:rsid w:val="005B3254"/>
    <w:rsid w:val="005B3951"/>
    <w:rsid w:val="005B4160"/>
    <w:rsid w:val="005B4802"/>
    <w:rsid w:val="005B6889"/>
    <w:rsid w:val="005C1EA6"/>
    <w:rsid w:val="005C2594"/>
    <w:rsid w:val="005D0B99"/>
    <w:rsid w:val="005D308E"/>
    <w:rsid w:val="005D3A48"/>
    <w:rsid w:val="005D4925"/>
    <w:rsid w:val="005D7AF8"/>
    <w:rsid w:val="005E366A"/>
    <w:rsid w:val="005E720B"/>
    <w:rsid w:val="005F2145"/>
    <w:rsid w:val="005F22B4"/>
    <w:rsid w:val="005F6231"/>
    <w:rsid w:val="006016E1"/>
    <w:rsid w:val="006019A5"/>
    <w:rsid w:val="00601FAC"/>
    <w:rsid w:val="00602D27"/>
    <w:rsid w:val="0060666B"/>
    <w:rsid w:val="00612BCA"/>
    <w:rsid w:val="00613F97"/>
    <w:rsid w:val="006144A1"/>
    <w:rsid w:val="00615EBB"/>
    <w:rsid w:val="00616096"/>
    <w:rsid w:val="006160A2"/>
    <w:rsid w:val="00617D46"/>
    <w:rsid w:val="00620A8F"/>
    <w:rsid w:val="006263F5"/>
    <w:rsid w:val="00627807"/>
    <w:rsid w:val="006302AA"/>
    <w:rsid w:val="00630FCC"/>
    <w:rsid w:val="006353C1"/>
    <w:rsid w:val="006363BD"/>
    <w:rsid w:val="006412DC"/>
    <w:rsid w:val="00642BC6"/>
    <w:rsid w:val="00644790"/>
    <w:rsid w:val="006501AF"/>
    <w:rsid w:val="006509FB"/>
    <w:rsid w:val="00650DDE"/>
    <w:rsid w:val="00650E9B"/>
    <w:rsid w:val="0065505B"/>
    <w:rsid w:val="006552DB"/>
    <w:rsid w:val="00662DEA"/>
    <w:rsid w:val="006670AC"/>
    <w:rsid w:val="00672307"/>
    <w:rsid w:val="006808C6"/>
    <w:rsid w:val="00682668"/>
    <w:rsid w:val="006837E9"/>
    <w:rsid w:val="00692A68"/>
    <w:rsid w:val="006936BA"/>
    <w:rsid w:val="0069568D"/>
    <w:rsid w:val="00695D85"/>
    <w:rsid w:val="006A2B0F"/>
    <w:rsid w:val="006A30A2"/>
    <w:rsid w:val="006A442A"/>
    <w:rsid w:val="006A6D23"/>
    <w:rsid w:val="006B25DE"/>
    <w:rsid w:val="006B486B"/>
    <w:rsid w:val="006C0397"/>
    <w:rsid w:val="006C1C3B"/>
    <w:rsid w:val="006C28C8"/>
    <w:rsid w:val="006C4E43"/>
    <w:rsid w:val="006C525E"/>
    <w:rsid w:val="006C643E"/>
    <w:rsid w:val="006C646B"/>
    <w:rsid w:val="006C72EB"/>
    <w:rsid w:val="006C74FC"/>
    <w:rsid w:val="006D2932"/>
    <w:rsid w:val="006D2D54"/>
    <w:rsid w:val="006D3671"/>
    <w:rsid w:val="006D5FBC"/>
    <w:rsid w:val="006D6EFE"/>
    <w:rsid w:val="006E0A73"/>
    <w:rsid w:val="006E0FEE"/>
    <w:rsid w:val="006E6C11"/>
    <w:rsid w:val="006F0D9A"/>
    <w:rsid w:val="006F0ED9"/>
    <w:rsid w:val="006F789B"/>
    <w:rsid w:val="006F7C0C"/>
    <w:rsid w:val="00700755"/>
    <w:rsid w:val="007017A9"/>
    <w:rsid w:val="0070646B"/>
    <w:rsid w:val="007130A2"/>
    <w:rsid w:val="00715463"/>
    <w:rsid w:val="007169F1"/>
    <w:rsid w:val="00717340"/>
    <w:rsid w:val="0072193C"/>
    <w:rsid w:val="00721DB7"/>
    <w:rsid w:val="00730655"/>
    <w:rsid w:val="00731D77"/>
    <w:rsid w:val="00732089"/>
    <w:rsid w:val="00732360"/>
    <w:rsid w:val="0073390A"/>
    <w:rsid w:val="00734E64"/>
    <w:rsid w:val="00736B37"/>
    <w:rsid w:val="00740A35"/>
    <w:rsid w:val="00743455"/>
    <w:rsid w:val="007435F1"/>
    <w:rsid w:val="00743A59"/>
    <w:rsid w:val="00747C62"/>
    <w:rsid w:val="00750461"/>
    <w:rsid w:val="007519F9"/>
    <w:rsid w:val="007520B4"/>
    <w:rsid w:val="00752873"/>
    <w:rsid w:val="0075347A"/>
    <w:rsid w:val="007563A1"/>
    <w:rsid w:val="007655D5"/>
    <w:rsid w:val="00765C94"/>
    <w:rsid w:val="007763C1"/>
    <w:rsid w:val="00777E82"/>
    <w:rsid w:val="00781359"/>
    <w:rsid w:val="00785EC4"/>
    <w:rsid w:val="00786921"/>
    <w:rsid w:val="00786FE2"/>
    <w:rsid w:val="007877CD"/>
    <w:rsid w:val="00791AAE"/>
    <w:rsid w:val="007A1EAA"/>
    <w:rsid w:val="007A79FD"/>
    <w:rsid w:val="007B0B9D"/>
    <w:rsid w:val="007B5A43"/>
    <w:rsid w:val="007B5F99"/>
    <w:rsid w:val="007B709B"/>
    <w:rsid w:val="007C1343"/>
    <w:rsid w:val="007C5EF1"/>
    <w:rsid w:val="007C7BF5"/>
    <w:rsid w:val="007D19B7"/>
    <w:rsid w:val="007D75E5"/>
    <w:rsid w:val="007D773E"/>
    <w:rsid w:val="007E066E"/>
    <w:rsid w:val="007E1356"/>
    <w:rsid w:val="007E20FC"/>
    <w:rsid w:val="007E7062"/>
    <w:rsid w:val="007E782E"/>
    <w:rsid w:val="007F0E1E"/>
    <w:rsid w:val="007F29A7"/>
    <w:rsid w:val="007F7453"/>
    <w:rsid w:val="00802468"/>
    <w:rsid w:val="00805BE8"/>
    <w:rsid w:val="00806895"/>
    <w:rsid w:val="0081133F"/>
    <w:rsid w:val="00813C42"/>
    <w:rsid w:val="00816078"/>
    <w:rsid w:val="008177E3"/>
    <w:rsid w:val="0082121A"/>
    <w:rsid w:val="008213E3"/>
    <w:rsid w:val="0082335A"/>
    <w:rsid w:val="00823AA9"/>
    <w:rsid w:val="008255B9"/>
    <w:rsid w:val="00825CD8"/>
    <w:rsid w:val="00826A4E"/>
    <w:rsid w:val="00827324"/>
    <w:rsid w:val="00831907"/>
    <w:rsid w:val="00833D66"/>
    <w:rsid w:val="0083566F"/>
    <w:rsid w:val="00837458"/>
    <w:rsid w:val="00837AAE"/>
    <w:rsid w:val="00841ABD"/>
    <w:rsid w:val="008429AD"/>
    <w:rsid w:val="008429DB"/>
    <w:rsid w:val="00850C75"/>
    <w:rsid w:val="00850E39"/>
    <w:rsid w:val="0085242F"/>
    <w:rsid w:val="0085477A"/>
    <w:rsid w:val="00855107"/>
    <w:rsid w:val="00855173"/>
    <w:rsid w:val="008557D9"/>
    <w:rsid w:val="00855BF7"/>
    <w:rsid w:val="00856214"/>
    <w:rsid w:val="00856C98"/>
    <w:rsid w:val="00862089"/>
    <w:rsid w:val="008659E2"/>
    <w:rsid w:val="00866D5B"/>
    <w:rsid w:val="00866FF5"/>
    <w:rsid w:val="0087374C"/>
    <w:rsid w:val="00873E1F"/>
    <w:rsid w:val="00874C16"/>
    <w:rsid w:val="00880281"/>
    <w:rsid w:val="00886D1F"/>
    <w:rsid w:val="00891EE1"/>
    <w:rsid w:val="008922D1"/>
    <w:rsid w:val="00893987"/>
    <w:rsid w:val="008963EF"/>
    <w:rsid w:val="0089688E"/>
    <w:rsid w:val="008972D1"/>
    <w:rsid w:val="00897C81"/>
    <w:rsid w:val="008A1FBE"/>
    <w:rsid w:val="008B178F"/>
    <w:rsid w:val="008B3194"/>
    <w:rsid w:val="008B447C"/>
    <w:rsid w:val="008B4E9F"/>
    <w:rsid w:val="008B5AE7"/>
    <w:rsid w:val="008B747A"/>
    <w:rsid w:val="008C0089"/>
    <w:rsid w:val="008C1D21"/>
    <w:rsid w:val="008C60E9"/>
    <w:rsid w:val="008C6AF6"/>
    <w:rsid w:val="008D1B7C"/>
    <w:rsid w:val="008D4270"/>
    <w:rsid w:val="008D5C25"/>
    <w:rsid w:val="008D6473"/>
    <w:rsid w:val="008D6657"/>
    <w:rsid w:val="008E1F60"/>
    <w:rsid w:val="008E307E"/>
    <w:rsid w:val="008F4DD1"/>
    <w:rsid w:val="008F6056"/>
    <w:rsid w:val="008F742D"/>
    <w:rsid w:val="0090051C"/>
    <w:rsid w:val="00900B42"/>
    <w:rsid w:val="00902C07"/>
    <w:rsid w:val="00905804"/>
    <w:rsid w:val="00906396"/>
    <w:rsid w:val="009101E2"/>
    <w:rsid w:val="0091037E"/>
    <w:rsid w:val="00915797"/>
    <w:rsid w:val="00915D73"/>
    <w:rsid w:val="00916077"/>
    <w:rsid w:val="009170A2"/>
    <w:rsid w:val="009208A6"/>
    <w:rsid w:val="00924514"/>
    <w:rsid w:val="00926229"/>
    <w:rsid w:val="00926A95"/>
    <w:rsid w:val="00927316"/>
    <w:rsid w:val="0093276D"/>
    <w:rsid w:val="00933D12"/>
    <w:rsid w:val="00937065"/>
    <w:rsid w:val="00940285"/>
    <w:rsid w:val="009415B0"/>
    <w:rsid w:val="00941DB0"/>
    <w:rsid w:val="00947E7E"/>
    <w:rsid w:val="009502C5"/>
    <w:rsid w:val="0095139A"/>
    <w:rsid w:val="00953E16"/>
    <w:rsid w:val="009542AC"/>
    <w:rsid w:val="00961BB2"/>
    <w:rsid w:val="00962108"/>
    <w:rsid w:val="0096330A"/>
    <w:rsid w:val="009638D6"/>
    <w:rsid w:val="009641A2"/>
    <w:rsid w:val="00967352"/>
    <w:rsid w:val="00971D44"/>
    <w:rsid w:val="0097234B"/>
    <w:rsid w:val="0097327D"/>
    <w:rsid w:val="0097408E"/>
    <w:rsid w:val="00974BB2"/>
    <w:rsid w:val="00974FA7"/>
    <w:rsid w:val="009756E5"/>
    <w:rsid w:val="00977A8C"/>
    <w:rsid w:val="00983910"/>
    <w:rsid w:val="00985563"/>
    <w:rsid w:val="009932AC"/>
    <w:rsid w:val="00994351"/>
    <w:rsid w:val="00996A8F"/>
    <w:rsid w:val="0099766B"/>
    <w:rsid w:val="009A1DBF"/>
    <w:rsid w:val="009A68E6"/>
    <w:rsid w:val="009A7598"/>
    <w:rsid w:val="009B16AD"/>
    <w:rsid w:val="009B1DF8"/>
    <w:rsid w:val="009B2DAB"/>
    <w:rsid w:val="009B3D20"/>
    <w:rsid w:val="009B5418"/>
    <w:rsid w:val="009C013B"/>
    <w:rsid w:val="009C0727"/>
    <w:rsid w:val="009C492F"/>
    <w:rsid w:val="009D2FF2"/>
    <w:rsid w:val="009D3226"/>
    <w:rsid w:val="009D3385"/>
    <w:rsid w:val="009D64BA"/>
    <w:rsid w:val="009D793C"/>
    <w:rsid w:val="009E16A9"/>
    <w:rsid w:val="009E375F"/>
    <w:rsid w:val="009E39D4"/>
    <w:rsid w:val="009E5401"/>
    <w:rsid w:val="009E66A0"/>
    <w:rsid w:val="00A04903"/>
    <w:rsid w:val="00A0758F"/>
    <w:rsid w:val="00A10830"/>
    <w:rsid w:val="00A132B9"/>
    <w:rsid w:val="00A1570A"/>
    <w:rsid w:val="00A20BAF"/>
    <w:rsid w:val="00A211B4"/>
    <w:rsid w:val="00A2481D"/>
    <w:rsid w:val="00A273B4"/>
    <w:rsid w:val="00A27E7A"/>
    <w:rsid w:val="00A33DDF"/>
    <w:rsid w:val="00A33E36"/>
    <w:rsid w:val="00A34547"/>
    <w:rsid w:val="00A376B7"/>
    <w:rsid w:val="00A41BF5"/>
    <w:rsid w:val="00A44778"/>
    <w:rsid w:val="00A469E7"/>
    <w:rsid w:val="00A502B0"/>
    <w:rsid w:val="00A50FE4"/>
    <w:rsid w:val="00A604A4"/>
    <w:rsid w:val="00A61B7D"/>
    <w:rsid w:val="00A643FB"/>
    <w:rsid w:val="00A6605B"/>
    <w:rsid w:val="00A66ADC"/>
    <w:rsid w:val="00A7147D"/>
    <w:rsid w:val="00A73FD7"/>
    <w:rsid w:val="00A75258"/>
    <w:rsid w:val="00A76D18"/>
    <w:rsid w:val="00A76F18"/>
    <w:rsid w:val="00A77343"/>
    <w:rsid w:val="00A81B15"/>
    <w:rsid w:val="00A837FF"/>
    <w:rsid w:val="00A84DC8"/>
    <w:rsid w:val="00A850AD"/>
    <w:rsid w:val="00A85DBC"/>
    <w:rsid w:val="00A87EF0"/>
    <w:rsid w:val="00A87FEB"/>
    <w:rsid w:val="00A90EF5"/>
    <w:rsid w:val="00A917E1"/>
    <w:rsid w:val="00A91C1B"/>
    <w:rsid w:val="00A9382C"/>
    <w:rsid w:val="00A93F9F"/>
    <w:rsid w:val="00A9420E"/>
    <w:rsid w:val="00A97648"/>
    <w:rsid w:val="00AA1CFD"/>
    <w:rsid w:val="00AA217C"/>
    <w:rsid w:val="00AA2239"/>
    <w:rsid w:val="00AA33D2"/>
    <w:rsid w:val="00AA3F11"/>
    <w:rsid w:val="00AA6513"/>
    <w:rsid w:val="00AA73CF"/>
    <w:rsid w:val="00AA794F"/>
    <w:rsid w:val="00AB0C57"/>
    <w:rsid w:val="00AB1195"/>
    <w:rsid w:val="00AB4182"/>
    <w:rsid w:val="00AC27DB"/>
    <w:rsid w:val="00AC6D6B"/>
    <w:rsid w:val="00AD7736"/>
    <w:rsid w:val="00AE10CE"/>
    <w:rsid w:val="00AE70D4"/>
    <w:rsid w:val="00AE7868"/>
    <w:rsid w:val="00AF0407"/>
    <w:rsid w:val="00AF0503"/>
    <w:rsid w:val="00AF2A0D"/>
    <w:rsid w:val="00AF3F6F"/>
    <w:rsid w:val="00AF4D8B"/>
    <w:rsid w:val="00B02C9F"/>
    <w:rsid w:val="00B0352A"/>
    <w:rsid w:val="00B05BE3"/>
    <w:rsid w:val="00B067CA"/>
    <w:rsid w:val="00B12640"/>
    <w:rsid w:val="00B12B26"/>
    <w:rsid w:val="00B136ED"/>
    <w:rsid w:val="00B163F8"/>
    <w:rsid w:val="00B24222"/>
    <w:rsid w:val="00B2472D"/>
    <w:rsid w:val="00B24A23"/>
    <w:rsid w:val="00B24CA0"/>
    <w:rsid w:val="00B24D1C"/>
    <w:rsid w:val="00B2549F"/>
    <w:rsid w:val="00B31E56"/>
    <w:rsid w:val="00B4018B"/>
    <w:rsid w:val="00B4108D"/>
    <w:rsid w:val="00B42100"/>
    <w:rsid w:val="00B43456"/>
    <w:rsid w:val="00B45FE4"/>
    <w:rsid w:val="00B53B8C"/>
    <w:rsid w:val="00B546E6"/>
    <w:rsid w:val="00B54A1B"/>
    <w:rsid w:val="00B558A6"/>
    <w:rsid w:val="00B57265"/>
    <w:rsid w:val="00B604A0"/>
    <w:rsid w:val="00B633AE"/>
    <w:rsid w:val="00B65E6F"/>
    <w:rsid w:val="00B665D2"/>
    <w:rsid w:val="00B66F60"/>
    <w:rsid w:val="00B6737C"/>
    <w:rsid w:val="00B67FA5"/>
    <w:rsid w:val="00B7214D"/>
    <w:rsid w:val="00B74372"/>
    <w:rsid w:val="00B75525"/>
    <w:rsid w:val="00B80283"/>
    <w:rsid w:val="00B8095F"/>
    <w:rsid w:val="00B80B0C"/>
    <w:rsid w:val="00B80B11"/>
    <w:rsid w:val="00B831AE"/>
    <w:rsid w:val="00B8446C"/>
    <w:rsid w:val="00B84F81"/>
    <w:rsid w:val="00B855EE"/>
    <w:rsid w:val="00B87725"/>
    <w:rsid w:val="00B914B4"/>
    <w:rsid w:val="00B94D27"/>
    <w:rsid w:val="00BA259A"/>
    <w:rsid w:val="00BA259C"/>
    <w:rsid w:val="00BA29D3"/>
    <w:rsid w:val="00BA307F"/>
    <w:rsid w:val="00BA5280"/>
    <w:rsid w:val="00BB14F1"/>
    <w:rsid w:val="00BB3A05"/>
    <w:rsid w:val="00BB572E"/>
    <w:rsid w:val="00BB74FD"/>
    <w:rsid w:val="00BC0A7F"/>
    <w:rsid w:val="00BC5982"/>
    <w:rsid w:val="00BC60BF"/>
    <w:rsid w:val="00BD1964"/>
    <w:rsid w:val="00BD28BF"/>
    <w:rsid w:val="00BD6404"/>
    <w:rsid w:val="00BE33AE"/>
    <w:rsid w:val="00BE67E8"/>
    <w:rsid w:val="00BF046F"/>
    <w:rsid w:val="00BF55AC"/>
    <w:rsid w:val="00C000A7"/>
    <w:rsid w:val="00C006BA"/>
    <w:rsid w:val="00C01D50"/>
    <w:rsid w:val="00C03A09"/>
    <w:rsid w:val="00C056DC"/>
    <w:rsid w:val="00C1329B"/>
    <w:rsid w:val="00C14DF8"/>
    <w:rsid w:val="00C24C05"/>
    <w:rsid w:val="00C24D2F"/>
    <w:rsid w:val="00C26222"/>
    <w:rsid w:val="00C31283"/>
    <w:rsid w:val="00C32C5B"/>
    <w:rsid w:val="00C33C48"/>
    <w:rsid w:val="00C340E5"/>
    <w:rsid w:val="00C35AA7"/>
    <w:rsid w:val="00C37F52"/>
    <w:rsid w:val="00C41614"/>
    <w:rsid w:val="00C43BA1"/>
    <w:rsid w:val="00C43DAB"/>
    <w:rsid w:val="00C45A46"/>
    <w:rsid w:val="00C46A18"/>
    <w:rsid w:val="00C47F08"/>
    <w:rsid w:val="00C514A6"/>
    <w:rsid w:val="00C567C2"/>
    <w:rsid w:val="00C5739F"/>
    <w:rsid w:val="00C57CF0"/>
    <w:rsid w:val="00C62559"/>
    <w:rsid w:val="00C649BD"/>
    <w:rsid w:val="00C65891"/>
    <w:rsid w:val="00C66AC9"/>
    <w:rsid w:val="00C724D3"/>
    <w:rsid w:val="00C72619"/>
    <w:rsid w:val="00C744D5"/>
    <w:rsid w:val="00C76499"/>
    <w:rsid w:val="00C77DD9"/>
    <w:rsid w:val="00C80A3F"/>
    <w:rsid w:val="00C80E8A"/>
    <w:rsid w:val="00C826A0"/>
    <w:rsid w:val="00C83BE6"/>
    <w:rsid w:val="00C85354"/>
    <w:rsid w:val="00C855CD"/>
    <w:rsid w:val="00C86349"/>
    <w:rsid w:val="00C86ABA"/>
    <w:rsid w:val="00C87EE6"/>
    <w:rsid w:val="00C943F3"/>
    <w:rsid w:val="00C95C83"/>
    <w:rsid w:val="00C9718D"/>
    <w:rsid w:val="00CA08C6"/>
    <w:rsid w:val="00CA0A77"/>
    <w:rsid w:val="00CA2729"/>
    <w:rsid w:val="00CA2E09"/>
    <w:rsid w:val="00CA3057"/>
    <w:rsid w:val="00CA3503"/>
    <w:rsid w:val="00CA45F8"/>
    <w:rsid w:val="00CA6D8B"/>
    <w:rsid w:val="00CB02E2"/>
    <w:rsid w:val="00CB0305"/>
    <w:rsid w:val="00CB1088"/>
    <w:rsid w:val="00CB1119"/>
    <w:rsid w:val="00CB246E"/>
    <w:rsid w:val="00CB33C7"/>
    <w:rsid w:val="00CB6DA7"/>
    <w:rsid w:val="00CB7E4C"/>
    <w:rsid w:val="00CC0335"/>
    <w:rsid w:val="00CC1007"/>
    <w:rsid w:val="00CC25B4"/>
    <w:rsid w:val="00CC5F88"/>
    <w:rsid w:val="00CC69C8"/>
    <w:rsid w:val="00CC77A2"/>
    <w:rsid w:val="00CC7E2A"/>
    <w:rsid w:val="00CD150E"/>
    <w:rsid w:val="00CD1B80"/>
    <w:rsid w:val="00CD25AF"/>
    <w:rsid w:val="00CD307E"/>
    <w:rsid w:val="00CD6A1B"/>
    <w:rsid w:val="00CE0A7F"/>
    <w:rsid w:val="00CE1718"/>
    <w:rsid w:val="00CE3DE8"/>
    <w:rsid w:val="00CE3FDD"/>
    <w:rsid w:val="00CF4156"/>
    <w:rsid w:val="00CF53D9"/>
    <w:rsid w:val="00D03D00"/>
    <w:rsid w:val="00D05C30"/>
    <w:rsid w:val="00D06DB5"/>
    <w:rsid w:val="00D1085B"/>
    <w:rsid w:val="00D11344"/>
    <w:rsid w:val="00D11359"/>
    <w:rsid w:val="00D253C7"/>
    <w:rsid w:val="00D313D3"/>
    <w:rsid w:val="00D3188C"/>
    <w:rsid w:val="00D32959"/>
    <w:rsid w:val="00D34202"/>
    <w:rsid w:val="00D35310"/>
    <w:rsid w:val="00D35F9B"/>
    <w:rsid w:val="00D36B69"/>
    <w:rsid w:val="00D408DD"/>
    <w:rsid w:val="00D45D72"/>
    <w:rsid w:val="00D520E4"/>
    <w:rsid w:val="00D53A38"/>
    <w:rsid w:val="00D57309"/>
    <w:rsid w:val="00D575DD"/>
    <w:rsid w:val="00D57DFA"/>
    <w:rsid w:val="00D60C16"/>
    <w:rsid w:val="00D65CEE"/>
    <w:rsid w:val="00D67FCF"/>
    <w:rsid w:val="00D7029A"/>
    <w:rsid w:val="00D709CE"/>
    <w:rsid w:val="00D71F73"/>
    <w:rsid w:val="00D80786"/>
    <w:rsid w:val="00D807B9"/>
    <w:rsid w:val="00D81CAB"/>
    <w:rsid w:val="00D8576F"/>
    <w:rsid w:val="00D8677F"/>
    <w:rsid w:val="00D93C63"/>
    <w:rsid w:val="00D94998"/>
    <w:rsid w:val="00D97F0C"/>
    <w:rsid w:val="00DA04C8"/>
    <w:rsid w:val="00DA3A86"/>
    <w:rsid w:val="00DA55BA"/>
    <w:rsid w:val="00DA5D54"/>
    <w:rsid w:val="00DA747B"/>
    <w:rsid w:val="00DB2E69"/>
    <w:rsid w:val="00DC2500"/>
    <w:rsid w:val="00DC402E"/>
    <w:rsid w:val="00DC509A"/>
    <w:rsid w:val="00DC77DC"/>
    <w:rsid w:val="00DD0453"/>
    <w:rsid w:val="00DD0C2C"/>
    <w:rsid w:val="00DD19DE"/>
    <w:rsid w:val="00DD28BC"/>
    <w:rsid w:val="00DD5EBE"/>
    <w:rsid w:val="00DD7A57"/>
    <w:rsid w:val="00DE31F0"/>
    <w:rsid w:val="00DE3D1C"/>
    <w:rsid w:val="00DE4488"/>
    <w:rsid w:val="00DE5FE0"/>
    <w:rsid w:val="00DE7D02"/>
    <w:rsid w:val="00DF0A9F"/>
    <w:rsid w:val="00DF0B59"/>
    <w:rsid w:val="00DF2956"/>
    <w:rsid w:val="00E0227D"/>
    <w:rsid w:val="00E04B84"/>
    <w:rsid w:val="00E06466"/>
    <w:rsid w:val="00E06EFF"/>
    <w:rsid w:val="00E06FDA"/>
    <w:rsid w:val="00E13D82"/>
    <w:rsid w:val="00E160A5"/>
    <w:rsid w:val="00E1713D"/>
    <w:rsid w:val="00E20A43"/>
    <w:rsid w:val="00E22753"/>
    <w:rsid w:val="00E23898"/>
    <w:rsid w:val="00E248C9"/>
    <w:rsid w:val="00E26C64"/>
    <w:rsid w:val="00E30417"/>
    <w:rsid w:val="00E319F1"/>
    <w:rsid w:val="00E33CD2"/>
    <w:rsid w:val="00E3400E"/>
    <w:rsid w:val="00E368B7"/>
    <w:rsid w:val="00E4065D"/>
    <w:rsid w:val="00E40E90"/>
    <w:rsid w:val="00E43691"/>
    <w:rsid w:val="00E43EB3"/>
    <w:rsid w:val="00E45C7E"/>
    <w:rsid w:val="00E52B58"/>
    <w:rsid w:val="00E531EB"/>
    <w:rsid w:val="00E533D9"/>
    <w:rsid w:val="00E54874"/>
    <w:rsid w:val="00E54B6F"/>
    <w:rsid w:val="00E551AB"/>
    <w:rsid w:val="00E55ACA"/>
    <w:rsid w:val="00E57B74"/>
    <w:rsid w:val="00E64DB2"/>
    <w:rsid w:val="00E65BC6"/>
    <w:rsid w:val="00E661FF"/>
    <w:rsid w:val="00E67A8E"/>
    <w:rsid w:val="00E726EB"/>
    <w:rsid w:val="00E757DB"/>
    <w:rsid w:val="00E80B52"/>
    <w:rsid w:val="00E824C3"/>
    <w:rsid w:val="00E840B3"/>
    <w:rsid w:val="00E84D10"/>
    <w:rsid w:val="00E8629F"/>
    <w:rsid w:val="00E91008"/>
    <w:rsid w:val="00E91450"/>
    <w:rsid w:val="00E914E3"/>
    <w:rsid w:val="00E9374E"/>
    <w:rsid w:val="00E9448E"/>
    <w:rsid w:val="00E94F54"/>
    <w:rsid w:val="00E97AD5"/>
    <w:rsid w:val="00EA1111"/>
    <w:rsid w:val="00EA3041"/>
    <w:rsid w:val="00EA3B4F"/>
    <w:rsid w:val="00EA3C24"/>
    <w:rsid w:val="00EA461A"/>
    <w:rsid w:val="00EA73DF"/>
    <w:rsid w:val="00EB61AE"/>
    <w:rsid w:val="00EC1CED"/>
    <w:rsid w:val="00EC2A13"/>
    <w:rsid w:val="00EC322D"/>
    <w:rsid w:val="00EC7481"/>
    <w:rsid w:val="00ED12C6"/>
    <w:rsid w:val="00ED363F"/>
    <w:rsid w:val="00ED383A"/>
    <w:rsid w:val="00ED7C17"/>
    <w:rsid w:val="00ED7EA1"/>
    <w:rsid w:val="00EE6AC9"/>
    <w:rsid w:val="00EF1EC5"/>
    <w:rsid w:val="00EF3DE3"/>
    <w:rsid w:val="00EF4C88"/>
    <w:rsid w:val="00EF55EB"/>
    <w:rsid w:val="00EF58CD"/>
    <w:rsid w:val="00F00DCC"/>
    <w:rsid w:val="00F0156F"/>
    <w:rsid w:val="00F0275E"/>
    <w:rsid w:val="00F05AC8"/>
    <w:rsid w:val="00F07167"/>
    <w:rsid w:val="00F072C8"/>
    <w:rsid w:val="00F072D8"/>
    <w:rsid w:val="00F07CE0"/>
    <w:rsid w:val="00F12FD2"/>
    <w:rsid w:val="00F13D05"/>
    <w:rsid w:val="00F15B44"/>
    <w:rsid w:val="00F1646A"/>
    <w:rsid w:val="00F16543"/>
    <w:rsid w:val="00F1679D"/>
    <w:rsid w:val="00F1682C"/>
    <w:rsid w:val="00F20B91"/>
    <w:rsid w:val="00F20C25"/>
    <w:rsid w:val="00F24B8B"/>
    <w:rsid w:val="00F2686E"/>
    <w:rsid w:val="00F30D2E"/>
    <w:rsid w:val="00F34D88"/>
    <w:rsid w:val="00F35516"/>
    <w:rsid w:val="00F35790"/>
    <w:rsid w:val="00F407CD"/>
    <w:rsid w:val="00F4136D"/>
    <w:rsid w:val="00F4212E"/>
    <w:rsid w:val="00F42C20"/>
    <w:rsid w:val="00F43E34"/>
    <w:rsid w:val="00F50995"/>
    <w:rsid w:val="00F51C9D"/>
    <w:rsid w:val="00F53053"/>
    <w:rsid w:val="00F53FE2"/>
    <w:rsid w:val="00F56243"/>
    <w:rsid w:val="00F575FF"/>
    <w:rsid w:val="00F611D0"/>
    <w:rsid w:val="00F618EF"/>
    <w:rsid w:val="00F65582"/>
    <w:rsid w:val="00F66E75"/>
    <w:rsid w:val="00F671FE"/>
    <w:rsid w:val="00F73F0F"/>
    <w:rsid w:val="00F771C1"/>
    <w:rsid w:val="00F77EB0"/>
    <w:rsid w:val="00F8400A"/>
    <w:rsid w:val="00F86026"/>
    <w:rsid w:val="00F87CDD"/>
    <w:rsid w:val="00F92026"/>
    <w:rsid w:val="00F92533"/>
    <w:rsid w:val="00F933F0"/>
    <w:rsid w:val="00F937A3"/>
    <w:rsid w:val="00F94715"/>
    <w:rsid w:val="00F94ECA"/>
    <w:rsid w:val="00F963D8"/>
    <w:rsid w:val="00F96A3D"/>
    <w:rsid w:val="00FA36F9"/>
    <w:rsid w:val="00FA4718"/>
    <w:rsid w:val="00FA5848"/>
    <w:rsid w:val="00FA7627"/>
    <w:rsid w:val="00FA7F3D"/>
    <w:rsid w:val="00FB02ED"/>
    <w:rsid w:val="00FB1881"/>
    <w:rsid w:val="00FB3006"/>
    <w:rsid w:val="00FB38D8"/>
    <w:rsid w:val="00FB7228"/>
    <w:rsid w:val="00FC051F"/>
    <w:rsid w:val="00FC06FF"/>
    <w:rsid w:val="00FC2A89"/>
    <w:rsid w:val="00FC2B80"/>
    <w:rsid w:val="00FC69B4"/>
    <w:rsid w:val="00FD0694"/>
    <w:rsid w:val="00FD25BE"/>
    <w:rsid w:val="00FD2E70"/>
    <w:rsid w:val="00FD340C"/>
    <w:rsid w:val="00FD7AA7"/>
    <w:rsid w:val="00FE1730"/>
    <w:rsid w:val="00FF1FCB"/>
    <w:rsid w:val="00FF52D4"/>
    <w:rsid w:val="00FF6035"/>
    <w:rsid w:val="00FF6AA4"/>
    <w:rsid w:val="00FF6B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C7B4299"/>
  <w15:docId w15:val="{ADCC74D9-3EB3-4203-BC9B-89C2267C1D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B53B8C"/>
    <w:pPr>
      <w:spacing w:after="180"/>
    </w:pPr>
    <w:rPr>
      <w:lang w:val="en-GB"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Char"/>
    <w:next w:val="a"/>
    <w:link w:val="10"/>
    <w:qFormat/>
    <w:rsid w:val="00101708"/>
    <w:pPr>
      <w:keepNext/>
      <w:keepLines/>
      <w:numPr>
        <w:numId w:val="5"/>
      </w:numPr>
      <w:pBdr>
        <w:top w:val="single" w:sz="12" w:space="3" w:color="auto"/>
      </w:pBdr>
      <w:spacing w:before="240" w:after="180"/>
      <w:outlineLvl w:val="0"/>
    </w:pPr>
    <w:rPr>
      <w:rFonts w:ascii="Arial" w:hAnsi="Arial"/>
      <w:sz w:val="36"/>
      <w:lang w:eastAsia="en-US"/>
    </w:rPr>
  </w:style>
  <w:style w:type="paragraph" w:styleId="2">
    <w:name w:val="heading 2"/>
    <w:aliases w:val="header,Head2A,2,H2,h2,DO NOT USE_h2,h21,UNDERRUBRIK 1-2,Head 2,l2,TitreProp,Header 2,ITT t2,PA Major Section,Livello 2,R2,H21,Heading 2 Hidden,Head1,2nd level,heading 2,I2,Section Title,Heading2,list2,H2-Heading 2"/>
    <w:basedOn w:val="1"/>
    <w:next w:val="a"/>
    <w:link w:val="20"/>
    <w:autoRedefine/>
    <w:qFormat/>
    <w:rsid w:val="00CB0305"/>
    <w:pPr>
      <w:numPr>
        <w:ilvl w:val="1"/>
      </w:numPr>
      <w:pBdr>
        <w:top w:val="none" w:sz="0" w:space="0" w:color="auto"/>
      </w:pBdr>
      <w:spacing w:before="180"/>
      <w:outlineLvl w:val="1"/>
    </w:pPr>
    <w:rPr>
      <w:sz w:val="28"/>
      <w:szCs w:val="18"/>
      <w:lang w:eastAsia="zh-CN"/>
    </w:rPr>
  </w:style>
  <w:style w:type="paragraph" w:styleId="3">
    <w:name w:val="heading 3"/>
    <w:aliases w:val="Underrubrik2,H3,h3,Memo Heading 3,no break,0H,l3,3,list 3,Head 3,1.1.1,3rd level,Major Section Sub Section,PA Minor Section,Head3,Level 3 Head,31,32,33,311,321,34,312,322,35,313,323,36,314,324,37,315,325,38,316,326,39,317,327,310,318,328"/>
    <w:basedOn w:val="2"/>
    <w:next w:val="a"/>
    <w:link w:val="30"/>
    <w:qFormat/>
    <w:rsid w:val="00101708"/>
    <w:pPr>
      <w:numPr>
        <w:ilvl w:val="2"/>
      </w:numPr>
      <w:spacing w:before="120"/>
      <w:ind w:left="720"/>
      <w:outlineLvl w:val="2"/>
    </w:pPr>
  </w:style>
  <w:style w:type="paragraph" w:styleId="4">
    <w:name w:val="heading 4"/>
    <w:basedOn w:val="3"/>
    <w:next w:val="a"/>
    <w:link w:val="40"/>
    <w:qFormat/>
    <w:rsid w:val="00101708"/>
    <w:pPr>
      <w:numPr>
        <w:ilvl w:val="3"/>
      </w:numPr>
      <w:outlineLvl w:val="3"/>
    </w:pPr>
    <w:rPr>
      <w:sz w:val="24"/>
    </w:rPr>
  </w:style>
  <w:style w:type="paragraph" w:styleId="5">
    <w:name w:val="heading 5"/>
    <w:basedOn w:val="4"/>
    <w:next w:val="a"/>
    <w:link w:val="50"/>
    <w:qFormat/>
    <w:rsid w:val="00101708"/>
    <w:pPr>
      <w:numPr>
        <w:ilvl w:val="4"/>
      </w:numPr>
      <w:outlineLvl w:val="4"/>
    </w:pPr>
    <w:rPr>
      <w:sz w:val="22"/>
    </w:rPr>
  </w:style>
  <w:style w:type="paragraph" w:styleId="6">
    <w:name w:val="heading 6"/>
    <w:basedOn w:val="H6"/>
    <w:next w:val="a"/>
    <w:link w:val="60"/>
    <w:qFormat/>
    <w:rsid w:val="00101708"/>
    <w:pPr>
      <w:numPr>
        <w:ilvl w:val="5"/>
        <w:numId w:val="5"/>
      </w:numPr>
      <w:outlineLvl w:val="5"/>
    </w:pPr>
  </w:style>
  <w:style w:type="paragraph" w:styleId="7">
    <w:name w:val="heading 7"/>
    <w:basedOn w:val="H6"/>
    <w:next w:val="a"/>
    <w:link w:val="70"/>
    <w:qFormat/>
    <w:rsid w:val="00101708"/>
    <w:pPr>
      <w:numPr>
        <w:ilvl w:val="6"/>
        <w:numId w:val="5"/>
      </w:numPr>
      <w:outlineLvl w:val="6"/>
    </w:pPr>
  </w:style>
  <w:style w:type="paragraph" w:styleId="8">
    <w:name w:val="heading 8"/>
    <w:basedOn w:val="1"/>
    <w:next w:val="a"/>
    <w:link w:val="80"/>
    <w:qFormat/>
    <w:rsid w:val="00101708"/>
    <w:pPr>
      <w:numPr>
        <w:ilvl w:val="7"/>
      </w:numPr>
      <w:outlineLvl w:val="7"/>
    </w:pPr>
  </w:style>
  <w:style w:type="paragraph" w:styleId="9">
    <w:name w:val="heading 9"/>
    <w:basedOn w:val="8"/>
    <w:next w:val="a"/>
    <w:link w:val="90"/>
    <w:qFormat/>
    <w:rsid w:val="00101708"/>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rsid w:val="00101708"/>
    <w:pPr>
      <w:numPr>
        <w:numId w:val="0"/>
      </w:numPr>
      <w:ind w:left="1985" w:hanging="1985"/>
      <w:outlineLvl w:val="9"/>
    </w:pPr>
    <w:rPr>
      <w:sz w:val="20"/>
    </w:rPr>
  </w:style>
  <w:style w:type="paragraph" w:styleId="TOC9">
    <w:name w:val="toc 9"/>
    <w:basedOn w:val="TOC8"/>
    <w:rsid w:val="00101708"/>
    <w:pPr>
      <w:ind w:left="1418" w:hanging="1418"/>
    </w:pPr>
  </w:style>
  <w:style w:type="paragraph" w:styleId="TOC8">
    <w:name w:val="toc 8"/>
    <w:basedOn w:val="TOC1"/>
    <w:rsid w:val="00101708"/>
    <w:pPr>
      <w:spacing w:before="180"/>
      <w:ind w:left="2693" w:hanging="2693"/>
    </w:pPr>
    <w:rPr>
      <w:b/>
    </w:rPr>
  </w:style>
  <w:style w:type="paragraph" w:styleId="TOC1">
    <w:name w:val="toc 1"/>
    <w:rsid w:val="00101708"/>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link w:val="EQChar"/>
    <w:rsid w:val="00101708"/>
    <w:pPr>
      <w:keepLines/>
      <w:tabs>
        <w:tab w:val="center" w:pos="4536"/>
        <w:tab w:val="right" w:pos="9072"/>
      </w:tabs>
    </w:pPr>
    <w:rPr>
      <w:noProof/>
    </w:rPr>
  </w:style>
  <w:style w:type="character" w:customStyle="1" w:styleId="ZGSM">
    <w:name w:val="ZGSM"/>
    <w:rsid w:val="00101708"/>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a4"/>
    <w:rsid w:val="00101708"/>
    <w:pPr>
      <w:widowControl w:val="0"/>
    </w:pPr>
    <w:rPr>
      <w:rFonts w:ascii="Arial" w:hAnsi="Arial"/>
      <w:b/>
      <w:noProof/>
      <w:sz w:val="18"/>
      <w:lang w:val="en-GB"/>
    </w:rPr>
  </w:style>
  <w:style w:type="paragraph" w:customStyle="1" w:styleId="ZD">
    <w:name w:val="ZD"/>
    <w:rsid w:val="00101708"/>
    <w:pPr>
      <w:framePr w:wrap="notBeside" w:vAnchor="page" w:hAnchor="margin" w:y="15764"/>
      <w:widowControl w:val="0"/>
    </w:pPr>
    <w:rPr>
      <w:rFonts w:ascii="Arial" w:hAnsi="Arial"/>
      <w:noProof/>
      <w:sz w:val="32"/>
      <w:lang w:val="en-GB" w:eastAsia="en-US"/>
    </w:rPr>
  </w:style>
  <w:style w:type="paragraph" w:styleId="TOC5">
    <w:name w:val="toc 5"/>
    <w:basedOn w:val="TOC4"/>
    <w:rsid w:val="00101708"/>
    <w:pPr>
      <w:ind w:left="1701" w:hanging="1701"/>
    </w:pPr>
  </w:style>
  <w:style w:type="paragraph" w:styleId="TOC4">
    <w:name w:val="toc 4"/>
    <w:basedOn w:val="TOC3"/>
    <w:rsid w:val="00101708"/>
    <w:pPr>
      <w:ind w:left="1418" w:hanging="1418"/>
    </w:pPr>
  </w:style>
  <w:style w:type="paragraph" w:styleId="TOC3">
    <w:name w:val="toc 3"/>
    <w:basedOn w:val="TOC2"/>
    <w:rsid w:val="00101708"/>
    <w:pPr>
      <w:ind w:left="1134" w:hanging="1134"/>
    </w:pPr>
  </w:style>
  <w:style w:type="paragraph" w:styleId="TOC2">
    <w:name w:val="toc 2"/>
    <w:basedOn w:val="TOC1"/>
    <w:rsid w:val="00101708"/>
    <w:pPr>
      <w:keepNext w:val="0"/>
      <w:spacing w:before="0"/>
      <w:ind w:left="851" w:hanging="851"/>
    </w:pPr>
    <w:rPr>
      <w:sz w:val="20"/>
    </w:rPr>
  </w:style>
  <w:style w:type="paragraph" w:styleId="11">
    <w:name w:val="index 1"/>
    <w:basedOn w:val="a"/>
    <w:semiHidden/>
    <w:rsid w:val="00101708"/>
    <w:pPr>
      <w:keepLines/>
      <w:spacing w:after="0"/>
    </w:pPr>
  </w:style>
  <w:style w:type="paragraph" w:styleId="21">
    <w:name w:val="index 2"/>
    <w:basedOn w:val="11"/>
    <w:semiHidden/>
    <w:rsid w:val="00101708"/>
    <w:pPr>
      <w:ind w:left="284"/>
    </w:pPr>
  </w:style>
  <w:style w:type="paragraph" w:customStyle="1" w:styleId="TT">
    <w:name w:val="TT"/>
    <w:basedOn w:val="1"/>
    <w:next w:val="a"/>
    <w:rsid w:val="00101708"/>
    <w:pPr>
      <w:outlineLvl w:val="9"/>
    </w:pPr>
  </w:style>
  <w:style w:type="paragraph" w:styleId="a5">
    <w:name w:val="footer"/>
    <w:basedOn w:val="a3"/>
    <w:link w:val="a6"/>
    <w:rsid w:val="00101708"/>
    <w:pPr>
      <w:jc w:val="center"/>
    </w:pPr>
    <w:rPr>
      <w:i/>
    </w:rPr>
  </w:style>
  <w:style w:type="character" w:styleId="a7">
    <w:name w:val="footnote reference"/>
    <w:semiHidden/>
    <w:rsid w:val="00101708"/>
    <w:rPr>
      <w:b/>
      <w:position w:val="6"/>
      <w:sz w:val="16"/>
    </w:rPr>
  </w:style>
  <w:style w:type="paragraph" w:styleId="a8">
    <w:name w:val="footnote text"/>
    <w:basedOn w:val="a"/>
    <w:link w:val="a9"/>
    <w:semiHidden/>
    <w:rsid w:val="00101708"/>
    <w:pPr>
      <w:keepLines/>
      <w:spacing w:after="0"/>
      <w:ind w:left="454" w:hanging="454"/>
    </w:pPr>
    <w:rPr>
      <w:sz w:val="16"/>
    </w:rPr>
  </w:style>
  <w:style w:type="paragraph" w:customStyle="1" w:styleId="NF">
    <w:name w:val="NF"/>
    <w:basedOn w:val="NO"/>
    <w:rsid w:val="00101708"/>
    <w:pPr>
      <w:keepNext/>
      <w:spacing w:after="0"/>
    </w:pPr>
    <w:rPr>
      <w:rFonts w:ascii="Arial" w:hAnsi="Arial"/>
      <w:sz w:val="18"/>
    </w:rPr>
  </w:style>
  <w:style w:type="paragraph" w:customStyle="1" w:styleId="NO">
    <w:name w:val="NO"/>
    <w:basedOn w:val="a"/>
    <w:link w:val="NOChar"/>
    <w:rsid w:val="00101708"/>
    <w:pPr>
      <w:keepLines/>
      <w:ind w:left="1135" w:hanging="851"/>
    </w:pPr>
  </w:style>
  <w:style w:type="paragraph" w:customStyle="1" w:styleId="PL">
    <w:name w:val="PL"/>
    <w:link w:val="PLChar"/>
    <w:qFormat/>
    <w:rsid w:val="001017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101708"/>
    <w:pPr>
      <w:jc w:val="right"/>
    </w:pPr>
  </w:style>
  <w:style w:type="paragraph" w:customStyle="1" w:styleId="TAL">
    <w:name w:val="TAL"/>
    <w:basedOn w:val="a"/>
    <w:link w:val="TALChar"/>
    <w:rsid w:val="00101708"/>
    <w:pPr>
      <w:keepNext/>
      <w:keepLines/>
      <w:spacing w:after="0"/>
    </w:pPr>
    <w:rPr>
      <w:rFonts w:ascii="Arial" w:hAnsi="Arial"/>
      <w:sz w:val="18"/>
    </w:rPr>
  </w:style>
  <w:style w:type="paragraph" w:styleId="22">
    <w:name w:val="List Number 2"/>
    <w:basedOn w:val="aa"/>
    <w:rsid w:val="00101708"/>
    <w:pPr>
      <w:ind w:left="851"/>
    </w:pPr>
  </w:style>
  <w:style w:type="paragraph" w:styleId="aa">
    <w:name w:val="List Number"/>
    <w:basedOn w:val="ab"/>
    <w:rsid w:val="00101708"/>
  </w:style>
  <w:style w:type="paragraph" w:styleId="ab">
    <w:name w:val="List"/>
    <w:basedOn w:val="a"/>
    <w:rsid w:val="00101708"/>
    <w:pPr>
      <w:ind w:left="568" w:hanging="284"/>
    </w:pPr>
  </w:style>
  <w:style w:type="paragraph" w:customStyle="1" w:styleId="TAH">
    <w:name w:val="TAH"/>
    <w:basedOn w:val="TAC"/>
    <w:link w:val="TAHCar"/>
    <w:qFormat/>
    <w:rsid w:val="00101708"/>
    <w:rPr>
      <w:b/>
    </w:rPr>
  </w:style>
  <w:style w:type="paragraph" w:customStyle="1" w:styleId="TAC">
    <w:name w:val="TAC"/>
    <w:basedOn w:val="TAL"/>
    <w:link w:val="TACChar"/>
    <w:qFormat/>
    <w:rsid w:val="00101708"/>
    <w:pPr>
      <w:jc w:val="center"/>
    </w:pPr>
  </w:style>
  <w:style w:type="paragraph" w:customStyle="1" w:styleId="LD">
    <w:name w:val="LD"/>
    <w:rsid w:val="00101708"/>
    <w:pPr>
      <w:keepNext/>
      <w:keepLines/>
      <w:spacing w:line="180" w:lineRule="exact"/>
    </w:pPr>
    <w:rPr>
      <w:rFonts w:ascii="Courier New" w:hAnsi="Courier New"/>
      <w:noProof/>
      <w:lang w:val="en-GB" w:eastAsia="en-US"/>
    </w:rPr>
  </w:style>
  <w:style w:type="paragraph" w:customStyle="1" w:styleId="EX">
    <w:name w:val="EX"/>
    <w:basedOn w:val="a"/>
    <w:rsid w:val="00101708"/>
    <w:pPr>
      <w:keepLines/>
      <w:ind w:left="1702" w:hanging="1418"/>
    </w:pPr>
  </w:style>
  <w:style w:type="paragraph" w:customStyle="1" w:styleId="FP">
    <w:name w:val="FP"/>
    <w:basedOn w:val="a"/>
    <w:rsid w:val="00101708"/>
    <w:pPr>
      <w:spacing w:after="0"/>
    </w:pPr>
  </w:style>
  <w:style w:type="paragraph" w:customStyle="1" w:styleId="NW">
    <w:name w:val="NW"/>
    <w:basedOn w:val="NO"/>
    <w:rsid w:val="00101708"/>
    <w:pPr>
      <w:spacing w:after="0"/>
    </w:pPr>
  </w:style>
  <w:style w:type="paragraph" w:customStyle="1" w:styleId="EW">
    <w:name w:val="EW"/>
    <w:basedOn w:val="EX"/>
    <w:rsid w:val="00101708"/>
    <w:pPr>
      <w:spacing w:after="0"/>
    </w:pPr>
  </w:style>
  <w:style w:type="paragraph" w:customStyle="1" w:styleId="B1">
    <w:name w:val="B1"/>
    <w:basedOn w:val="ab"/>
    <w:link w:val="B1Char"/>
    <w:rsid w:val="00101708"/>
  </w:style>
  <w:style w:type="paragraph" w:styleId="TOC6">
    <w:name w:val="toc 6"/>
    <w:basedOn w:val="TOC5"/>
    <w:next w:val="a"/>
    <w:rsid w:val="00101708"/>
    <w:pPr>
      <w:ind w:left="1985" w:hanging="1985"/>
    </w:pPr>
  </w:style>
  <w:style w:type="paragraph" w:styleId="TOC7">
    <w:name w:val="toc 7"/>
    <w:basedOn w:val="TOC6"/>
    <w:next w:val="a"/>
    <w:rsid w:val="00101708"/>
    <w:pPr>
      <w:ind w:left="2268" w:hanging="2268"/>
    </w:pPr>
  </w:style>
  <w:style w:type="paragraph" w:styleId="23">
    <w:name w:val="List Bullet 2"/>
    <w:basedOn w:val="ac"/>
    <w:rsid w:val="00101708"/>
    <w:pPr>
      <w:ind w:left="851"/>
    </w:pPr>
  </w:style>
  <w:style w:type="paragraph" w:styleId="ac">
    <w:name w:val="List Bullet"/>
    <w:basedOn w:val="ab"/>
    <w:rsid w:val="00101708"/>
  </w:style>
  <w:style w:type="paragraph" w:customStyle="1" w:styleId="EditorsNote">
    <w:name w:val="Editor's Note"/>
    <w:basedOn w:val="NO"/>
    <w:rsid w:val="00101708"/>
    <w:rPr>
      <w:color w:val="FF0000"/>
    </w:rPr>
  </w:style>
  <w:style w:type="paragraph" w:customStyle="1" w:styleId="TH">
    <w:name w:val="TH"/>
    <w:basedOn w:val="a"/>
    <w:link w:val="THChar"/>
    <w:qFormat/>
    <w:rsid w:val="00101708"/>
    <w:pPr>
      <w:keepNext/>
      <w:keepLines/>
      <w:spacing w:before="60"/>
      <w:jc w:val="center"/>
    </w:pPr>
    <w:rPr>
      <w:rFonts w:ascii="Arial" w:hAnsi="Arial"/>
      <w:b/>
    </w:rPr>
  </w:style>
  <w:style w:type="paragraph" w:customStyle="1" w:styleId="ZA">
    <w:name w:val="ZA"/>
    <w:rsid w:val="00101708"/>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101708"/>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101708"/>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101708"/>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101708"/>
    <w:pPr>
      <w:ind w:left="851" w:hanging="851"/>
    </w:pPr>
  </w:style>
  <w:style w:type="paragraph" w:customStyle="1" w:styleId="ZH">
    <w:name w:val="ZH"/>
    <w:rsid w:val="00101708"/>
    <w:pPr>
      <w:framePr w:wrap="notBeside" w:vAnchor="page" w:hAnchor="margin" w:xAlign="center" w:y="6805"/>
      <w:widowControl w:val="0"/>
    </w:pPr>
    <w:rPr>
      <w:rFonts w:ascii="Arial" w:hAnsi="Arial"/>
      <w:noProof/>
      <w:lang w:val="en-GB" w:eastAsia="en-US"/>
    </w:rPr>
  </w:style>
  <w:style w:type="paragraph" w:customStyle="1" w:styleId="TF">
    <w:name w:val="TF"/>
    <w:basedOn w:val="TH"/>
    <w:rsid w:val="00101708"/>
    <w:pPr>
      <w:keepNext w:val="0"/>
      <w:spacing w:before="0" w:after="240"/>
    </w:pPr>
  </w:style>
  <w:style w:type="paragraph" w:customStyle="1" w:styleId="ZG">
    <w:name w:val="ZG"/>
    <w:rsid w:val="00101708"/>
    <w:pPr>
      <w:framePr w:wrap="notBeside" w:vAnchor="page" w:hAnchor="margin" w:xAlign="right" w:y="6805"/>
      <w:widowControl w:val="0"/>
      <w:jc w:val="right"/>
    </w:pPr>
    <w:rPr>
      <w:rFonts w:ascii="Arial" w:hAnsi="Arial"/>
      <w:noProof/>
      <w:lang w:val="en-GB" w:eastAsia="en-US"/>
    </w:rPr>
  </w:style>
  <w:style w:type="paragraph" w:styleId="31">
    <w:name w:val="List Bullet 3"/>
    <w:basedOn w:val="23"/>
    <w:rsid w:val="00101708"/>
    <w:pPr>
      <w:ind w:left="1135"/>
    </w:pPr>
  </w:style>
  <w:style w:type="paragraph" w:styleId="24">
    <w:name w:val="List 2"/>
    <w:basedOn w:val="ab"/>
    <w:uiPriority w:val="99"/>
    <w:rsid w:val="00101708"/>
    <w:pPr>
      <w:ind w:left="851"/>
    </w:pPr>
  </w:style>
  <w:style w:type="paragraph" w:styleId="32">
    <w:name w:val="List 3"/>
    <w:basedOn w:val="24"/>
    <w:rsid w:val="00101708"/>
    <w:pPr>
      <w:ind w:left="1135"/>
    </w:pPr>
  </w:style>
  <w:style w:type="paragraph" w:styleId="41">
    <w:name w:val="List 4"/>
    <w:basedOn w:val="32"/>
    <w:rsid w:val="00101708"/>
    <w:pPr>
      <w:ind w:left="1418"/>
    </w:pPr>
  </w:style>
  <w:style w:type="paragraph" w:styleId="51">
    <w:name w:val="List 5"/>
    <w:basedOn w:val="41"/>
    <w:rsid w:val="00101708"/>
    <w:pPr>
      <w:ind w:left="1702"/>
    </w:pPr>
  </w:style>
  <w:style w:type="paragraph" w:styleId="42">
    <w:name w:val="List Bullet 4"/>
    <w:basedOn w:val="31"/>
    <w:rsid w:val="00101708"/>
    <w:pPr>
      <w:ind w:left="1418"/>
    </w:pPr>
  </w:style>
  <w:style w:type="paragraph" w:styleId="52">
    <w:name w:val="List Bullet 5"/>
    <w:basedOn w:val="42"/>
    <w:rsid w:val="00101708"/>
    <w:pPr>
      <w:ind w:left="1702"/>
    </w:pPr>
  </w:style>
  <w:style w:type="paragraph" w:customStyle="1" w:styleId="B2">
    <w:name w:val="B2"/>
    <w:basedOn w:val="24"/>
    <w:rsid w:val="00101708"/>
  </w:style>
  <w:style w:type="paragraph" w:customStyle="1" w:styleId="B3">
    <w:name w:val="B3"/>
    <w:basedOn w:val="32"/>
    <w:rsid w:val="00101708"/>
  </w:style>
  <w:style w:type="paragraph" w:customStyle="1" w:styleId="B4">
    <w:name w:val="B4"/>
    <w:basedOn w:val="41"/>
    <w:rsid w:val="00101708"/>
  </w:style>
  <w:style w:type="paragraph" w:customStyle="1" w:styleId="B5">
    <w:name w:val="B5"/>
    <w:basedOn w:val="51"/>
    <w:rsid w:val="00101708"/>
  </w:style>
  <w:style w:type="paragraph" w:customStyle="1" w:styleId="ZTD">
    <w:name w:val="ZTD"/>
    <w:basedOn w:val="ZB"/>
    <w:rsid w:val="00101708"/>
    <w:pPr>
      <w:framePr w:hRule="auto" w:wrap="notBeside" w:y="852"/>
    </w:pPr>
    <w:rPr>
      <w:i w:val="0"/>
      <w:sz w:val="40"/>
    </w:rPr>
  </w:style>
  <w:style w:type="paragraph" w:customStyle="1" w:styleId="ZV">
    <w:name w:val="ZV"/>
    <w:basedOn w:val="ZU"/>
    <w:rsid w:val="00101708"/>
    <w:pPr>
      <w:framePr w:wrap="notBeside" w:y="16161"/>
    </w:pPr>
  </w:style>
  <w:style w:type="paragraph" w:styleId="ad">
    <w:name w:val="index heading"/>
    <w:basedOn w:val="a"/>
    <w:next w:val="a"/>
    <w:semiHidden/>
    <w:rsid w:val="00101708"/>
    <w:pPr>
      <w:pBdr>
        <w:top w:val="single" w:sz="12" w:space="0" w:color="auto"/>
      </w:pBdr>
      <w:spacing w:before="360" w:after="240"/>
    </w:pPr>
    <w:rPr>
      <w:b/>
      <w:i/>
      <w:sz w:val="26"/>
    </w:rPr>
  </w:style>
  <w:style w:type="paragraph" w:customStyle="1" w:styleId="INDENT1">
    <w:name w:val="INDENT1"/>
    <w:basedOn w:val="a"/>
    <w:rsid w:val="00101708"/>
    <w:pPr>
      <w:ind w:left="851"/>
    </w:pPr>
  </w:style>
  <w:style w:type="paragraph" w:customStyle="1" w:styleId="INDENT2">
    <w:name w:val="INDENT2"/>
    <w:basedOn w:val="a"/>
    <w:rsid w:val="00101708"/>
    <w:pPr>
      <w:ind w:left="1135" w:hanging="284"/>
    </w:pPr>
  </w:style>
  <w:style w:type="paragraph" w:customStyle="1" w:styleId="INDENT3">
    <w:name w:val="INDENT3"/>
    <w:basedOn w:val="a"/>
    <w:rsid w:val="00101708"/>
    <w:pPr>
      <w:ind w:left="1701" w:hanging="567"/>
    </w:pPr>
  </w:style>
  <w:style w:type="paragraph" w:customStyle="1" w:styleId="FigureTitle">
    <w:name w:val="Figure_Title"/>
    <w:basedOn w:val="a"/>
    <w:next w:val="a"/>
    <w:rsid w:val="0010170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101708"/>
    <w:pPr>
      <w:keepNext/>
      <w:keepLines/>
    </w:pPr>
    <w:rPr>
      <w:b/>
    </w:rPr>
  </w:style>
  <w:style w:type="paragraph" w:customStyle="1" w:styleId="enumlev2">
    <w:name w:val="enumlev2"/>
    <w:basedOn w:val="a"/>
    <w:rsid w:val="00101708"/>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101708"/>
    <w:pPr>
      <w:keepNext/>
      <w:keepLines/>
      <w:spacing w:before="240"/>
      <w:ind w:left="1418"/>
    </w:pPr>
    <w:rPr>
      <w:rFonts w:ascii="Arial" w:hAnsi="Arial"/>
      <w:b/>
      <w:sz w:val="36"/>
      <w:lang w:val="en-US"/>
    </w:rPr>
  </w:style>
  <w:style w:type="paragraph" w:styleId="ae">
    <w:name w:val="caption"/>
    <w:aliases w:val="cap,Caption Char1 Char,cap Char Char1,Caption Char Char1 Char,cap Char2 Char,Ca,cap Char2,Caption Char C...,Caption Char,cap Char,Caption Equation,cap1,cap2,cap11,Légende-figure,Légende-figure Char,Beschrifubg,Beschriftung Char,label,cap11 Char"/>
    <w:basedOn w:val="a"/>
    <w:next w:val="a"/>
    <w:link w:val="af"/>
    <w:uiPriority w:val="35"/>
    <w:qFormat/>
    <w:rsid w:val="00101708"/>
    <w:pPr>
      <w:spacing w:before="120" w:after="120"/>
    </w:pPr>
    <w:rPr>
      <w:b/>
    </w:rPr>
  </w:style>
  <w:style w:type="character" w:styleId="af0">
    <w:name w:val="Hyperlink"/>
    <w:rsid w:val="00101708"/>
    <w:rPr>
      <w:color w:val="0000FF"/>
      <w:u w:val="single"/>
    </w:rPr>
  </w:style>
  <w:style w:type="character" w:styleId="af1">
    <w:name w:val="FollowedHyperlink"/>
    <w:rsid w:val="00101708"/>
    <w:rPr>
      <w:color w:val="800080"/>
      <w:u w:val="single"/>
    </w:rPr>
  </w:style>
  <w:style w:type="paragraph" w:styleId="af2">
    <w:name w:val="Document Map"/>
    <w:basedOn w:val="a"/>
    <w:semiHidden/>
    <w:rsid w:val="00101708"/>
    <w:pPr>
      <w:shd w:val="clear" w:color="auto" w:fill="000080"/>
    </w:pPr>
    <w:rPr>
      <w:rFonts w:ascii="Tahoma" w:hAnsi="Tahoma"/>
    </w:rPr>
  </w:style>
  <w:style w:type="paragraph" w:styleId="af3">
    <w:name w:val="Plain Text"/>
    <w:basedOn w:val="a"/>
    <w:link w:val="af4"/>
    <w:uiPriority w:val="99"/>
    <w:rsid w:val="00101708"/>
    <w:rPr>
      <w:rFonts w:ascii="Courier New" w:hAnsi="Courier New"/>
      <w:lang w:val="nb-NO"/>
    </w:rPr>
  </w:style>
  <w:style w:type="paragraph" w:customStyle="1" w:styleId="TAJ">
    <w:name w:val="TAJ"/>
    <w:basedOn w:val="TH"/>
    <w:rsid w:val="00101708"/>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af6"/>
    <w:rsid w:val="00101708"/>
  </w:style>
  <w:style w:type="character" w:styleId="af7">
    <w:name w:val="annotation reference"/>
    <w:semiHidden/>
    <w:rsid w:val="00101708"/>
    <w:rPr>
      <w:sz w:val="16"/>
    </w:rPr>
  </w:style>
  <w:style w:type="paragraph" w:customStyle="1" w:styleId="Guidance">
    <w:name w:val="Guidance"/>
    <w:basedOn w:val="a"/>
    <w:link w:val="GuidanceChar"/>
    <w:rsid w:val="00101708"/>
    <w:rPr>
      <w:i/>
      <w:color w:val="0000FF"/>
    </w:rPr>
  </w:style>
  <w:style w:type="paragraph" w:styleId="af8">
    <w:name w:val="annotation text"/>
    <w:basedOn w:val="a"/>
    <w:link w:val="af9"/>
    <w:uiPriority w:val="99"/>
    <w:rsid w:val="00101708"/>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20">
    <w:name w:val="标题 2 字符"/>
    <w:aliases w:val="header 字符1,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
    <w:link w:val="2"/>
    <w:rsid w:val="00CB0305"/>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10">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link w:val="1"/>
    <w:rsid w:val="00CF4156"/>
    <w:rPr>
      <w:rFonts w:ascii="Arial" w:hAnsi="Arial"/>
      <w:sz w:val="36"/>
      <w:lang w:eastAsia="en-US" w:bidi="ar-SA"/>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3"/>
    <w:rsid w:val="00874C16"/>
    <w:rPr>
      <w:rFonts w:ascii="Arial" w:hAnsi="Arial"/>
      <w:b/>
      <w:noProof/>
      <w:sz w:val="18"/>
      <w:lang w:val="en-GB" w:bidi="ar-SA"/>
    </w:rPr>
  </w:style>
  <w:style w:type="paragraph" w:styleId="afa">
    <w:name w:val="annotation subject"/>
    <w:basedOn w:val="af8"/>
    <w:next w:val="af8"/>
    <w:link w:val="afb"/>
    <w:rsid w:val="00AE7868"/>
    <w:rPr>
      <w:b/>
      <w:bCs/>
    </w:rPr>
  </w:style>
  <w:style w:type="character" w:customStyle="1" w:styleId="af9">
    <w:name w:val="批注文字 字符"/>
    <w:link w:val="af8"/>
    <w:uiPriority w:val="99"/>
    <w:rsid w:val="00AE7868"/>
    <w:rPr>
      <w:lang w:val="en-GB" w:eastAsia="en-US"/>
    </w:rPr>
  </w:style>
  <w:style w:type="character" w:customStyle="1" w:styleId="Char">
    <w:name w:val="批注主题 Char"/>
    <w:basedOn w:val="af9"/>
    <w:rsid w:val="00AE7868"/>
    <w:rPr>
      <w:lang w:val="en-GB" w:eastAsia="en-US"/>
    </w:rPr>
  </w:style>
  <w:style w:type="paragraph" w:styleId="afc">
    <w:name w:val="Revision"/>
    <w:hidden/>
    <w:uiPriority w:val="99"/>
    <w:semiHidden/>
    <w:rsid w:val="00AE7868"/>
    <w:rPr>
      <w:lang w:val="en-GB" w:eastAsia="en-US"/>
    </w:rPr>
  </w:style>
  <w:style w:type="paragraph" w:styleId="afd">
    <w:name w:val="Balloon Text"/>
    <w:basedOn w:val="a"/>
    <w:link w:val="afe"/>
    <w:rsid w:val="00AE7868"/>
    <w:pPr>
      <w:spacing w:after="0"/>
    </w:pPr>
    <w:rPr>
      <w:sz w:val="18"/>
      <w:szCs w:val="18"/>
    </w:rPr>
  </w:style>
  <w:style w:type="character" w:customStyle="1" w:styleId="afe">
    <w:name w:val="批注框文本 字符"/>
    <w:link w:val="afd"/>
    <w:rsid w:val="00AE7868"/>
    <w:rPr>
      <w:sz w:val="18"/>
      <w:szCs w:val="18"/>
      <w:lang w:val="en-GB" w:eastAsia="en-US"/>
    </w:rPr>
  </w:style>
  <w:style w:type="character" w:styleId="aff">
    <w:name w:val="Emphasis"/>
    <w:qFormat/>
    <w:rsid w:val="009B3D20"/>
    <w:rPr>
      <w:i/>
      <w:iCs/>
    </w:rPr>
  </w:style>
  <w:style w:type="character" w:customStyle="1" w:styleId="TACChar">
    <w:name w:val="TAC Char"/>
    <w:link w:val="TAC"/>
    <w:qFormat/>
    <w:rsid w:val="00F13D05"/>
    <w:rPr>
      <w:rFonts w:ascii="Arial" w:hAnsi="Arial"/>
      <w:sz w:val="18"/>
    </w:rPr>
  </w:style>
  <w:style w:type="paragraph" w:customStyle="1" w:styleId="210">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rPr>
  </w:style>
  <w:style w:type="paragraph" w:customStyle="1" w:styleId="Heading3Underrubrik2H3">
    <w:name w:val="Heading 3.Underrubrik2.H3"/>
    <w:basedOn w:val="a"/>
    <w:next w:val="a"/>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80">
    <w:name w:val="标题 8 字符"/>
    <w:link w:val="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aff0">
    <w:name w:val="Normal (Web)"/>
    <w:basedOn w:val="a"/>
    <w:uiPriority w:val="99"/>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af">
    <w:name w:val="题注 字符"/>
    <w:aliases w:val="cap 字符,Caption Char1 Char 字符,cap Char Char1 字符,Caption Char Char1 Char 字符,cap Char2 Char 字符,Ca 字符,cap Char2 字符,Caption Char C... 字符,Caption Char 字符,cap Char 字符,Caption Equation 字符,cap1 字符,cap2 字符,cap11 字符,Légende-figure 字符,Légende-figure Char 字符"/>
    <w:link w:val="ae"/>
    <w:rsid w:val="00B2472D"/>
    <w:rPr>
      <w:b/>
      <w:lang w:val="en-GB"/>
    </w:rPr>
  </w:style>
  <w:style w:type="character" w:customStyle="1" w:styleId="30">
    <w:name w:val="标题 3 字符"/>
    <w:aliases w:val="Underrubrik2 字符,H3 字符,h3 字符,Memo Heading 3 字符,no break 字符,0H 字符,l3 字符,3 字符,list 3 字符,Head 3 字符,1.1.1 字符,3rd level 字符,Major Section Sub Section 字符,PA Minor Section 字符,Head3 字符,Level 3 Head 字符,31 字符,32 字符,33 字符,311 字符,321 字符,34 字符,312 字符,322 字符"/>
    <w:link w:val="3"/>
    <w:rsid w:val="006302AA"/>
    <w:rPr>
      <w:rFonts w:ascii="Arial" w:hAnsi="Arial"/>
      <w:sz w:val="28"/>
      <w:lang w:eastAsia="en-US"/>
    </w:rPr>
  </w:style>
  <w:style w:type="character" w:customStyle="1" w:styleId="af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link w:val="af5"/>
    <w:rsid w:val="006302AA"/>
    <w:rPr>
      <w:lang w:val="en-GB"/>
    </w:rPr>
  </w:style>
  <w:style w:type="paragraph" w:customStyle="1" w:styleId="3GPPNormalText">
    <w:name w:val="3GPP Normal Text"/>
    <w:basedOn w:val="af5"/>
    <w:link w:val="3GPPNormalTextChar"/>
    <w:qFormat/>
    <w:rsid w:val="00F0156F"/>
    <w:pPr>
      <w:spacing w:after="120"/>
      <w:ind w:left="1440" w:hanging="1440"/>
      <w:jc w:val="both"/>
    </w:pPr>
    <w:rPr>
      <w:rFonts w:eastAsia="MS Mincho"/>
      <w:sz w:val="22"/>
      <w:szCs w:val="24"/>
    </w:rPr>
  </w:style>
  <w:style w:type="character" w:customStyle="1" w:styleId="3GPPNormalTextChar">
    <w:name w:val="3GPP Normal Text Char"/>
    <w:link w:val="3GPPNormalText"/>
    <w:rsid w:val="00F0156F"/>
    <w:rPr>
      <w:rFonts w:eastAsia="MS Mincho"/>
      <w:sz w:val="22"/>
      <w:szCs w:val="24"/>
    </w:rPr>
  </w:style>
  <w:style w:type="character" w:customStyle="1" w:styleId="CaptionChar1">
    <w:name w:val="Caption Char1"/>
    <w:aliases w:val="cap Char1,cap Char Char,Caption Char Char,Caption Char1 Char Char,cap Char Char1 Char,Caption Char Char1 Char Char,cap Char2 Char Char,Ca Char,cap Char2 Char1,Caption Char C... Char,题注 Char,Caption Equation Char,cap1 Char,cap2 Char"/>
    <w:uiPriority w:val="35"/>
    <w:rsid w:val="00DA3A86"/>
    <w:rPr>
      <w:rFonts w:eastAsia="Times New Roman"/>
      <w:b/>
      <w:lang w:val="en-GB" w:eastAsia="en-US"/>
    </w:rPr>
  </w:style>
  <w:style w:type="character" w:customStyle="1" w:styleId="af4">
    <w:name w:val="纯文本 字符"/>
    <w:link w:val="af3"/>
    <w:uiPriority w:val="99"/>
    <w:rsid w:val="006501AF"/>
    <w:rPr>
      <w:rFonts w:ascii="Courier New" w:hAnsi="Courier New"/>
      <w:lang w:val="nb-NO" w:eastAsia="en-US"/>
    </w:rPr>
  </w:style>
  <w:style w:type="paragraph" w:styleId="aff1">
    <w:name w:val="No Spacing"/>
    <w:uiPriority w:val="1"/>
    <w:qFormat/>
    <w:rsid w:val="00C85354"/>
    <w:pPr>
      <w:overflowPunct w:val="0"/>
      <w:autoSpaceDE w:val="0"/>
      <w:autoSpaceDN w:val="0"/>
      <w:adjustRightInd w:val="0"/>
    </w:pPr>
    <w:rPr>
      <w:rFonts w:eastAsia="MS Mincho"/>
      <w:lang w:val="en-GB" w:eastAsia="ja-JP"/>
    </w:rPr>
  </w:style>
  <w:style w:type="character" w:customStyle="1" w:styleId="afb">
    <w:name w:val="批注主题 字符"/>
    <w:link w:val="afa"/>
    <w:uiPriority w:val="99"/>
    <w:rsid w:val="00C85354"/>
    <w:rPr>
      <w:b/>
      <w:bCs/>
      <w:lang w:val="en-GB" w:eastAsia="en-US"/>
    </w:rPr>
  </w:style>
  <w:style w:type="character" w:styleId="aff2">
    <w:name w:val="Subtle Reference"/>
    <w:uiPriority w:val="31"/>
    <w:qFormat/>
    <w:rsid w:val="00C85354"/>
    <w:rPr>
      <w:smallCaps/>
      <w:color w:val="C0504D"/>
      <w:u w:val="single"/>
    </w:rPr>
  </w:style>
  <w:style w:type="paragraph" w:customStyle="1" w:styleId="aff3">
    <w:name w:val="样式 页眉"/>
    <w:basedOn w:val="a3"/>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ff3"/>
    <w:rsid w:val="00C85354"/>
    <w:rPr>
      <w:rFonts w:ascii="Arial" w:eastAsia="Arial" w:hAnsi="Arial"/>
      <w:b/>
      <w:bCs/>
      <w:noProof/>
      <w:sz w:val="22"/>
      <w:lang w:val="en-GB" w:eastAsia="en-US"/>
    </w:rPr>
  </w:style>
  <w:style w:type="character" w:customStyle="1" w:styleId="a6">
    <w:name w:val="页脚 字符"/>
    <w:link w:val="a5"/>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40">
    <w:name w:val="标题 4 字符"/>
    <w:basedOn w:val="a0"/>
    <w:link w:val="4"/>
    <w:rsid w:val="00C35AA7"/>
    <w:rPr>
      <w:rFonts w:ascii="Arial" w:hAnsi="Arial"/>
      <w:sz w:val="24"/>
      <w:lang w:eastAsia="en-US"/>
    </w:rPr>
  </w:style>
  <w:style w:type="character" w:customStyle="1" w:styleId="50">
    <w:name w:val="标题 5 字符"/>
    <w:basedOn w:val="a0"/>
    <w:link w:val="5"/>
    <w:rsid w:val="00C35AA7"/>
    <w:rPr>
      <w:rFonts w:ascii="Arial" w:hAnsi="Arial"/>
      <w:sz w:val="22"/>
      <w:lang w:eastAsia="en-US"/>
    </w:rPr>
  </w:style>
  <w:style w:type="character" w:customStyle="1" w:styleId="60">
    <w:name w:val="标题 6 字符"/>
    <w:basedOn w:val="a0"/>
    <w:link w:val="6"/>
    <w:rsid w:val="00C35AA7"/>
    <w:rPr>
      <w:rFonts w:ascii="Arial" w:hAnsi="Arial"/>
      <w:lang w:eastAsia="en-US"/>
    </w:rPr>
  </w:style>
  <w:style w:type="character" w:customStyle="1" w:styleId="70">
    <w:name w:val="标题 7 字符"/>
    <w:basedOn w:val="a0"/>
    <w:link w:val="7"/>
    <w:rsid w:val="00C35AA7"/>
    <w:rPr>
      <w:rFonts w:ascii="Arial" w:hAnsi="Arial"/>
      <w:lang w:eastAsia="en-US"/>
    </w:rPr>
  </w:style>
  <w:style w:type="character" w:customStyle="1" w:styleId="90">
    <w:name w:val="标题 9 字符"/>
    <w:basedOn w:val="a0"/>
    <w:link w:val="9"/>
    <w:rsid w:val="00C35AA7"/>
    <w:rPr>
      <w:rFonts w:ascii="Arial" w:hAnsi="Arial"/>
      <w:sz w:val="36"/>
      <w:lang w:eastAsia="en-US"/>
    </w:rPr>
  </w:style>
  <w:style w:type="paragraph" w:customStyle="1" w:styleId="Heading">
    <w:name w:val="Heading"/>
    <w:basedOn w:val="a"/>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25">
    <w:name w:val="Body Text Indent 2"/>
    <w:basedOn w:val="a"/>
    <w:link w:val="26"/>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26">
    <w:name w:val="正文文本缩进 2 字符"/>
    <w:basedOn w:val="a0"/>
    <w:link w:val="25"/>
    <w:rsid w:val="00C35AA7"/>
    <w:rPr>
      <w:rFonts w:ascii="Arial" w:eastAsia="Yu Mincho" w:hAnsi="Arial"/>
      <w:sz w:val="22"/>
      <w:lang w:val="en-GB" w:eastAsia="en-US"/>
    </w:rPr>
  </w:style>
  <w:style w:type="paragraph" w:customStyle="1" w:styleId="HE">
    <w:name w:val="HE"/>
    <w:basedOn w:val="a"/>
    <w:rsid w:val="00C35AA7"/>
    <w:pPr>
      <w:overflowPunct w:val="0"/>
      <w:autoSpaceDE w:val="0"/>
      <w:autoSpaceDN w:val="0"/>
      <w:adjustRightInd w:val="0"/>
      <w:textAlignment w:val="baseline"/>
    </w:pPr>
    <w:rPr>
      <w:rFonts w:ascii="Arial" w:eastAsia="Yu Mincho" w:hAnsi="Arial"/>
      <w:b/>
    </w:rPr>
  </w:style>
  <w:style w:type="paragraph" w:styleId="aff4">
    <w:name w:val="endnote text"/>
    <w:basedOn w:val="a"/>
    <w:link w:val="aff5"/>
    <w:rsid w:val="00C35AA7"/>
    <w:pPr>
      <w:overflowPunct w:val="0"/>
      <w:autoSpaceDE w:val="0"/>
      <w:autoSpaceDN w:val="0"/>
      <w:adjustRightInd w:val="0"/>
      <w:textAlignment w:val="baseline"/>
    </w:pPr>
    <w:rPr>
      <w:rFonts w:eastAsia="Yu Mincho"/>
    </w:rPr>
  </w:style>
  <w:style w:type="character" w:customStyle="1" w:styleId="aff5">
    <w:name w:val="尾注文本 字符"/>
    <w:basedOn w:val="a0"/>
    <w:link w:val="aff4"/>
    <w:rsid w:val="00C35AA7"/>
    <w:rPr>
      <w:rFonts w:eastAsia="Yu Mincho"/>
      <w:lang w:val="en-GB" w:eastAsia="en-US"/>
    </w:rPr>
  </w:style>
  <w:style w:type="character" w:styleId="aff6">
    <w:name w:val="endnote reference"/>
    <w:rsid w:val="00C35AA7"/>
    <w:rPr>
      <w:vertAlign w:val="superscript"/>
    </w:rPr>
  </w:style>
  <w:style w:type="character" w:customStyle="1" w:styleId="a9">
    <w:name w:val="脚注文本 字符"/>
    <w:basedOn w:val="a0"/>
    <w:link w:val="a8"/>
    <w:semiHidden/>
    <w:rsid w:val="00C35AA7"/>
    <w:rPr>
      <w:sz w:val="16"/>
      <w:lang w:val="en-GB" w:eastAsia="en-US"/>
    </w:rPr>
  </w:style>
  <w:style w:type="table" w:styleId="aff7">
    <w:name w:val="Table Grid"/>
    <w:basedOn w:val="a1"/>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a"/>
    <w:rsid w:val="00C35AA7"/>
    <w:pPr>
      <w:spacing w:before="100" w:beforeAutospacing="1" w:after="100" w:afterAutospacing="1"/>
    </w:pPr>
    <w:rPr>
      <w:rFonts w:eastAsia="Calibri"/>
      <w:sz w:val="24"/>
      <w:szCs w:val="24"/>
      <w:lang w:val="en-US"/>
    </w:rPr>
  </w:style>
  <w:style w:type="paragraph" w:customStyle="1" w:styleId="tal0">
    <w:name w:val="tal"/>
    <w:basedOn w:val="a"/>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aff8">
    <w:name w:val="List Paragraph"/>
    <w:aliases w:val="- Bullets,?? ??,?????,????,リスト段落,Lista1,列出段落1,中等深浅网格 1 - 着色 21,R4_bullets,列表段落1,—ño’i—Ž,¥¡¡¡¡ì¬º¥¹¥È¶ÎÂä,ÁÐ³ö¶ÎÂä,¥ê¥¹¥È¶ÎÂä,1st level - Bullet List Paragraph,Lettre d'introduction,Paragrafo elenco,Normal bullet 2"/>
    <w:basedOn w:val="a"/>
    <w:link w:val="aff9"/>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aff9">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
    <w:link w:val="aff8"/>
    <w:uiPriority w:val="34"/>
    <w:qFormat/>
    <w:locked/>
    <w:rsid w:val="00DD28BC"/>
    <w:rPr>
      <w:rFonts w:eastAsia="MS Mincho"/>
      <w:lang w:val="en-GB" w:eastAsia="en-US"/>
    </w:rPr>
  </w:style>
  <w:style w:type="character" w:customStyle="1" w:styleId="eop">
    <w:name w:val="eop"/>
    <w:rsid w:val="00A33E36"/>
  </w:style>
  <w:style w:type="paragraph" w:customStyle="1" w:styleId="xmsolistparagraph">
    <w:name w:val="x_msolistparagraph"/>
    <w:basedOn w:val="a"/>
    <w:rsid w:val="001F2FE7"/>
    <w:pPr>
      <w:spacing w:after="0"/>
      <w:ind w:left="720"/>
    </w:pPr>
    <w:rPr>
      <w:rFonts w:ascii="Calibri" w:eastAsiaTheme="minorHAnsi" w:hAnsi="Calibri" w:cs="Calibri"/>
      <w:sz w:val="22"/>
      <w:szCs w:val="22"/>
      <w:lang w:val="en-US"/>
    </w:rPr>
  </w:style>
  <w:style w:type="character" w:customStyle="1" w:styleId="Mention1">
    <w:name w:val="Mention1"/>
    <w:basedOn w:val="a0"/>
    <w:uiPriority w:val="99"/>
    <w:unhideWhenUsed/>
    <w:rsid w:val="001F2FE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2184186">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5384989">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436292184">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24299389">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498574535">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37050397">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844586433">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0780842">
      <w:bodyDiv w:val="1"/>
      <w:marLeft w:val="0"/>
      <w:marRight w:val="0"/>
      <w:marTop w:val="0"/>
      <w:marBottom w:val="0"/>
      <w:divBdr>
        <w:top w:val="none" w:sz="0" w:space="0" w:color="auto"/>
        <w:left w:val="none" w:sz="0" w:space="0" w:color="auto"/>
        <w:bottom w:val="none" w:sz="0" w:space="0" w:color="auto"/>
        <w:right w:val="none" w:sz="0" w:space="0" w:color="auto"/>
      </w:divBdr>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29732230">
      <w:bodyDiv w:val="1"/>
      <w:marLeft w:val="0"/>
      <w:marRight w:val="0"/>
      <w:marTop w:val="0"/>
      <w:marBottom w:val="0"/>
      <w:divBdr>
        <w:top w:val="none" w:sz="0" w:space="0" w:color="auto"/>
        <w:left w:val="none" w:sz="0" w:space="0" w:color="auto"/>
        <w:bottom w:val="none" w:sz="0" w:space="0" w:color="auto"/>
        <w:right w:val="none" w:sz="0" w:space="0" w:color="auto"/>
      </w:divBdr>
      <w:divsChild>
        <w:div w:id="1141920330">
          <w:marLeft w:val="1166"/>
          <w:marRight w:val="0"/>
          <w:marTop w:val="106"/>
          <w:marBottom w:val="0"/>
          <w:divBdr>
            <w:top w:val="none" w:sz="0" w:space="0" w:color="auto"/>
            <w:left w:val="none" w:sz="0" w:space="0" w:color="auto"/>
            <w:bottom w:val="none" w:sz="0" w:space="0" w:color="auto"/>
            <w:right w:val="none" w:sz="0" w:space="0" w:color="auto"/>
          </w:divBdr>
        </w:div>
        <w:div w:id="1456212354">
          <w:marLeft w:val="1166"/>
          <w:marRight w:val="0"/>
          <w:marTop w:val="106"/>
          <w:marBottom w:val="0"/>
          <w:divBdr>
            <w:top w:val="none" w:sz="0" w:space="0" w:color="auto"/>
            <w:left w:val="none" w:sz="0" w:space="0" w:color="auto"/>
            <w:bottom w:val="none" w:sz="0" w:space="0" w:color="auto"/>
            <w:right w:val="none" w:sz="0" w:space="0" w:color="auto"/>
          </w:divBdr>
        </w:div>
        <w:div w:id="983662061">
          <w:marLeft w:val="1166"/>
          <w:marRight w:val="0"/>
          <w:marTop w:val="106"/>
          <w:marBottom w:val="0"/>
          <w:divBdr>
            <w:top w:val="none" w:sz="0" w:space="0" w:color="auto"/>
            <w:left w:val="none" w:sz="0" w:space="0" w:color="auto"/>
            <w:bottom w:val="none" w:sz="0" w:space="0" w:color="auto"/>
            <w:right w:val="none" w:sz="0" w:space="0" w:color="auto"/>
          </w:divBdr>
        </w:div>
        <w:div w:id="86509455">
          <w:marLeft w:val="1166"/>
          <w:marRight w:val="0"/>
          <w:marTop w:val="106"/>
          <w:marBottom w:val="0"/>
          <w:divBdr>
            <w:top w:val="none" w:sz="0" w:space="0" w:color="auto"/>
            <w:left w:val="none" w:sz="0" w:space="0" w:color="auto"/>
            <w:bottom w:val="none" w:sz="0" w:space="0" w:color="auto"/>
            <w:right w:val="none" w:sz="0" w:space="0" w:color="auto"/>
          </w:divBdr>
        </w:div>
        <w:div w:id="578910548">
          <w:marLeft w:val="1166"/>
          <w:marRight w:val="0"/>
          <w:marTop w:val="106"/>
          <w:marBottom w:val="0"/>
          <w:divBdr>
            <w:top w:val="none" w:sz="0" w:space="0" w:color="auto"/>
            <w:left w:val="none" w:sz="0" w:space="0" w:color="auto"/>
            <w:bottom w:val="none" w:sz="0" w:space="0" w:color="auto"/>
            <w:right w:val="none" w:sz="0" w:space="0" w:color="auto"/>
          </w:divBdr>
        </w:div>
        <w:div w:id="463238185">
          <w:marLeft w:val="1166"/>
          <w:marRight w:val="0"/>
          <w:marTop w:val="106"/>
          <w:marBottom w:val="0"/>
          <w:divBdr>
            <w:top w:val="none" w:sz="0" w:space="0" w:color="auto"/>
            <w:left w:val="none" w:sz="0" w:space="0" w:color="auto"/>
            <w:bottom w:val="none" w:sz="0" w:space="0" w:color="auto"/>
            <w:right w:val="none" w:sz="0" w:space="0" w:color="auto"/>
          </w:divBdr>
        </w:div>
        <w:div w:id="304287064">
          <w:marLeft w:val="1166"/>
          <w:marRight w:val="0"/>
          <w:marTop w:val="106"/>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cid:image002.png@01D6F108.A32B61D0" TargetMode="External"/><Relationship Id="rId26" Type="http://schemas.openxmlformats.org/officeDocument/2006/relationships/image" Target="cid:image011.png@01D6EDB8.7470C040" TargetMode="External"/><Relationship Id="rId39" Type="http://schemas.openxmlformats.org/officeDocument/2006/relationships/image" Target="media/image18.png"/><Relationship Id="rId3" Type="http://schemas.openxmlformats.org/officeDocument/2006/relationships/customXml" Target="../customXml/item2.xml"/><Relationship Id="rId21" Type="http://schemas.openxmlformats.org/officeDocument/2006/relationships/image" Target="media/image7.png"/><Relationship Id="rId34" Type="http://schemas.openxmlformats.org/officeDocument/2006/relationships/image" Target="cid:image007.png@01D6EDB9.B0D7BE70" TargetMode="External"/><Relationship Id="rId42" Type="http://schemas.openxmlformats.org/officeDocument/2006/relationships/image" Target="media/image21.png"/><Relationship Id="rId47" Type="http://schemas.openxmlformats.org/officeDocument/2006/relationships/image" Target="media/image25.png"/><Relationship Id="rId50" Type="http://schemas.openxmlformats.org/officeDocument/2006/relationships/image" Target="media/image27.wmf"/><Relationship Id="rId7" Type="http://schemas.openxmlformats.org/officeDocument/2006/relationships/styles" Target="styles.xml"/><Relationship Id="rId12" Type="http://schemas.openxmlformats.org/officeDocument/2006/relationships/hyperlink" Target="https://www.3gpp.org/ftp/TSG_RAN/WG4_Radio/TSGR4_98_e/Docs/R4-2102497.zip" TargetMode="External"/><Relationship Id="rId17" Type="http://schemas.openxmlformats.org/officeDocument/2006/relationships/image" Target="media/image5.png"/><Relationship Id="rId25" Type="http://schemas.openxmlformats.org/officeDocument/2006/relationships/image" Target="media/image9.png"/><Relationship Id="rId33" Type="http://schemas.openxmlformats.org/officeDocument/2006/relationships/image" Target="media/image13.png"/><Relationship Id="rId38" Type="http://schemas.openxmlformats.org/officeDocument/2006/relationships/image" Target="media/image17.png"/><Relationship Id="rId46" Type="http://schemas.openxmlformats.org/officeDocument/2006/relationships/image" Target="cid:image012.png@01D6F404.76C755F0" TargetMode="Externa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cid:image008.png@01D6EDB8.7470C040" TargetMode="External"/><Relationship Id="rId29" Type="http://schemas.openxmlformats.org/officeDocument/2006/relationships/image" Target="media/image11.png"/><Relationship Id="rId41" Type="http://schemas.openxmlformats.org/officeDocument/2006/relationships/image" Target="media/image20.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cid:image010.png@01D6EDB8.7470C040" TargetMode="External"/><Relationship Id="rId32" Type="http://schemas.openxmlformats.org/officeDocument/2006/relationships/image" Target="cid:image006.png@01D6EDB9.B0D7BE70" TargetMode="External"/><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image" Target="media/image24.png"/><Relationship Id="rId53"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3.png"/><Relationship Id="rId23" Type="http://schemas.openxmlformats.org/officeDocument/2006/relationships/image" Target="media/image8.png"/><Relationship Id="rId28" Type="http://schemas.openxmlformats.org/officeDocument/2006/relationships/image" Target="cid:image004.png@01D6EDB9.B0D7BE70" TargetMode="External"/><Relationship Id="rId36" Type="http://schemas.openxmlformats.org/officeDocument/2006/relationships/image" Target="media/image15.png"/><Relationship Id="rId49" Type="http://schemas.openxmlformats.org/officeDocument/2006/relationships/image" Target="media/image26.png"/><Relationship Id="rId10" Type="http://schemas.openxmlformats.org/officeDocument/2006/relationships/footnotes" Target="footnotes.xml"/><Relationship Id="rId19" Type="http://schemas.openxmlformats.org/officeDocument/2006/relationships/image" Target="media/image6.png"/><Relationship Id="rId31" Type="http://schemas.openxmlformats.org/officeDocument/2006/relationships/image" Target="media/image12.png"/><Relationship Id="rId44" Type="http://schemas.openxmlformats.org/officeDocument/2006/relationships/image" Target="media/image23.png"/><Relationship Id="rId52"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cid:image009.png@01D6EDB8.7470C040" TargetMode="External"/><Relationship Id="rId27" Type="http://schemas.openxmlformats.org/officeDocument/2006/relationships/image" Target="media/image10.png"/><Relationship Id="rId30" Type="http://schemas.openxmlformats.org/officeDocument/2006/relationships/image" Target="cid:image005.png@01D6EDB9.B0D7BE70" TargetMode="External"/><Relationship Id="rId35" Type="http://schemas.openxmlformats.org/officeDocument/2006/relationships/image" Target="media/image14.png"/><Relationship Id="rId43" Type="http://schemas.openxmlformats.org/officeDocument/2006/relationships/image" Target="media/image22.png"/><Relationship Id="rId48" Type="http://schemas.openxmlformats.org/officeDocument/2006/relationships/image" Target="cid:image010.png@01D6F404.76C755F0" TargetMode="External"/><Relationship Id="rId8" Type="http://schemas.openxmlformats.org/officeDocument/2006/relationships/settings" Target="settings.xml"/><Relationship Id="rId51" Type="http://schemas.openxmlformats.org/officeDocument/2006/relationships/oleObject" Target="embeddings/oleObject1.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4B5806-26A1-499D-9CB2-8EA460A1C0A2}">
  <ds:schemaRefs>
    <ds:schemaRef ds:uri="http://schemas.microsoft.com/sharepoint/v3/contenttype/forms"/>
  </ds:schemaRefs>
</ds:datastoreItem>
</file>

<file path=customXml/itemProps2.xml><?xml version="1.0" encoding="utf-8"?>
<ds:datastoreItem xmlns:ds="http://schemas.openxmlformats.org/officeDocument/2006/customXml" ds:itemID="{1E83014D-1AB1-4FD3-BB9B-DB6D5C380A6E}">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B406B7A-377F-4670-B1BB-290A477B2C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35B1EE9-6149-40AD-9B0B-78F6FFBA32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57</Pages>
  <Words>16623</Words>
  <Characters>94756</Characters>
  <Application>Microsoft Office Word</Application>
  <DocSecurity>0</DocSecurity>
  <Lines>789</Lines>
  <Paragraphs>222</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3GPP TR ab.cde</vt:lpstr>
    </vt:vector>
  </TitlesOfParts>
  <Company/>
  <LinksUpToDate>false</LinksUpToDate>
  <CharactersWithSpaces>111157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양윤오/책임연구원/미래기술센터 C&amp;M표준(연)5G무선통신표준Task(yoonoh.yang@lge.com)</dc:creator>
  <cp:lastModifiedBy>siting zhu</cp:lastModifiedBy>
  <cp:revision>2</cp:revision>
  <cp:lastPrinted>2019-04-25T01:09:00Z</cp:lastPrinted>
  <dcterms:created xsi:type="dcterms:W3CDTF">2021-02-04T15:14:00Z</dcterms:created>
  <dcterms:modified xsi:type="dcterms:W3CDTF">2021-02-04T15:14:00Z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_SA">
    <vt:lpwstr>C:\Users\Administrator\AppData\Local\Temp\Temp1_R4-1904540.zip\R4-1904540_TP_TR_38.716-01-01_CA_n25(2A).docx</vt:lpwstr>
  </property>
  <property fmtid="{D5CDD505-2E9C-101B-9397-08002B2CF9AE}" pid="3" name="TitusGUID">
    <vt:lpwstr>056fd449-de72-4993-8fcb-6f51b0b5ee85</vt:lpwstr>
  </property>
  <property fmtid="{D5CDD505-2E9C-101B-9397-08002B2CF9AE}" pid="4" name="CTP_TimeStamp">
    <vt:lpwstr>2020-02-14 10:50:25Z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2015_ms_pID_725343">
    <vt:lpwstr>(3)6d3RBFLcNFyrciZdUoJLhtvc6gkYY0KF6wSYIsvcm6Cf8V21XmFT7scLkxQb0dSaf3kv88k3
5k16Y1BRYgYk3L5bxITud12sGMYFnh70PTPydEx0wVWHx994tnVfySqL0Bc1mpWKcklAAijE
sOxtnHXbQ7LGjzSoTDzrBiji2rKzC8RfJLvR3Y1eIdsVudyIducyKWiUn5JHIe96LGQACRI9
MsnR+TPIxeU+0v3V6I</vt:lpwstr>
  </property>
  <property fmtid="{D5CDD505-2E9C-101B-9397-08002B2CF9AE}" pid="10" name="_2015_ms_pID_7253431">
    <vt:lpwstr>jHyemRm7zZdMBp+Gackk5fgL51I0nx5qUvzbsgBg1fCU6GTsdQ4Mg5
QMDjbgTc6Oe9vCS7wOp9rNnN7CrdgAN+ydNGUfnebqHjUjN2YVue9uScd8cAewr2mdw8rAkc
+wRrQYaQhqDF/Z2pxZeYllRn2MI9A6B1joxn3V7B0Jxx5OHi14p53hUVvrYPIpagw5erL/NB
FmTq9QxMEo/fzECALF/6cH8C7KYjPujxc/FX</vt:lpwstr>
  </property>
  <property fmtid="{D5CDD505-2E9C-101B-9397-08002B2CF9AE}" pid="11" name="_2015_ms_pID_7253432">
    <vt:lpwstr>Fg==</vt:lpwstr>
  </property>
  <property fmtid="{D5CDD505-2E9C-101B-9397-08002B2CF9AE}" pid="12" name="ContentTypeId">
    <vt:lpwstr>0x01010017CD74E91CD4AF408185E1FC416F4AC4</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1612314521</vt:lpwstr>
  </property>
</Properties>
</file>